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2CBF" w:rsidRDefault="00002CBF" w:rsidP="00734023">
      <w:pPr>
        <w:spacing w:after="0" w:line="360" w:lineRule="auto"/>
        <w:jc w:val="both"/>
        <w:rPr>
          <w:b/>
          <w:bCs/>
          <w:sz w:val="24"/>
          <w:szCs w:val="24"/>
        </w:rPr>
      </w:pPr>
      <w:r w:rsidRPr="00D46060">
        <w:rPr>
          <w:b/>
          <w:bCs/>
          <w:sz w:val="24"/>
          <w:szCs w:val="24"/>
        </w:rPr>
        <w:t xml:space="preserve">ΘΕΜΑ </w:t>
      </w:r>
      <w:r w:rsidR="00BA2F42">
        <w:rPr>
          <w:b/>
          <w:bCs/>
          <w:sz w:val="24"/>
          <w:szCs w:val="24"/>
        </w:rPr>
        <w:t>4</w:t>
      </w:r>
      <w:r w:rsidRPr="00D46060">
        <w:rPr>
          <w:b/>
          <w:bCs/>
          <w:sz w:val="24"/>
          <w:szCs w:val="24"/>
          <w:vertAlign w:val="superscript"/>
        </w:rPr>
        <w:t>ο</w:t>
      </w:r>
      <w:r w:rsidRPr="00D46060">
        <w:rPr>
          <w:b/>
          <w:bCs/>
          <w:sz w:val="24"/>
          <w:szCs w:val="24"/>
        </w:rPr>
        <w:t xml:space="preserve"> </w:t>
      </w:r>
    </w:p>
    <w:p w:rsidR="00977AA9" w:rsidRDefault="00977AA9" w:rsidP="00734023">
      <w:pPr>
        <w:spacing w:after="0" w:line="360" w:lineRule="auto"/>
        <w:jc w:val="both"/>
        <w:rPr>
          <w:b/>
          <w:bCs/>
          <w:sz w:val="24"/>
          <w:szCs w:val="24"/>
        </w:rPr>
      </w:pPr>
    </w:p>
    <w:p w:rsidR="00775832" w:rsidRDefault="00977AA9" w:rsidP="00734023">
      <w:pPr>
        <w:spacing w:after="0" w:line="360" w:lineRule="auto"/>
        <w:jc w:val="both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α) </w:t>
      </w:r>
      <w:r w:rsidRPr="00977AA9">
        <w:rPr>
          <w:bCs/>
          <w:sz w:val="24"/>
          <w:szCs w:val="24"/>
        </w:rPr>
        <w:t xml:space="preserve">Η έννοια του προγραμματισμού, γενικώς, σημαίνει ότι: σχεδιάζω σήμερα τι θα κάνω στο μέλλον για ένα συγκεκριμένο θέμα. Ποιες είναι οι διαστάσεις για το «τι θα κάνω στο μέλλον» </w:t>
      </w:r>
      <w:r w:rsidR="00775832">
        <w:rPr>
          <w:bCs/>
          <w:sz w:val="24"/>
          <w:szCs w:val="24"/>
        </w:rPr>
        <w:t>;</w:t>
      </w:r>
    </w:p>
    <w:p w:rsidR="00BA2F42" w:rsidRPr="00775832" w:rsidRDefault="0061069E" w:rsidP="00734023">
      <w:pPr>
        <w:tabs>
          <w:tab w:val="left" w:pos="7371"/>
        </w:tabs>
        <w:spacing w:after="0" w:line="360" w:lineRule="auto"/>
        <w:ind w:firstLine="720"/>
        <w:jc w:val="both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</w:t>
      </w:r>
      <w:r w:rsidR="00775832">
        <w:rPr>
          <w:b/>
          <w:bCs/>
          <w:sz w:val="24"/>
          <w:szCs w:val="24"/>
        </w:rPr>
        <w:tab/>
      </w:r>
      <w:r w:rsidR="00BA2F42" w:rsidRPr="00D46060">
        <w:rPr>
          <w:b/>
          <w:bCs/>
          <w:sz w:val="24"/>
          <w:szCs w:val="24"/>
        </w:rPr>
        <w:t xml:space="preserve">(Μονάδες </w:t>
      </w:r>
      <w:r w:rsidR="00977AA9">
        <w:rPr>
          <w:b/>
          <w:bCs/>
          <w:sz w:val="24"/>
          <w:szCs w:val="24"/>
        </w:rPr>
        <w:t>1</w:t>
      </w:r>
      <w:r w:rsidR="00BA2F42">
        <w:rPr>
          <w:b/>
          <w:bCs/>
          <w:sz w:val="24"/>
          <w:szCs w:val="24"/>
        </w:rPr>
        <w:t>5</w:t>
      </w:r>
      <w:r w:rsidR="00BA2F42" w:rsidRPr="00D46060">
        <w:rPr>
          <w:b/>
          <w:bCs/>
          <w:sz w:val="24"/>
          <w:szCs w:val="24"/>
        </w:rPr>
        <w:t>)</w:t>
      </w:r>
    </w:p>
    <w:p w:rsidR="00BA2F42" w:rsidRPr="00BA2F42" w:rsidRDefault="00BA2F42" w:rsidP="00734023">
      <w:pPr>
        <w:spacing w:after="0" w:line="360" w:lineRule="auto"/>
        <w:ind w:firstLine="720"/>
        <w:jc w:val="both"/>
        <w:rPr>
          <w:bCs/>
          <w:sz w:val="24"/>
          <w:szCs w:val="24"/>
        </w:rPr>
      </w:pPr>
    </w:p>
    <w:p w:rsidR="006074CE" w:rsidRDefault="00BA2F42" w:rsidP="00734023">
      <w:pPr>
        <w:spacing w:after="0" w:line="360" w:lineRule="auto"/>
        <w:jc w:val="both"/>
        <w:rPr>
          <w:bCs/>
          <w:sz w:val="24"/>
          <w:szCs w:val="24"/>
        </w:rPr>
      </w:pPr>
      <w:r w:rsidRPr="0061069E">
        <w:rPr>
          <w:b/>
          <w:bCs/>
          <w:sz w:val="24"/>
          <w:szCs w:val="24"/>
        </w:rPr>
        <w:t>β)</w:t>
      </w:r>
      <w:r>
        <w:rPr>
          <w:bCs/>
          <w:sz w:val="24"/>
          <w:szCs w:val="24"/>
        </w:rPr>
        <w:t xml:space="preserve"> </w:t>
      </w:r>
      <w:r w:rsidR="00977AA9">
        <w:rPr>
          <w:bCs/>
          <w:sz w:val="24"/>
          <w:szCs w:val="24"/>
        </w:rPr>
        <w:t>Δίνονται τα παρακάτω στοιχεία που περιλαμβάνονται στην έκθεση κερδών και ζημιών της επιχείρησης «Ω»:</w:t>
      </w:r>
    </w:p>
    <w:p w:rsidR="00977AA9" w:rsidRPr="00225DEB" w:rsidRDefault="00977AA9" w:rsidP="00734023">
      <w:pPr>
        <w:pStyle w:val="a4"/>
        <w:numPr>
          <w:ilvl w:val="0"/>
          <w:numId w:val="2"/>
        </w:numPr>
        <w:spacing w:after="0" w:line="360" w:lineRule="auto"/>
        <w:ind w:left="0"/>
        <w:jc w:val="both"/>
        <w:rPr>
          <w:bCs/>
          <w:sz w:val="24"/>
          <w:szCs w:val="24"/>
        </w:rPr>
      </w:pPr>
      <w:r w:rsidRPr="00225DEB">
        <w:rPr>
          <w:bCs/>
          <w:sz w:val="24"/>
          <w:szCs w:val="24"/>
        </w:rPr>
        <w:t>Πωλήσεις: 600.000.000 €</w:t>
      </w:r>
    </w:p>
    <w:p w:rsidR="00775832" w:rsidRPr="00225DEB" w:rsidRDefault="00775832" w:rsidP="00734023">
      <w:pPr>
        <w:pStyle w:val="a4"/>
        <w:numPr>
          <w:ilvl w:val="0"/>
          <w:numId w:val="2"/>
        </w:numPr>
        <w:spacing w:after="0" w:line="360" w:lineRule="auto"/>
        <w:ind w:left="0"/>
        <w:jc w:val="both"/>
        <w:rPr>
          <w:bCs/>
          <w:sz w:val="24"/>
          <w:szCs w:val="24"/>
        </w:rPr>
      </w:pPr>
      <w:r w:rsidRPr="00225DEB">
        <w:rPr>
          <w:bCs/>
          <w:sz w:val="24"/>
          <w:szCs w:val="24"/>
        </w:rPr>
        <w:t>Κόστος πωληθέντων:400.000.000 €</w:t>
      </w:r>
    </w:p>
    <w:p w:rsidR="00775832" w:rsidRPr="00225DEB" w:rsidRDefault="00775832" w:rsidP="00734023">
      <w:pPr>
        <w:pStyle w:val="a4"/>
        <w:numPr>
          <w:ilvl w:val="0"/>
          <w:numId w:val="2"/>
        </w:numPr>
        <w:spacing w:after="0" w:line="360" w:lineRule="auto"/>
        <w:ind w:left="0"/>
        <w:jc w:val="both"/>
        <w:rPr>
          <w:bCs/>
          <w:sz w:val="24"/>
          <w:szCs w:val="24"/>
        </w:rPr>
      </w:pPr>
      <w:r w:rsidRPr="00225DEB">
        <w:rPr>
          <w:bCs/>
          <w:sz w:val="24"/>
          <w:szCs w:val="24"/>
        </w:rPr>
        <w:t>Διοικητικά έξοδα: 30.000.000 €</w:t>
      </w:r>
    </w:p>
    <w:p w:rsidR="00775832" w:rsidRPr="00225DEB" w:rsidRDefault="00775832" w:rsidP="00734023">
      <w:pPr>
        <w:pStyle w:val="a4"/>
        <w:numPr>
          <w:ilvl w:val="0"/>
          <w:numId w:val="2"/>
        </w:numPr>
        <w:spacing w:after="0" w:line="360" w:lineRule="auto"/>
        <w:ind w:left="0"/>
        <w:jc w:val="both"/>
        <w:rPr>
          <w:bCs/>
          <w:sz w:val="24"/>
          <w:szCs w:val="24"/>
        </w:rPr>
      </w:pPr>
      <w:r w:rsidRPr="00225DEB">
        <w:rPr>
          <w:bCs/>
          <w:sz w:val="24"/>
          <w:szCs w:val="24"/>
        </w:rPr>
        <w:t>Σύνολο δαπανών:130.000.000 €</w:t>
      </w:r>
    </w:p>
    <w:p w:rsidR="00977AA9" w:rsidRDefault="00775832" w:rsidP="00734023">
      <w:pPr>
        <w:spacing w:after="0"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Να υπολογιστούν το μικτό κέρδος της επιχείρησης και τα έξοδα Μάρκετινγκ.</w:t>
      </w:r>
      <w:r w:rsidR="00977AA9">
        <w:rPr>
          <w:bCs/>
          <w:sz w:val="24"/>
          <w:szCs w:val="24"/>
        </w:rPr>
        <w:t xml:space="preserve"> </w:t>
      </w:r>
    </w:p>
    <w:p w:rsidR="0061069E" w:rsidRDefault="0061069E" w:rsidP="00734023">
      <w:pPr>
        <w:tabs>
          <w:tab w:val="left" w:pos="7371"/>
        </w:tabs>
        <w:spacing w:after="0"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</w:p>
    <w:p w:rsidR="000A7D08" w:rsidRDefault="00775832" w:rsidP="00734023">
      <w:pPr>
        <w:tabs>
          <w:tab w:val="left" w:pos="7371"/>
        </w:tabs>
        <w:spacing w:after="0"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r w:rsidR="000A7D08" w:rsidRPr="00D46060">
        <w:rPr>
          <w:b/>
          <w:bCs/>
          <w:sz w:val="24"/>
          <w:szCs w:val="24"/>
        </w:rPr>
        <w:t xml:space="preserve">(Μονάδες </w:t>
      </w:r>
      <w:r w:rsidR="000A7D08">
        <w:rPr>
          <w:b/>
          <w:bCs/>
          <w:sz w:val="24"/>
          <w:szCs w:val="24"/>
        </w:rPr>
        <w:t>1</w:t>
      </w:r>
      <w:r w:rsidR="00BA2F42">
        <w:rPr>
          <w:b/>
          <w:bCs/>
          <w:sz w:val="24"/>
          <w:szCs w:val="24"/>
        </w:rPr>
        <w:t>0</w:t>
      </w:r>
      <w:r w:rsidR="000A7D08" w:rsidRPr="00D46060">
        <w:rPr>
          <w:b/>
          <w:bCs/>
          <w:sz w:val="24"/>
          <w:szCs w:val="24"/>
        </w:rPr>
        <w:t>)</w:t>
      </w:r>
    </w:p>
    <w:p w:rsidR="00AA249E" w:rsidRDefault="00AA249E" w:rsidP="00734023">
      <w:pPr>
        <w:spacing w:after="0" w:line="360" w:lineRule="auto"/>
        <w:jc w:val="both"/>
      </w:pPr>
    </w:p>
    <w:sectPr w:rsidR="00AA249E" w:rsidSect="000A7D0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F842BF"/>
    <w:multiLevelType w:val="hybridMultilevel"/>
    <w:tmpl w:val="790887A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C6558D"/>
    <w:multiLevelType w:val="hybridMultilevel"/>
    <w:tmpl w:val="A998DF0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475A15"/>
    <w:rsid w:val="00002CBF"/>
    <w:rsid w:val="000A7D08"/>
    <w:rsid w:val="0021774E"/>
    <w:rsid w:val="00225DEB"/>
    <w:rsid w:val="002314CF"/>
    <w:rsid w:val="00444BAF"/>
    <w:rsid w:val="00475A15"/>
    <w:rsid w:val="004F36E6"/>
    <w:rsid w:val="00522291"/>
    <w:rsid w:val="006074CE"/>
    <w:rsid w:val="0061069E"/>
    <w:rsid w:val="00734023"/>
    <w:rsid w:val="00775832"/>
    <w:rsid w:val="008A537F"/>
    <w:rsid w:val="00977AA9"/>
    <w:rsid w:val="009819BF"/>
    <w:rsid w:val="009E43CD"/>
    <w:rsid w:val="00AA249E"/>
    <w:rsid w:val="00B7373E"/>
    <w:rsid w:val="00BA2F42"/>
    <w:rsid w:val="00D220F5"/>
    <w:rsid w:val="00FD57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4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5A1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75A1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81</Words>
  <Characters>437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Σωτήρης</dc:creator>
  <cp:lastModifiedBy>Σωτήρης</cp:lastModifiedBy>
  <cp:revision>6</cp:revision>
  <dcterms:created xsi:type="dcterms:W3CDTF">2022-04-09T17:53:00Z</dcterms:created>
  <dcterms:modified xsi:type="dcterms:W3CDTF">2022-04-29T07:23:00Z</dcterms:modified>
</cp:coreProperties>
</file>