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816DC4" w:rsidRDefault="00E73AE7" w:rsidP="00E73AE7">
      <w:pPr>
        <w:spacing w:line="360" w:lineRule="auto"/>
        <w:jc w:val="both"/>
        <w:rPr>
          <w:sz w:val="24"/>
          <w:szCs w:val="24"/>
          <w:lang w:val="en-US"/>
        </w:rPr>
      </w:pPr>
      <w:r w:rsidRPr="00754786">
        <w:rPr>
          <w:sz w:val="24"/>
          <w:szCs w:val="24"/>
        </w:rPr>
        <w:t xml:space="preserve">ΘΕΜΑ </w:t>
      </w:r>
      <w:r w:rsidR="00816DC4">
        <w:rPr>
          <w:sz w:val="24"/>
          <w:szCs w:val="24"/>
          <w:lang w:val="en-US"/>
        </w:rPr>
        <w:t>4</w:t>
      </w:r>
    </w:p>
    <w:p w:rsidR="00754786" w:rsidRPr="00754786" w:rsidRDefault="004617AF" w:rsidP="00754786">
      <w:pPr>
        <w:tabs>
          <w:tab w:val="left" w:pos="9720"/>
        </w:tabs>
        <w:spacing w:before="120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F665EF">
        <w:rPr>
          <w:sz w:val="24"/>
          <w:szCs w:val="24"/>
        </w:rPr>
        <w:t xml:space="preserve">τρίγωνο ΑΒΓ του </w:t>
      </w:r>
      <w:r>
        <w:rPr>
          <w:sz w:val="24"/>
          <w:szCs w:val="24"/>
        </w:rPr>
        <w:t>παρακάτω σχήμα</w:t>
      </w:r>
      <w:r w:rsidR="00F665EF">
        <w:rPr>
          <w:sz w:val="24"/>
          <w:szCs w:val="24"/>
        </w:rPr>
        <w:t xml:space="preserve">τος η διάμεσος </w:t>
      </w:r>
      <w:r w:rsidR="00BB4B5E">
        <w:rPr>
          <w:sz w:val="24"/>
          <w:szCs w:val="24"/>
        </w:rPr>
        <w:t>που αντιστοιχεί στην πλευρά</w:t>
      </w:r>
      <w:r w:rsidR="00F665EF">
        <w:rPr>
          <w:sz w:val="24"/>
          <w:szCs w:val="24"/>
        </w:rPr>
        <w:t xml:space="preserve"> ΒΓ έχει μήκος 3 και η πλευρά ΑΓ είναι ίση με 4. Αν </w:t>
      </w:r>
      <w:r w:rsidR="00CD1946">
        <w:rPr>
          <w:sz w:val="24"/>
          <w:szCs w:val="24"/>
        </w:rPr>
        <w:t>ΒΕ=ΕΓ=5</w:t>
      </w:r>
      <w:r w:rsidR="00F665EF">
        <w:rPr>
          <w:sz w:val="24"/>
          <w:szCs w:val="24"/>
        </w:rPr>
        <w:t>, τότε:</w:t>
      </w:r>
    </w:p>
    <w:p w:rsidR="006D6D88" w:rsidRDefault="006D6D88" w:rsidP="006D6D8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α) </w:t>
      </w:r>
      <w:r w:rsidR="00F665EF">
        <w:rPr>
          <w:sz w:val="24"/>
          <w:szCs w:val="24"/>
        </w:rPr>
        <w:t xml:space="preserve">Να </w:t>
      </w:r>
      <w:r w:rsidR="00AA2367">
        <w:rPr>
          <w:sz w:val="24"/>
          <w:szCs w:val="24"/>
        </w:rPr>
        <w:t xml:space="preserve">αποδείξετε ότι </w:t>
      </w:r>
      <w:r w:rsidR="00816DC4">
        <w:rPr>
          <w:sz w:val="24"/>
          <w:szCs w:val="24"/>
        </w:rPr>
        <w:t xml:space="preserve"> </w:t>
      </w:r>
      <w:r w:rsidR="00F665EF">
        <w:rPr>
          <w:sz w:val="24"/>
          <w:szCs w:val="24"/>
        </w:rPr>
        <w:t>η διάμεσος ΑΕ είναι κάθετη στην πλευρά ΑΓ.</w:t>
      </w:r>
      <w:r w:rsidR="007A7E66">
        <w:rPr>
          <w:sz w:val="24"/>
          <w:szCs w:val="24"/>
        </w:rPr>
        <w:tab/>
      </w:r>
      <w:r>
        <w:rPr>
          <w:sz w:val="24"/>
          <w:szCs w:val="24"/>
        </w:rPr>
        <w:t>(Μονάδες 10)</w:t>
      </w:r>
    </w:p>
    <w:p w:rsidR="005E1DF3" w:rsidRDefault="003F26E8" w:rsidP="004617AF">
      <w:p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:rsidR="006D6D88" w:rsidRDefault="00F665EF" w:rsidP="005E1DF3">
      <w:pPr>
        <w:pStyle w:val="a8"/>
        <w:numPr>
          <w:ilvl w:val="0"/>
          <w:numId w:val="11"/>
        </w:num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  <w:r w:rsidRPr="005E1DF3">
        <w:rPr>
          <w:sz w:val="24"/>
          <w:szCs w:val="24"/>
        </w:rPr>
        <w:t xml:space="preserve">Να </w:t>
      </w:r>
      <w:r w:rsidR="00816DC4">
        <w:rPr>
          <w:sz w:val="24"/>
          <w:szCs w:val="24"/>
        </w:rPr>
        <w:t xml:space="preserve">δικαιολογήσετε γιατί </w:t>
      </w:r>
      <w:r w:rsidR="005E1DF3">
        <w:rPr>
          <w:sz w:val="24"/>
          <w:szCs w:val="24"/>
        </w:rPr>
        <w:t>(ΑΒΕ)=(ΑΓΕ)</w:t>
      </w:r>
      <w:r w:rsidR="00CD1946">
        <w:rPr>
          <w:sz w:val="24"/>
          <w:szCs w:val="24"/>
        </w:rPr>
        <w:t>=6</w:t>
      </w:r>
      <w:bookmarkStart w:id="0" w:name="_GoBack"/>
      <w:bookmarkEnd w:id="0"/>
      <w:r w:rsidRPr="005E1DF3">
        <w:rPr>
          <w:sz w:val="24"/>
          <w:szCs w:val="24"/>
        </w:rPr>
        <w:t>.</w:t>
      </w:r>
      <w:r w:rsidR="004617AF" w:rsidRPr="005E1DF3">
        <w:rPr>
          <w:sz w:val="24"/>
          <w:szCs w:val="24"/>
        </w:rPr>
        <w:tab/>
        <w:t xml:space="preserve">(Μονάδες </w:t>
      </w:r>
      <w:r w:rsidR="005E1DF3">
        <w:rPr>
          <w:sz w:val="24"/>
          <w:szCs w:val="24"/>
        </w:rPr>
        <w:t>05</w:t>
      </w:r>
      <w:r w:rsidR="004617AF" w:rsidRPr="005E1DF3">
        <w:rPr>
          <w:sz w:val="24"/>
          <w:szCs w:val="24"/>
        </w:rPr>
        <w:t>)</w:t>
      </w:r>
    </w:p>
    <w:p w:rsidR="005E1DF3" w:rsidRPr="005E1DF3" w:rsidRDefault="005E1DF3" w:rsidP="005E1DF3">
      <w:pPr>
        <w:pStyle w:val="a8"/>
        <w:numPr>
          <w:ilvl w:val="0"/>
          <w:numId w:val="11"/>
        </w:num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 το εμβαδό του τριγώνου ΑΒΓ.</w:t>
      </w:r>
      <w:r>
        <w:rPr>
          <w:sz w:val="24"/>
          <w:szCs w:val="24"/>
        </w:rPr>
        <w:tab/>
        <w:t>(Μονάδες 10)</w:t>
      </w:r>
    </w:p>
    <w:p w:rsidR="004617AF" w:rsidRDefault="004617AF" w:rsidP="004617AF">
      <w:p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</w:p>
    <w:p w:rsidR="004617AF" w:rsidRPr="00754786" w:rsidRDefault="004617AF" w:rsidP="004617AF">
      <w:pPr>
        <w:tabs>
          <w:tab w:val="left" w:pos="7513"/>
        </w:tabs>
        <w:spacing w:line="360" w:lineRule="auto"/>
        <w:ind w:right="-1"/>
        <w:jc w:val="both"/>
        <w:rPr>
          <w:sz w:val="24"/>
          <w:szCs w:val="24"/>
        </w:rPr>
      </w:pPr>
    </w:p>
    <w:p w:rsidR="004617AF" w:rsidRPr="004617AF" w:rsidRDefault="00816DC4" w:rsidP="00541E8E">
      <w:pPr>
        <w:pStyle w:val="a8"/>
        <w:tabs>
          <w:tab w:val="left" w:pos="7513"/>
          <w:tab w:val="left" w:pos="9720"/>
        </w:tabs>
        <w:spacing w:line="360" w:lineRule="auto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5223600" cy="18864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7AF" w:rsidRPr="004617AF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183" w:rsidRDefault="00FB6183" w:rsidP="005E6BE2">
      <w:r>
        <w:separator/>
      </w:r>
    </w:p>
  </w:endnote>
  <w:endnote w:type="continuationSeparator" w:id="0">
    <w:p w:rsidR="00FB6183" w:rsidRDefault="00FB618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183" w:rsidRDefault="00FB6183" w:rsidP="005E6BE2">
      <w:r>
        <w:separator/>
      </w:r>
    </w:p>
  </w:footnote>
  <w:footnote w:type="continuationSeparator" w:id="0">
    <w:p w:rsidR="00FB6183" w:rsidRDefault="00FB618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44D72"/>
    <w:multiLevelType w:val="hybridMultilevel"/>
    <w:tmpl w:val="B84CEB4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10F34"/>
    <w:rsid w:val="00037D0A"/>
    <w:rsid w:val="00071A00"/>
    <w:rsid w:val="00074EC1"/>
    <w:rsid w:val="00094A65"/>
    <w:rsid w:val="000C7F3A"/>
    <w:rsid w:val="000E7CF0"/>
    <w:rsid w:val="000F26B8"/>
    <w:rsid w:val="000F353F"/>
    <w:rsid w:val="00105218"/>
    <w:rsid w:val="0015030D"/>
    <w:rsid w:val="00190AC6"/>
    <w:rsid w:val="001C434F"/>
    <w:rsid w:val="001E0572"/>
    <w:rsid w:val="001E1D74"/>
    <w:rsid w:val="001E7E63"/>
    <w:rsid w:val="00214F4E"/>
    <w:rsid w:val="00223546"/>
    <w:rsid w:val="002345D6"/>
    <w:rsid w:val="00235388"/>
    <w:rsid w:val="0025503F"/>
    <w:rsid w:val="00270ACF"/>
    <w:rsid w:val="0028072F"/>
    <w:rsid w:val="002E1C91"/>
    <w:rsid w:val="002E5B7C"/>
    <w:rsid w:val="002E6AA5"/>
    <w:rsid w:val="002F02DE"/>
    <w:rsid w:val="00327D5E"/>
    <w:rsid w:val="00332E16"/>
    <w:rsid w:val="00350FD6"/>
    <w:rsid w:val="00393053"/>
    <w:rsid w:val="003A5452"/>
    <w:rsid w:val="003A5514"/>
    <w:rsid w:val="003C14F0"/>
    <w:rsid w:val="003E5461"/>
    <w:rsid w:val="003F26E8"/>
    <w:rsid w:val="004479D4"/>
    <w:rsid w:val="004617AF"/>
    <w:rsid w:val="00467F50"/>
    <w:rsid w:val="00496551"/>
    <w:rsid w:val="004D2C05"/>
    <w:rsid w:val="004E7EF9"/>
    <w:rsid w:val="005238FF"/>
    <w:rsid w:val="00530880"/>
    <w:rsid w:val="00541E8E"/>
    <w:rsid w:val="00572722"/>
    <w:rsid w:val="00585A11"/>
    <w:rsid w:val="005A2F36"/>
    <w:rsid w:val="005A6D79"/>
    <w:rsid w:val="005B60B0"/>
    <w:rsid w:val="005C33E6"/>
    <w:rsid w:val="005E1DF3"/>
    <w:rsid w:val="005E6BE2"/>
    <w:rsid w:val="00612A27"/>
    <w:rsid w:val="006332F7"/>
    <w:rsid w:val="00674B1F"/>
    <w:rsid w:val="006B02D9"/>
    <w:rsid w:val="006B1F77"/>
    <w:rsid w:val="006D4A41"/>
    <w:rsid w:val="006D6D88"/>
    <w:rsid w:val="006F09A0"/>
    <w:rsid w:val="006F21D3"/>
    <w:rsid w:val="006F3B22"/>
    <w:rsid w:val="0070361D"/>
    <w:rsid w:val="00726E6A"/>
    <w:rsid w:val="00746273"/>
    <w:rsid w:val="00754786"/>
    <w:rsid w:val="0075669D"/>
    <w:rsid w:val="007759F5"/>
    <w:rsid w:val="007A7E66"/>
    <w:rsid w:val="007A7F6D"/>
    <w:rsid w:val="007B2B90"/>
    <w:rsid w:val="007B7B4D"/>
    <w:rsid w:val="007D52EE"/>
    <w:rsid w:val="0080778A"/>
    <w:rsid w:val="00812929"/>
    <w:rsid w:val="00816DC4"/>
    <w:rsid w:val="00817B49"/>
    <w:rsid w:val="00891784"/>
    <w:rsid w:val="008E3564"/>
    <w:rsid w:val="008F6B15"/>
    <w:rsid w:val="00922F6A"/>
    <w:rsid w:val="0092395C"/>
    <w:rsid w:val="00926D38"/>
    <w:rsid w:val="00930F60"/>
    <w:rsid w:val="00956BFB"/>
    <w:rsid w:val="00970FB2"/>
    <w:rsid w:val="00990B49"/>
    <w:rsid w:val="009B0BA6"/>
    <w:rsid w:val="009B7786"/>
    <w:rsid w:val="00A1017F"/>
    <w:rsid w:val="00AA2367"/>
    <w:rsid w:val="00AA5C99"/>
    <w:rsid w:val="00AA5D11"/>
    <w:rsid w:val="00AC0528"/>
    <w:rsid w:val="00AD7523"/>
    <w:rsid w:val="00B0089C"/>
    <w:rsid w:val="00B0576C"/>
    <w:rsid w:val="00B42D50"/>
    <w:rsid w:val="00B60D42"/>
    <w:rsid w:val="00BB4B5E"/>
    <w:rsid w:val="00BF737A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802AE"/>
    <w:rsid w:val="00C8763A"/>
    <w:rsid w:val="00CC172E"/>
    <w:rsid w:val="00CD1946"/>
    <w:rsid w:val="00CD1A57"/>
    <w:rsid w:val="00CD5DA6"/>
    <w:rsid w:val="00CF67A8"/>
    <w:rsid w:val="00D07548"/>
    <w:rsid w:val="00D20F44"/>
    <w:rsid w:val="00D32A7F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9708B"/>
    <w:rsid w:val="00EC158D"/>
    <w:rsid w:val="00EC6F51"/>
    <w:rsid w:val="00EE1D9A"/>
    <w:rsid w:val="00EE7D06"/>
    <w:rsid w:val="00F04589"/>
    <w:rsid w:val="00F238B5"/>
    <w:rsid w:val="00F4793C"/>
    <w:rsid w:val="00F57B1D"/>
    <w:rsid w:val="00F665EF"/>
    <w:rsid w:val="00F80887"/>
    <w:rsid w:val="00FA5AB6"/>
    <w:rsid w:val="00FB6183"/>
    <w:rsid w:val="00F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3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2021-07-07T09:59:00Z</dcterms:created>
  <dcterms:modified xsi:type="dcterms:W3CDTF">2022-04-28T22:38:00Z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