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7BDCF8" w14:textId="79B3C142" w:rsidR="0075669D" w:rsidRDefault="00E73AE7" w:rsidP="00E73AE7">
      <w:pPr>
        <w:spacing w:line="360" w:lineRule="auto"/>
        <w:jc w:val="both"/>
        <w:rPr>
          <w:sz w:val="24"/>
          <w:szCs w:val="24"/>
        </w:rPr>
      </w:pPr>
      <w:r w:rsidRPr="00647B08">
        <w:rPr>
          <w:sz w:val="24"/>
          <w:szCs w:val="24"/>
        </w:rPr>
        <w:t xml:space="preserve">ΘΕΜΑ </w:t>
      </w:r>
      <w:r w:rsidR="002A4C82" w:rsidRPr="00647B08">
        <w:rPr>
          <w:sz w:val="24"/>
          <w:szCs w:val="24"/>
        </w:rPr>
        <w:t>2</w:t>
      </w:r>
      <w:r w:rsidR="004E09F1" w:rsidRPr="00647B08">
        <w:rPr>
          <w:sz w:val="24"/>
          <w:szCs w:val="24"/>
        </w:rPr>
        <w:t xml:space="preserve"> </w:t>
      </w:r>
    </w:p>
    <w:p w14:paraId="04D8D423" w14:textId="77777777" w:rsidR="00AD7988" w:rsidRPr="006B0515" w:rsidRDefault="00AD7988" w:rsidP="00E73AE7">
      <w:pPr>
        <w:spacing w:line="360" w:lineRule="auto"/>
        <w:jc w:val="both"/>
        <w:rPr>
          <w:rFonts w:cstheme="minorHAnsi"/>
          <w:sz w:val="24"/>
          <w:szCs w:val="24"/>
        </w:rPr>
      </w:pPr>
      <w:r w:rsidRPr="006B0515">
        <w:rPr>
          <w:rFonts w:cstheme="minorHAnsi"/>
          <w:sz w:val="24"/>
          <w:szCs w:val="24"/>
        </w:rPr>
        <w:t xml:space="preserve">Θεωρούμε τρίγωνο ΑΒΓ με πλευρές </w:t>
      </w:r>
      <w:bookmarkStart w:id="0" w:name="_Hlk99877187"/>
      <w:r w:rsidRPr="006B0515">
        <w:rPr>
          <w:rFonts w:cstheme="minorHAnsi"/>
          <w:sz w:val="24"/>
          <w:szCs w:val="24"/>
        </w:rPr>
        <w:t>ΑΒ = 5, ΒΓ =5 και ΑΓ = 7</w:t>
      </w:r>
      <w:bookmarkEnd w:id="0"/>
      <w:r w:rsidRPr="006B0515">
        <w:rPr>
          <w:rFonts w:cstheme="minorHAnsi"/>
          <w:sz w:val="24"/>
          <w:szCs w:val="24"/>
        </w:rPr>
        <w:t>.</w:t>
      </w:r>
    </w:p>
    <w:p w14:paraId="2B91ED17" w14:textId="7C636DDD" w:rsidR="00AD7988" w:rsidRPr="006B0515" w:rsidRDefault="00E1013B" w:rsidP="00C060C8">
      <w:pPr>
        <w:tabs>
          <w:tab w:val="left" w:pos="7513"/>
        </w:tabs>
        <w:spacing w:line="360" w:lineRule="auto"/>
        <w:jc w:val="both"/>
        <w:rPr>
          <w:rFonts w:cstheme="minorHAnsi"/>
          <w:sz w:val="24"/>
          <w:szCs w:val="24"/>
        </w:rPr>
      </w:pPr>
      <w:r w:rsidRPr="006B0515">
        <w:rPr>
          <w:rFonts w:cstheme="minorHAnsi"/>
          <w:sz w:val="24"/>
          <w:szCs w:val="24"/>
        </w:rPr>
        <w:t>α</w:t>
      </w:r>
      <w:r w:rsidR="00AD7988" w:rsidRPr="006B0515">
        <w:rPr>
          <w:rFonts w:cstheme="minorHAnsi"/>
          <w:sz w:val="24"/>
          <w:szCs w:val="24"/>
        </w:rPr>
        <w:t xml:space="preserve">) </w:t>
      </w:r>
      <w:r w:rsidRPr="006B0515">
        <w:rPr>
          <w:rFonts w:cstheme="minorHAnsi"/>
          <w:sz w:val="24"/>
          <w:szCs w:val="24"/>
        </w:rPr>
        <w:t xml:space="preserve">Να αποδείξετε ότι η γωνία </w:t>
      </w:r>
      <w:bookmarkStart w:id="1" w:name="_Hlk99877114"/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Β</m:t>
        </m:r>
        <m:acc>
          <m:accPr>
            <m:ctrlPr>
              <w:rPr>
                <w:rFonts w:ascii="Cambria Math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Α</m:t>
            </m:r>
          </m:e>
        </m:acc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Γ</m:t>
        </m:r>
      </m:oMath>
      <w:bookmarkEnd w:id="1"/>
      <w:r w:rsidRPr="006B0515">
        <w:rPr>
          <w:rFonts w:eastAsiaTheme="minorEastAsia" w:cstheme="minorHAnsi"/>
          <w:sz w:val="24"/>
          <w:szCs w:val="24"/>
        </w:rPr>
        <w:t xml:space="preserve"> του τριγώνου είναι οξεία.</w:t>
      </w:r>
      <w:r w:rsidR="00C060C8" w:rsidRPr="008337BA">
        <w:rPr>
          <w:rFonts w:cstheme="minorHAnsi"/>
          <w:sz w:val="24"/>
          <w:szCs w:val="24"/>
        </w:rPr>
        <w:tab/>
      </w:r>
      <w:r w:rsidR="00AD7988" w:rsidRPr="006B0515">
        <w:rPr>
          <w:rFonts w:cstheme="minorHAnsi"/>
          <w:sz w:val="24"/>
          <w:szCs w:val="24"/>
        </w:rPr>
        <w:t xml:space="preserve">(Μονάδες </w:t>
      </w:r>
      <w:r w:rsidR="00EB083E">
        <w:rPr>
          <w:rFonts w:cstheme="minorHAnsi"/>
          <w:sz w:val="24"/>
          <w:szCs w:val="24"/>
        </w:rPr>
        <w:t>9</w:t>
      </w:r>
      <w:r w:rsidR="00AD7988" w:rsidRPr="006B0515">
        <w:rPr>
          <w:rFonts w:cstheme="minorHAnsi"/>
          <w:sz w:val="24"/>
          <w:szCs w:val="24"/>
        </w:rPr>
        <w:t>)</w:t>
      </w:r>
    </w:p>
    <w:p w14:paraId="1841680B" w14:textId="77777777" w:rsidR="00E1013B" w:rsidRPr="006B0515" w:rsidRDefault="002761A5" w:rsidP="00E1013B">
      <w:pPr>
        <w:spacing w:line="360" w:lineRule="auto"/>
        <w:jc w:val="both"/>
        <w:rPr>
          <w:rFonts w:cstheme="minorHAnsi"/>
          <w:sz w:val="24"/>
          <w:szCs w:val="24"/>
        </w:rPr>
      </w:pPr>
      <w:r w:rsidRPr="006B0515">
        <w:rPr>
          <w:rFonts w:cstheme="minorHAnsi"/>
          <w:sz w:val="24"/>
          <w:szCs w:val="24"/>
        </w:rPr>
        <w:t>β</w:t>
      </w:r>
      <w:r w:rsidR="00E1013B" w:rsidRPr="006B0515">
        <w:rPr>
          <w:rFonts w:cstheme="minorHAnsi"/>
          <w:sz w:val="24"/>
          <w:szCs w:val="24"/>
        </w:rPr>
        <w:t xml:space="preserve">) </w:t>
      </w:r>
      <w:bookmarkStart w:id="2" w:name="_Hlk99876544"/>
      <w:r w:rsidR="006C29FD" w:rsidRPr="006B0515">
        <w:rPr>
          <w:rFonts w:cstheme="minorHAnsi"/>
          <w:sz w:val="24"/>
          <w:szCs w:val="24"/>
        </w:rPr>
        <w:t>Να απαντήσετε στα επόμενα ερωτήματα αιτιολογώντας την απάντησή σας</w:t>
      </w:r>
      <w:bookmarkEnd w:id="2"/>
      <w:r w:rsidR="00E1013B" w:rsidRPr="006B0515">
        <w:rPr>
          <w:rFonts w:eastAsiaTheme="minorEastAsia" w:cstheme="minorHAnsi"/>
          <w:sz w:val="24"/>
          <w:szCs w:val="24"/>
        </w:rPr>
        <w:t>.</w:t>
      </w:r>
    </w:p>
    <w:p w14:paraId="01A4A2FB" w14:textId="1856FDE4" w:rsidR="00E1013B" w:rsidRPr="008337BA" w:rsidRDefault="006C29FD" w:rsidP="008337BA">
      <w:pPr>
        <w:pStyle w:val="a8"/>
        <w:numPr>
          <w:ilvl w:val="0"/>
          <w:numId w:val="1"/>
        </w:numPr>
        <w:tabs>
          <w:tab w:val="left" w:pos="6946"/>
          <w:tab w:val="left" w:pos="7513"/>
        </w:tabs>
        <w:spacing w:line="360" w:lineRule="auto"/>
        <w:ind w:left="709" w:hanging="357"/>
        <w:jc w:val="both"/>
        <w:rPr>
          <w:rFonts w:cstheme="minorHAnsi"/>
          <w:sz w:val="24"/>
          <w:szCs w:val="24"/>
        </w:rPr>
      </w:pPr>
      <w:r w:rsidRPr="008337BA">
        <w:rPr>
          <w:rFonts w:cstheme="minorHAnsi"/>
          <w:sz w:val="24"/>
          <w:szCs w:val="24"/>
        </w:rPr>
        <w:t xml:space="preserve">Να χαρακτηρίσετε </w:t>
      </w:r>
      <w:r w:rsidR="008337BA" w:rsidRPr="008337BA">
        <w:rPr>
          <w:rFonts w:cstheme="minorHAnsi"/>
          <w:sz w:val="24"/>
          <w:szCs w:val="24"/>
        </w:rPr>
        <w:t xml:space="preserve">καθεμία από </w:t>
      </w:r>
      <w:r w:rsidRPr="008337BA">
        <w:rPr>
          <w:rFonts w:cstheme="minorHAnsi"/>
          <w:sz w:val="24"/>
          <w:szCs w:val="24"/>
        </w:rPr>
        <w:t>τις</w:t>
      </w:r>
      <w:r w:rsidR="008337BA" w:rsidRPr="008337BA">
        <w:rPr>
          <w:rFonts w:cstheme="minorHAnsi"/>
          <w:sz w:val="24"/>
          <w:szCs w:val="24"/>
        </w:rPr>
        <w:t xml:space="preserve"> </w:t>
      </w:r>
      <w:r w:rsidR="008337BA" w:rsidRPr="008337BA">
        <w:rPr>
          <w:rFonts w:cstheme="minorHAnsi"/>
          <w:sz w:val="24"/>
          <w:szCs w:val="24"/>
        </w:rPr>
        <w:t>δύο</w:t>
      </w:r>
      <w:r w:rsidRPr="008337BA">
        <w:rPr>
          <w:rFonts w:cstheme="minorHAnsi"/>
          <w:sz w:val="24"/>
          <w:szCs w:val="24"/>
        </w:rPr>
        <w:t xml:space="preserve"> άλλες γωνίες του τριγώνου ως οξεία ή αμβλεία</w:t>
      </w:r>
      <w:r w:rsidR="00DD4C3B" w:rsidRPr="008337BA">
        <w:rPr>
          <w:rFonts w:cstheme="minorHAnsi"/>
          <w:sz w:val="24"/>
          <w:szCs w:val="24"/>
        </w:rPr>
        <w:t>.</w:t>
      </w:r>
      <w:r w:rsidR="00C060C8" w:rsidRPr="008337BA">
        <w:rPr>
          <w:rFonts w:cstheme="minorHAnsi"/>
          <w:sz w:val="24"/>
          <w:szCs w:val="24"/>
        </w:rPr>
        <w:tab/>
      </w:r>
      <w:r w:rsidR="008337BA">
        <w:rPr>
          <w:rFonts w:cstheme="minorHAnsi"/>
          <w:sz w:val="24"/>
          <w:szCs w:val="24"/>
        </w:rPr>
        <w:t xml:space="preserve">           </w:t>
      </w:r>
      <w:bookmarkStart w:id="3" w:name="_GoBack"/>
      <w:bookmarkEnd w:id="3"/>
      <w:r w:rsidR="00E1013B" w:rsidRPr="008337BA">
        <w:rPr>
          <w:rFonts w:cstheme="minorHAnsi"/>
          <w:sz w:val="24"/>
          <w:szCs w:val="24"/>
        </w:rPr>
        <w:t xml:space="preserve">(Μονάδες </w:t>
      </w:r>
      <w:r w:rsidR="00EB083E" w:rsidRPr="008337BA">
        <w:rPr>
          <w:rFonts w:cstheme="minorHAnsi"/>
          <w:sz w:val="24"/>
          <w:szCs w:val="24"/>
        </w:rPr>
        <w:t>10</w:t>
      </w:r>
      <w:r w:rsidR="00E1013B" w:rsidRPr="008337BA">
        <w:rPr>
          <w:rFonts w:cstheme="minorHAnsi"/>
          <w:sz w:val="24"/>
          <w:szCs w:val="24"/>
        </w:rPr>
        <w:t>)</w:t>
      </w:r>
    </w:p>
    <w:p w14:paraId="5A6E5DB6" w14:textId="77777777" w:rsidR="00C060C8" w:rsidRPr="00C060C8" w:rsidRDefault="006C29FD" w:rsidP="00C060C8">
      <w:pPr>
        <w:pStyle w:val="a8"/>
        <w:numPr>
          <w:ilvl w:val="0"/>
          <w:numId w:val="1"/>
        </w:numPr>
        <w:tabs>
          <w:tab w:val="left" w:pos="6946"/>
        </w:tabs>
        <w:spacing w:line="360" w:lineRule="auto"/>
        <w:ind w:left="714" w:hanging="357"/>
        <w:jc w:val="both"/>
        <w:rPr>
          <w:rFonts w:cstheme="minorHAnsi"/>
          <w:sz w:val="24"/>
          <w:szCs w:val="24"/>
        </w:rPr>
      </w:pPr>
      <w:r w:rsidRPr="006B0515">
        <w:rPr>
          <w:rFonts w:cstheme="minorHAnsi"/>
          <w:sz w:val="24"/>
          <w:szCs w:val="24"/>
        </w:rPr>
        <w:t xml:space="preserve">Να </w:t>
      </w:r>
      <w:r w:rsidR="00003453" w:rsidRPr="006B0515">
        <w:rPr>
          <w:rFonts w:cstheme="minorHAnsi"/>
          <w:sz w:val="24"/>
          <w:szCs w:val="24"/>
        </w:rPr>
        <w:t>προσδιορίσετε το είδος του τριγώνου ως προς τις πλευρές και τις γωνίες του.</w:t>
      </w:r>
      <w:r w:rsidR="00E1013B" w:rsidRPr="006B0515">
        <w:rPr>
          <w:rFonts w:cstheme="minorHAnsi"/>
          <w:sz w:val="24"/>
          <w:szCs w:val="24"/>
        </w:rPr>
        <w:tab/>
      </w:r>
      <w:r w:rsidR="00C060C8" w:rsidRPr="006B0515">
        <w:rPr>
          <w:rFonts w:cstheme="minorHAnsi"/>
          <w:sz w:val="24"/>
          <w:szCs w:val="24"/>
        </w:rPr>
        <w:t xml:space="preserve"> </w:t>
      </w:r>
    </w:p>
    <w:p w14:paraId="288F028B" w14:textId="2ACA190C" w:rsidR="00E1013B" w:rsidRPr="00C060C8" w:rsidRDefault="00C060C8" w:rsidP="00C060C8">
      <w:pPr>
        <w:tabs>
          <w:tab w:val="left" w:pos="7513"/>
        </w:tabs>
        <w:spacing w:line="360" w:lineRule="auto"/>
        <w:ind w:left="357"/>
        <w:jc w:val="both"/>
        <w:rPr>
          <w:rFonts w:cstheme="minorHAnsi"/>
          <w:sz w:val="24"/>
          <w:szCs w:val="24"/>
        </w:rPr>
      </w:pPr>
      <w:r w:rsidRPr="008337BA">
        <w:rPr>
          <w:rFonts w:cstheme="minorHAnsi"/>
          <w:sz w:val="24"/>
          <w:szCs w:val="24"/>
        </w:rPr>
        <w:tab/>
      </w:r>
      <w:r w:rsidR="00E1013B" w:rsidRPr="00C060C8">
        <w:rPr>
          <w:rFonts w:cstheme="minorHAnsi"/>
          <w:sz w:val="24"/>
          <w:szCs w:val="24"/>
        </w:rPr>
        <w:t xml:space="preserve">(Μονάδες </w:t>
      </w:r>
      <w:r w:rsidR="00EB083E" w:rsidRPr="00C060C8">
        <w:rPr>
          <w:rFonts w:cstheme="minorHAnsi"/>
          <w:sz w:val="24"/>
          <w:szCs w:val="24"/>
        </w:rPr>
        <w:t>6</w:t>
      </w:r>
      <w:r w:rsidR="00E1013B" w:rsidRPr="00C060C8">
        <w:rPr>
          <w:rFonts w:cstheme="minorHAnsi"/>
          <w:sz w:val="24"/>
          <w:szCs w:val="24"/>
        </w:rPr>
        <w:t>)</w:t>
      </w:r>
    </w:p>
    <w:p w14:paraId="1161563E" w14:textId="77777777" w:rsidR="005E0BF0" w:rsidRDefault="005E0BF0" w:rsidP="00FD73C8">
      <w:pPr>
        <w:spacing w:line="360" w:lineRule="auto"/>
        <w:jc w:val="center"/>
        <w:rPr>
          <w:sz w:val="24"/>
          <w:szCs w:val="24"/>
        </w:rPr>
      </w:pPr>
    </w:p>
    <w:p w14:paraId="5E364C25" w14:textId="77777777" w:rsidR="005E0BF0" w:rsidRDefault="005E0BF0" w:rsidP="00FD73C8">
      <w:pPr>
        <w:spacing w:line="360" w:lineRule="auto"/>
        <w:jc w:val="center"/>
        <w:rPr>
          <w:sz w:val="24"/>
          <w:szCs w:val="24"/>
        </w:rPr>
      </w:pPr>
    </w:p>
    <w:sectPr w:rsidR="005E0BF0" w:rsidSect="00C1719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A20D1B" w14:textId="77777777" w:rsidR="00B86293" w:rsidRDefault="00B86293" w:rsidP="005E6BE2">
      <w:r>
        <w:separator/>
      </w:r>
    </w:p>
  </w:endnote>
  <w:endnote w:type="continuationSeparator" w:id="0">
    <w:p w14:paraId="2CC7E22E" w14:textId="77777777" w:rsidR="00B86293" w:rsidRDefault="00B86293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124240" w14:textId="77777777" w:rsidR="00570C3F" w:rsidRDefault="00570C3F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07634A" w14:textId="77777777" w:rsidR="00570C3F" w:rsidRDefault="00570C3F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6D7790" w14:textId="77777777" w:rsidR="00570C3F" w:rsidRDefault="00570C3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ABFB48" w14:textId="77777777" w:rsidR="00B86293" w:rsidRDefault="00B86293" w:rsidP="005E6BE2">
      <w:r>
        <w:separator/>
      </w:r>
    </w:p>
  </w:footnote>
  <w:footnote w:type="continuationSeparator" w:id="0">
    <w:p w14:paraId="77AB1747" w14:textId="77777777" w:rsidR="00B86293" w:rsidRDefault="00B86293" w:rsidP="005E6B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8B5D0C" w14:textId="77777777" w:rsidR="00570C3F" w:rsidRDefault="00570C3F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9EC60B" w14:textId="77777777" w:rsidR="00570C3F" w:rsidRDefault="00570C3F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C9AAA4" w14:textId="77777777" w:rsidR="00570C3F" w:rsidRDefault="00570C3F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830474"/>
    <w:multiLevelType w:val="hybridMultilevel"/>
    <w:tmpl w:val="39A4D5F6"/>
    <w:lvl w:ilvl="0" w:tplc="89D06EF0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6D3D7B"/>
    <w:multiLevelType w:val="hybridMultilevel"/>
    <w:tmpl w:val="AF60968C"/>
    <w:lvl w:ilvl="0" w:tplc="89D06EF0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137C7"/>
    <w:multiLevelType w:val="hybridMultilevel"/>
    <w:tmpl w:val="3A4A7900"/>
    <w:lvl w:ilvl="0" w:tplc="89D06EF0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CE407C"/>
    <w:multiLevelType w:val="hybridMultilevel"/>
    <w:tmpl w:val="4B5EC12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3720BF"/>
    <w:multiLevelType w:val="hybridMultilevel"/>
    <w:tmpl w:val="01E28C66"/>
    <w:lvl w:ilvl="0" w:tplc="89D06EF0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285C0C"/>
    <w:multiLevelType w:val="hybridMultilevel"/>
    <w:tmpl w:val="5190816C"/>
    <w:lvl w:ilvl="0" w:tplc="92AE8A98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B733DB"/>
    <w:multiLevelType w:val="hybridMultilevel"/>
    <w:tmpl w:val="34F02BC2"/>
    <w:lvl w:ilvl="0" w:tplc="1A98A742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2"/>
  </w:num>
  <w:num w:numId="4">
    <w:abstractNumId w:val="6"/>
  </w:num>
  <w:num w:numId="5">
    <w:abstractNumId w:val="4"/>
  </w:num>
  <w:num w:numId="6">
    <w:abstractNumId w:val="3"/>
  </w:num>
  <w:num w:numId="7">
    <w:abstractNumId w:val="0"/>
  </w:num>
  <w:num w:numId="8">
    <w:abstractNumId w:val="5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4C82"/>
    <w:rsid w:val="00003453"/>
    <w:rsid w:val="00056D85"/>
    <w:rsid w:val="00073CB8"/>
    <w:rsid w:val="00094A65"/>
    <w:rsid w:val="000F26B8"/>
    <w:rsid w:val="000F353F"/>
    <w:rsid w:val="000F69CF"/>
    <w:rsid w:val="00105218"/>
    <w:rsid w:val="00114816"/>
    <w:rsid w:val="00144E10"/>
    <w:rsid w:val="00190AC6"/>
    <w:rsid w:val="001A3411"/>
    <w:rsid w:val="001E48E5"/>
    <w:rsid w:val="001E7E63"/>
    <w:rsid w:val="00223546"/>
    <w:rsid w:val="002761A5"/>
    <w:rsid w:val="002A4C82"/>
    <w:rsid w:val="002B0F7C"/>
    <w:rsid w:val="002B3F2E"/>
    <w:rsid w:val="002D3407"/>
    <w:rsid w:val="002E421C"/>
    <w:rsid w:val="003139FD"/>
    <w:rsid w:val="00314B40"/>
    <w:rsid w:val="003327B2"/>
    <w:rsid w:val="00353390"/>
    <w:rsid w:val="003F6D7E"/>
    <w:rsid w:val="00413FB2"/>
    <w:rsid w:val="0042422E"/>
    <w:rsid w:val="004E09F1"/>
    <w:rsid w:val="00535CEC"/>
    <w:rsid w:val="00570C3F"/>
    <w:rsid w:val="00572722"/>
    <w:rsid w:val="005A6D79"/>
    <w:rsid w:val="005C33E6"/>
    <w:rsid w:val="005E0BF0"/>
    <w:rsid w:val="005E6BE2"/>
    <w:rsid w:val="006006A2"/>
    <w:rsid w:val="00601C40"/>
    <w:rsid w:val="006332F7"/>
    <w:rsid w:val="00647B08"/>
    <w:rsid w:val="0065173C"/>
    <w:rsid w:val="00672EC2"/>
    <w:rsid w:val="00680A34"/>
    <w:rsid w:val="006B02D9"/>
    <w:rsid w:val="006B0515"/>
    <w:rsid w:val="006C29FD"/>
    <w:rsid w:val="006C43E8"/>
    <w:rsid w:val="006F792B"/>
    <w:rsid w:val="0075669D"/>
    <w:rsid w:val="0076531D"/>
    <w:rsid w:val="007B2B90"/>
    <w:rsid w:val="007D478C"/>
    <w:rsid w:val="007E2825"/>
    <w:rsid w:val="007E761F"/>
    <w:rsid w:val="00800ECB"/>
    <w:rsid w:val="00810C01"/>
    <w:rsid w:val="008116F9"/>
    <w:rsid w:val="00817B49"/>
    <w:rsid w:val="00830E57"/>
    <w:rsid w:val="008337BA"/>
    <w:rsid w:val="008615C9"/>
    <w:rsid w:val="00891784"/>
    <w:rsid w:val="008B742C"/>
    <w:rsid w:val="008E74CB"/>
    <w:rsid w:val="008F6B15"/>
    <w:rsid w:val="008F797A"/>
    <w:rsid w:val="00945624"/>
    <w:rsid w:val="00951682"/>
    <w:rsid w:val="00962B43"/>
    <w:rsid w:val="00970FB2"/>
    <w:rsid w:val="00976B9E"/>
    <w:rsid w:val="00990B49"/>
    <w:rsid w:val="009B0BA6"/>
    <w:rsid w:val="009B7786"/>
    <w:rsid w:val="009F1461"/>
    <w:rsid w:val="009F62C0"/>
    <w:rsid w:val="00A05E9A"/>
    <w:rsid w:val="00A57F09"/>
    <w:rsid w:val="00A97E1E"/>
    <w:rsid w:val="00AA5C99"/>
    <w:rsid w:val="00AA5D11"/>
    <w:rsid w:val="00AD1884"/>
    <w:rsid w:val="00AD7988"/>
    <w:rsid w:val="00AE107F"/>
    <w:rsid w:val="00AE62A1"/>
    <w:rsid w:val="00B0089C"/>
    <w:rsid w:val="00B045FA"/>
    <w:rsid w:val="00B12BE5"/>
    <w:rsid w:val="00B30580"/>
    <w:rsid w:val="00B60D42"/>
    <w:rsid w:val="00B72B7E"/>
    <w:rsid w:val="00B86293"/>
    <w:rsid w:val="00BA2C79"/>
    <w:rsid w:val="00BA5937"/>
    <w:rsid w:val="00BD6CCB"/>
    <w:rsid w:val="00C060C8"/>
    <w:rsid w:val="00C10A81"/>
    <w:rsid w:val="00C16A04"/>
    <w:rsid w:val="00C17020"/>
    <w:rsid w:val="00C17198"/>
    <w:rsid w:val="00C45669"/>
    <w:rsid w:val="00C53625"/>
    <w:rsid w:val="00C6709E"/>
    <w:rsid w:val="00C73B9A"/>
    <w:rsid w:val="00C83283"/>
    <w:rsid w:val="00CA1451"/>
    <w:rsid w:val="00CC4334"/>
    <w:rsid w:val="00CD1A57"/>
    <w:rsid w:val="00CD353F"/>
    <w:rsid w:val="00D31B3A"/>
    <w:rsid w:val="00D32A7F"/>
    <w:rsid w:val="00D43F6C"/>
    <w:rsid w:val="00DC5E75"/>
    <w:rsid w:val="00DD4C3B"/>
    <w:rsid w:val="00E1013B"/>
    <w:rsid w:val="00E21585"/>
    <w:rsid w:val="00E73469"/>
    <w:rsid w:val="00E73AE7"/>
    <w:rsid w:val="00E91F22"/>
    <w:rsid w:val="00E96942"/>
    <w:rsid w:val="00EB083E"/>
    <w:rsid w:val="00EE4532"/>
    <w:rsid w:val="00F53301"/>
    <w:rsid w:val="00F55CAD"/>
    <w:rsid w:val="00FA5AB6"/>
    <w:rsid w:val="00FD097E"/>
    <w:rsid w:val="00FD73C8"/>
    <w:rsid w:val="00FE05C8"/>
    <w:rsid w:val="00FF2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526A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45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2022-04-28T14:59:00Z</dcterms:created>
  <dcterms:modified xsi:type="dcterms:W3CDTF">2022-04-28T20:43:00Z</dcterms:modified>
</cp:coreProperties>
</file>