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0DB" w:rsidRPr="0007495C" w:rsidRDefault="00C220DB" w:rsidP="00C32D1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ΘΕΜΑ 2</w:t>
      </w:r>
    </w:p>
    <w:p w:rsidR="00C220DB" w:rsidRPr="0007495C" w:rsidRDefault="00C220DB" w:rsidP="00C32D1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Δίνεται ότι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ημ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Pr="0007495C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συν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Pr="0007495C">
        <w:rPr>
          <w:rFonts w:eastAsiaTheme="minorEastAsia"/>
          <w:sz w:val="24"/>
          <w:szCs w:val="24"/>
        </w:rPr>
        <w:t xml:space="preserve">. Να </w:t>
      </w:r>
      <w:r w:rsidR="0019360C" w:rsidRPr="0007495C">
        <w:rPr>
          <w:rFonts w:eastAsiaTheme="minorEastAsia"/>
          <w:sz w:val="24"/>
          <w:szCs w:val="24"/>
        </w:rPr>
        <w:t xml:space="preserve">αξιοποιήσετε ότι </w:t>
      </w:r>
      <m:oMath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120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90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</m:oMath>
      <w:r w:rsidR="0019360C" w:rsidRPr="0007495C">
        <w:rPr>
          <w:rFonts w:eastAsiaTheme="minorEastAsia"/>
          <w:sz w:val="24"/>
          <w:szCs w:val="24"/>
        </w:rPr>
        <w:t xml:space="preserve"> για να </w:t>
      </w:r>
      <w:r w:rsidRPr="0007495C">
        <w:rPr>
          <w:rFonts w:eastAsiaTheme="minorEastAsia"/>
          <w:sz w:val="24"/>
          <w:szCs w:val="24"/>
        </w:rPr>
        <w:t>υπολογίσετε τους ακόλουθους τριγωνομετρικούς αριθμούς:</w:t>
      </w:r>
    </w:p>
    <w:p w:rsidR="00C220DB" w:rsidRPr="0007495C" w:rsidRDefault="00C220DB" w:rsidP="00C32D1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α)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ημ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120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</m:oMath>
    </w:p>
    <w:p w:rsidR="00C220DB" w:rsidRPr="0007495C" w:rsidRDefault="00C220DB" w:rsidP="00C220DB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(Μονάδες 13)</w:t>
      </w:r>
    </w:p>
    <w:p w:rsidR="00C220DB" w:rsidRPr="0007495C" w:rsidRDefault="00C220DB" w:rsidP="00C32D1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β)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συν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120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</m:oMath>
    </w:p>
    <w:p w:rsidR="00C220DB" w:rsidRPr="0007495C" w:rsidRDefault="00C220DB" w:rsidP="00C220DB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(Μονάδες 12)</w:t>
      </w:r>
      <w:bookmarkStart w:id="0" w:name="_GoBack"/>
      <w:bookmarkEnd w:id="0"/>
    </w:p>
    <w:sectPr w:rsidR="00C220DB" w:rsidRPr="0007495C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52A"/>
    <w:multiLevelType w:val="hybridMultilevel"/>
    <w:tmpl w:val="0D3CF6F0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D796D"/>
    <w:multiLevelType w:val="hybridMultilevel"/>
    <w:tmpl w:val="10CA917E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E73FA"/>
    <w:multiLevelType w:val="hybridMultilevel"/>
    <w:tmpl w:val="2F146CB8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54BFE"/>
    <w:multiLevelType w:val="hybridMultilevel"/>
    <w:tmpl w:val="E5F21C84"/>
    <w:lvl w:ilvl="0" w:tplc="FBE2D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F0C66"/>
    <w:multiLevelType w:val="hybridMultilevel"/>
    <w:tmpl w:val="7E10C7B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07495C"/>
    <w:rsid w:val="001652DF"/>
    <w:rsid w:val="0019360C"/>
    <w:rsid w:val="00222C7C"/>
    <w:rsid w:val="00293C88"/>
    <w:rsid w:val="003206FF"/>
    <w:rsid w:val="00335BE9"/>
    <w:rsid w:val="00383719"/>
    <w:rsid w:val="00387C84"/>
    <w:rsid w:val="004575B0"/>
    <w:rsid w:val="00485885"/>
    <w:rsid w:val="004C7B30"/>
    <w:rsid w:val="00534870"/>
    <w:rsid w:val="00570BEA"/>
    <w:rsid w:val="005B719C"/>
    <w:rsid w:val="006969C9"/>
    <w:rsid w:val="006C6606"/>
    <w:rsid w:val="006E36E6"/>
    <w:rsid w:val="007330D4"/>
    <w:rsid w:val="008E46E7"/>
    <w:rsid w:val="009D4B79"/>
    <w:rsid w:val="00C220DB"/>
    <w:rsid w:val="00C32D19"/>
    <w:rsid w:val="00CB4CB5"/>
    <w:rsid w:val="00CD2821"/>
    <w:rsid w:val="00F31D9B"/>
    <w:rsid w:val="00F8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70B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70BEA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C660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70B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70BEA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C66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20DF4-30FC-429C-8747-C4433F97F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16</cp:revision>
  <cp:lastPrinted>2022-04-28T18:10:00Z</cp:lastPrinted>
  <dcterms:created xsi:type="dcterms:W3CDTF">2022-04-14T05:43:00Z</dcterms:created>
  <dcterms:modified xsi:type="dcterms:W3CDTF">2022-04-28T18:11:00Z</dcterms:modified>
</cp:coreProperties>
</file>