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57" w:rsidRPr="00795705" w:rsidRDefault="00CF2057" w:rsidP="00CF2057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>
        <w:rPr>
          <w:rFonts w:asciiTheme="minorHAnsi" w:hAnsiTheme="minorHAnsi"/>
          <w:b/>
          <w:bCs/>
          <w:u w:val="single"/>
          <w:lang w:val="el-GR"/>
        </w:rPr>
        <w:t>Θέμα 2</w:t>
      </w:r>
      <w:r w:rsidRPr="00BF3A27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>
        <w:rPr>
          <w:rFonts w:asciiTheme="minorHAnsi" w:hAnsiTheme="minorHAnsi"/>
          <w:b/>
          <w:bCs/>
          <w:u w:val="single"/>
          <w:lang w:val="el-GR"/>
        </w:rPr>
        <w:t xml:space="preserve"> </w:t>
      </w:r>
      <w:r w:rsidRPr="00795705">
        <w:rPr>
          <w:rFonts w:asciiTheme="minorHAnsi" w:hAnsiTheme="minorHAnsi"/>
          <w:b/>
          <w:bCs/>
          <w:u w:val="single"/>
          <w:lang w:val="el-GR"/>
        </w:rPr>
        <w:t xml:space="preserve"> </w:t>
      </w:r>
    </w:p>
    <w:p w:rsidR="00CF2057" w:rsidRPr="00170EAE" w:rsidRDefault="00CF2057" w:rsidP="00CF2057">
      <w:pPr>
        <w:pStyle w:val="Default"/>
        <w:spacing w:line="360" w:lineRule="auto"/>
        <w:jc w:val="both"/>
        <w:rPr>
          <w:lang w:val="el-GR"/>
        </w:rPr>
      </w:pPr>
      <w:r w:rsidRPr="00795705">
        <w:rPr>
          <w:rFonts w:asciiTheme="minorHAnsi" w:hAnsiTheme="minorHAnsi"/>
          <w:b/>
          <w:bCs/>
          <w:lang w:val="el-GR"/>
        </w:rPr>
        <w:t>2.1</w:t>
      </w:r>
      <w:r w:rsidRPr="00795705">
        <w:rPr>
          <w:rFonts w:asciiTheme="minorHAnsi" w:hAnsiTheme="minorHAnsi"/>
          <w:lang w:val="el-GR"/>
        </w:rPr>
        <w:t xml:space="preserve">. </w:t>
      </w:r>
      <w:r w:rsidRPr="00CF2057">
        <w:rPr>
          <w:rFonts w:asciiTheme="minorHAnsi" w:hAnsiTheme="minorHAnsi" w:cstheme="minorHAnsi"/>
          <w:lang w:val="el-GR"/>
        </w:rPr>
        <w:t xml:space="preserve">Δίνεται: χλώριο, </w:t>
      </w:r>
      <m:oMath>
        <m:sPre>
          <m:sPrePr>
            <m:ctrlPr>
              <w:rPr>
                <w:rFonts w:ascii="Cambria Math" w:hAnsiTheme="minorHAnsi" w:cs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 w:cstheme="minorHAnsi"/>
                <w:lang w:val="el-GR"/>
              </w:rPr>
              <m:t>17</m:t>
            </m:r>
          </m:sub>
          <m:sup>
            <m:r>
              <w:rPr>
                <w:rFonts w:ascii="Cambria Math" w:hAnsiTheme="minorHAnsi" w:cstheme="minorHAnsi"/>
                <w:lang w:val="el-GR"/>
              </w:rPr>
              <m:t>35</m:t>
            </m:r>
          </m:sup>
          <m:e>
            <m:r>
              <w:rPr>
                <w:rFonts w:ascii="Cambria Math" w:hAnsi="Cambria Math" w:cstheme="minorHAnsi"/>
                <w:lang w:val="el-GR"/>
              </w:rPr>
              <m:t>Cl</m:t>
            </m:r>
          </m:e>
        </m:sPre>
        <m:r>
          <w:rPr>
            <w:rFonts w:ascii="Cambria Math" w:hAnsiTheme="minorHAnsi" w:cstheme="minorHAnsi"/>
            <w:lang w:val="el-GR"/>
          </w:rPr>
          <m:t>.</m:t>
        </m:r>
      </m:oMath>
    </w:p>
    <w:p w:rsidR="00CF2057" w:rsidRPr="00795705" w:rsidRDefault="008C0789" w:rsidP="008C0789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α)</w:t>
      </w:r>
      <w:r w:rsidR="00CF2057" w:rsidRPr="00795705">
        <w:rPr>
          <w:rFonts w:asciiTheme="minorHAnsi" w:hAnsiTheme="minorHAnsi"/>
          <w:b/>
          <w:bCs/>
          <w:lang w:val="el-GR"/>
        </w:rPr>
        <w:t xml:space="preserve"> </w:t>
      </w:r>
      <w:r w:rsidR="00CF2057" w:rsidRPr="00745C17">
        <w:rPr>
          <w:rFonts w:asciiTheme="minorHAnsi" w:hAnsiTheme="minorHAnsi"/>
          <w:bCs/>
          <w:lang w:val="el-GR"/>
        </w:rPr>
        <w:t>Να γράψετε π</w:t>
      </w:r>
      <w:r w:rsidR="00CF2057" w:rsidRPr="00745C17">
        <w:rPr>
          <w:rFonts w:asciiTheme="minorHAnsi" w:hAnsiTheme="minorHAnsi"/>
          <w:lang w:val="el-GR"/>
        </w:rPr>
        <w:t>όσα</w:t>
      </w:r>
      <w:r w:rsidR="00CF2057" w:rsidRPr="00795705">
        <w:rPr>
          <w:rFonts w:asciiTheme="minorHAnsi" w:hAnsiTheme="minorHAnsi"/>
          <w:lang w:val="el-GR"/>
        </w:rPr>
        <w:t xml:space="preserve"> πρωτόνια, νετρόνια και ηλεκτρόνια υπάρχουν στο άτομο του χλωρίου</w:t>
      </w:r>
      <w:r w:rsidR="00CF2057">
        <w:rPr>
          <w:rFonts w:asciiTheme="minorHAnsi" w:hAnsiTheme="minorHAnsi"/>
          <w:lang w:val="el-GR"/>
        </w:rPr>
        <w:t xml:space="preserve">. </w:t>
      </w:r>
      <w:r w:rsidR="00CF2057" w:rsidRPr="00795705">
        <w:rPr>
          <w:rFonts w:asciiTheme="minorHAnsi" w:hAnsiTheme="minorHAnsi"/>
          <w:lang w:val="el-GR"/>
        </w:rPr>
        <w:t>(</w:t>
      </w:r>
      <w:r w:rsidR="00CF2057" w:rsidRPr="00015D40">
        <w:rPr>
          <w:rFonts w:asciiTheme="minorHAnsi" w:hAnsiTheme="minorHAnsi"/>
          <w:i/>
          <w:lang w:val="el-GR"/>
        </w:rPr>
        <w:t xml:space="preserve">μονάδες </w:t>
      </w:r>
      <w:r w:rsidR="00CF2057">
        <w:rPr>
          <w:rFonts w:asciiTheme="minorHAnsi" w:hAnsiTheme="minorHAnsi"/>
          <w:i/>
          <w:lang w:val="el-GR"/>
        </w:rPr>
        <w:t>3</w:t>
      </w:r>
      <w:r w:rsidR="00CF2057" w:rsidRPr="00015D40">
        <w:rPr>
          <w:rFonts w:asciiTheme="minorHAnsi" w:hAnsiTheme="minorHAnsi"/>
          <w:i/>
          <w:lang w:val="el-GR"/>
        </w:rPr>
        <w:t>)</w:t>
      </w:r>
    </w:p>
    <w:p w:rsidR="00CF2057" w:rsidRPr="00795705" w:rsidRDefault="008C0789" w:rsidP="008C0789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β)</w:t>
      </w:r>
      <w:r w:rsidR="00CF2057" w:rsidRPr="00795705">
        <w:rPr>
          <w:rFonts w:asciiTheme="minorHAnsi" w:eastAsiaTheme="minorEastAsia" w:hAnsiTheme="minorHAnsi" w:cstheme="minorHAnsi"/>
          <w:lang w:val="el-GR"/>
        </w:rPr>
        <w:t xml:space="preserve"> Να γράψετε την κατανομή των ηλεκτρονίων σε στιβάδες για το</w:t>
      </w:r>
      <w:r w:rsidR="00CF2057">
        <w:rPr>
          <w:rFonts w:asciiTheme="minorHAnsi" w:eastAsiaTheme="minorEastAsia" w:hAnsiTheme="minorHAnsi" w:cstheme="minorHAnsi"/>
          <w:lang w:val="el-GR"/>
        </w:rPr>
        <w:t xml:space="preserve"> </w:t>
      </w:r>
      <w:r w:rsidR="00CF2057" w:rsidRPr="00795705">
        <w:rPr>
          <w:rFonts w:asciiTheme="minorHAnsi" w:hAnsiTheme="minorHAnsi"/>
          <w:lang w:val="el-GR"/>
        </w:rPr>
        <w:t>άτομο του χλωρίου.</w:t>
      </w:r>
      <w:r w:rsidR="00CF2057">
        <w:rPr>
          <w:rFonts w:asciiTheme="minorHAnsi" w:hAnsiTheme="minorHAnsi"/>
          <w:lang w:val="el-GR"/>
        </w:rPr>
        <w:t xml:space="preserve"> (</w:t>
      </w:r>
      <w:r w:rsidR="00CF2057" w:rsidRPr="00015D40">
        <w:rPr>
          <w:rFonts w:asciiTheme="minorHAnsi" w:hAnsiTheme="minorHAnsi"/>
          <w:i/>
          <w:lang w:val="el-GR"/>
        </w:rPr>
        <w:t xml:space="preserve">μονάδες </w:t>
      </w:r>
      <w:r w:rsidR="00CF2057">
        <w:rPr>
          <w:rFonts w:asciiTheme="minorHAnsi" w:hAnsiTheme="minorHAnsi"/>
          <w:i/>
          <w:lang w:val="el-GR"/>
        </w:rPr>
        <w:t>3</w:t>
      </w:r>
      <w:r w:rsidR="00CF2057" w:rsidRPr="00795705">
        <w:rPr>
          <w:rFonts w:asciiTheme="minorHAnsi" w:hAnsiTheme="minorHAnsi"/>
          <w:lang w:val="el-GR"/>
        </w:rPr>
        <w:t xml:space="preserve">) </w:t>
      </w:r>
    </w:p>
    <w:p w:rsidR="00CF2057" w:rsidRPr="00795705" w:rsidRDefault="008C0789" w:rsidP="008C0789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γ)</w:t>
      </w:r>
      <w:r w:rsidR="00CF2057" w:rsidRPr="00795705">
        <w:rPr>
          <w:rFonts w:asciiTheme="minorHAnsi" w:hAnsiTheme="minorHAnsi"/>
          <w:b/>
          <w:bCs/>
          <w:lang w:val="el-GR"/>
        </w:rPr>
        <w:t xml:space="preserve"> </w:t>
      </w:r>
      <w:r w:rsidR="00CF2057" w:rsidRPr="00795705">
        <w:rPr>
          <w:rFonts w:asciiTheme="minorHAnsi" w:eastAsiaTheme="minorEastAsia" w:hAnsiTheme="minorHAnsi" w:cstheme="minorHAnsi"/>
          <w:lang w:val="el-GR"/>
        </w:rPr>
        <w:t xml:space="preserve">Να προσδιορίσετε σε ποια ομάδα και σε ποια περίοδο </w:t>
      </w:r>
      <w:r w:rsidR="00CF2057" w:rsidRPr="00795705">
        <w:rPr>
          <w:rFonts w:asciiTheme="minorHAnsi" w:hAnsiTheme="minorHAnsi"/>
          <w:lang w:val="el-GR"/>
        </w:rPr>
        <w:t xml:space="preserve">του </w:t>
      </w:r>
      <w:r w:rsidR="001811FB">
        <w:rPr>
          <w:rFonts w:asciiTheme="minorHAnsi" w:hAnsiTheme="minorHAnsi"/>
          <w:lang w:val="el-GR"/>
        </w:rPr>
        <w:t>Π</w:t>
      </w:r>
      <w:r w:rsidR="00CF2057" w:rsidRPr="00795705">
        <w:rPr>
          <w:rFonts w:asciiTheme="minorHAnsi" w:hAnsiTheme="minorHAnsi"/>
          <w:lang w:val="el-GR"/>
        </w:rPr>
        <w:t xml:space="preserve">εριοδικού </w:t>
      </w:r>
      <w:r w:rsidR="001811FB">
        <w:rPr>
          <w:rFonts w:asciiTheme="minorHAnsi" w:hAnsiTheme="minorHAnsi"/>
          <w:lang w:val="el-GR"/>
        </w:rPr>
        <w:t>Π</w:t>
      </w:r>
      <w:r w:rsidR="00CF2057" w:rsidRPr="00795705">
        <w:rPr>
          <w:rFonts w:asciiTheme="minorHAnsi" w:hAnsiTheme="minorHAnsi"/>
          <w:lang w:val="el-GR"/>
        </w:rPr>
        <w:t>ίνακα βρίσκεται το χλώριο.</w:t>
      </w:r>
      <w:r w:rsidR="00CF2057">
        <w:rPr>
          <w:rFonts w:asciiTheme="minorHAnsi" w:hAnsiTheme="minorHAnsi"/>
          <w:lang w:val="el-GR"/>
        </w:rPr>
        <w:t xml:space="preserve"> </w:t>
      </w:r>
      <w:r w:rsidR="00CF2057" w:rsidRPr="00795705">
        <w:rPr>
          <w:rFonts w:asciiTheme="minorHAnsi" w:hAnsiTheme="minorHAnsi"/>
          <w:lang w:val="el-GR"/>
        </w:rPr>
        <w:t>(</w:t>
      </w:r>
      <w:r w:rsidR="00CF2057" w:rsidRPr="00015D40">
        <w:rPr>
          <w:rFonts w:asciiTheme="minorHAnsi" w:hAnsiTheme="minorHAnsi"/>
          <w:i/>
          <w:lang w:val="el-GR"/>
        </w:rPr>
        <w:t xml:space="preserve">μονάδες </w:t>
      </w:r>
      <w:r w:rsidR="00CF2057">
        <w:rPr>
          <w:rFonts w:asciiTheme="minorHAnsi" w:hAnsiTheme="minorHAnsi"/>
          <w:i/>
          <w:lang w:val="el-GR"/>
        </w:rPr>
        <w:t>6</w:t>
      </w:r>
      <w:r w:rsidR="00CF2057" w:rsidRPr="00015D40">
        <w:rPr>
          <w:rFonts w:asciiTheme="minorHAnsi" w:hAnsiTheme="minorHAnsi"/>
          <w:i/>
          <w:lang w:val="el-GR"/>
        </w:rPr>
        <w:t>)</w:t>
      </w:r>
    </w:p>
    <w:p w:rsidR="00CF2057" w:rsidRPr="00745C17" w:rsidRDefault="00CF2057" w:rsidP="00CF2057">
      <w:pPr>
        <w:spacing w:after="0" w:line="360" w:lineRule="auto"/>
        <w:jc w:val="right"/>
        <w:rPr>
          <w:b/>
          <w:i/>
          <w:sz w:val="24"/>
          <w:szCs w:val="24"/>
          <w:lang w:val="el-GR"/>
        </w:rPr>
      </w:pPr>
      <w:r w:rsidRPr="00745C17">
        <w:rPr>
          <w:b/>
          <w:i/>
          <w:sz w:val="24"/>
          <w:szCs w:val="24"/>
          <w:lang w:val="el-GR"/>
        </w:rPr>
        <w:t>Μονάδες 12</w:t>
      </w:r>
    </w:p>
    <w:p w:rsidR="00CF2057" w:rsidRDefault="00CF2057" w:rsidP="00CF2057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</w:p>
    <w:p w:rsidR="00CF2057" w:rsidRPr="00795705" w:rsidRDefault="00CF2057" w:rsidP="00CF2057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795705">
        <w:rPr>
          <w:rFonts w:asciiTheme="minorHAnsi" w:hAnsiTheme="minorHAnsi"/>
          <w:b/>
          <w:bCs/>
          <w:lang w:val="el-GR"/>
        </w:rPr>
        <w:t xml:space="preserve">2.2. </w:t>
      </w:r>
      <w:r w:rsidRPr="00795705">
        <w:rPr>
          <w:rFonts w:asciiTheme="minorHAnsi" w:hAnsiTheme="minorHAnsi"/>
          <w:lang w:val="el-GR"/>
        </w:rPr>
        <w:t>Να συμπληρώσετε τις χημικές εξισώσεις (προϊόντα και συντελεστές) των παρακάτω αντιδράσεων</w:t>
      </w:r>
      <w:r>
        <w:rPr>
          <w:rFonts w:asciiTheme="minorHAnsi" w:hAnsiTheme="minorHAnsi"/>
          <w:lang w:val="el-GR"/>
        </w:rPr>
        <w:t>,</w:t>
      </w:r>
      <w:r w:rsidRPr="00795705">
        <w:rPr>
          <w:rFonts w:asciiTheme="minorHAnsi" w:hAnsiTheme="minorHAnsi"/>
          <w:lang w:val="el-GR"/>
        </w:rPr>
        <w:t xml:space="preserve"> </w:t>
      </w:r>
      <w:r w:rsidR="008C0789">
        <w:rPr>
          <w:rFonts w:asciiTheme="minorHAnsi" w:hAnsiTheme="minorHAnsi"/>
          <w:lang w:val="el-GR"/>
        </w:rPr>
        <w:t>δεδομένου ότι πραγματοποιούνται όλες</w:t>
      </w:r>
      <w:r w:rsidRPr="00795705">
        <w:rPr>
          <w:rFonts w:asciiTheme="minorHAnsi" w:hAnsiTheme="minorHAnsi"/>
          <w:lang w:val="el-GR"/>
        </w:rPr>
        <w:t xml:space="preserve">. </w:t>
      </w:r>
    </w:p>
    <w:p w:rsidR="00CF2057" w:rsidRPr="00CF2057" w:rsidRDefault="00CF2057" w:rsidP="00CF2057">
      <w:pPr>
        <w:pStyle w:val="Default"/>
        <w:spacing w:line="360" w:lineRule="auto"/>
        <w:ind w:left="567"/>
        <w:jc w:val="both"/>
        <w:rPr>
          <w:rFonts w:asciiTheme="minorHAnsi" w:hAnsiTheme="minorHAnsi" w:cs="Calibri"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CF2057">
        <w:rPr>
          <w:rFonts w:asciiTheme="minorHAnsi" w:hAnsiTheme="minorHAnsi"/>
          <w:b/>
          <w:bCs/>
          <w:lang w:val="el-GR"/>
        </w:rPr>
        <w:t xml:space="preserve">) </w:t>
      </w:r>
      <w:proofErr w:type="spellStart"/>
      <w:r>
        <w:rPr>
          <w:rFonts w:asciiTheme="minorHAnsi" w:hAnsiTheme="minorHAnsi"/>
          <w:lang w:val="en-GB"/>
        </w:rPr>
        <w:t>NaOH</w:t>
      </w:r>
      <w:proofErr w:type="spellEnd"/>
      <w:r w:rsidRPr="00CF2057">
        <w:rPr>
          <w:rFonts w:asciiTheme="minorHAnsi" w:hAnsiTheme="minorHAnsi"/>
          <w:lang w:val="el-GR"/>
        </w:rPr>
        <w:t>(</w:t>
      </w:r>
      <w:proofErr w:type="spellStart"/>
      <w:r>
        <w:rPr>
          <w:rFonts w:asciiTheme="minorHAnsi" w:hAnsiTheme="minorHAnsi"/>
          <w:lang w:val="en-GB"/>
        </w:rPr>
        <w:t>aq</w:t>
      </w:r>
      <w:proofErr w:type="spellEnd"/>
      <w:r w:rsidRPr="00CF2057">
        <w:rPr>
          <w:rFonts w:asciiTheme="minorHAnsi" w:hAnsiTheme="minorHAnsi"/>
          <w:lang w:val="el-GR"/>
        </w:rPr>
        <w:t xml:space="preserve">)  +  </w:t>
      </w:r>
      <w:proofErr w:type="spellStart"/>
      <w:r w:rsidRPr="00795705">
        <w:rPr>
          <w:rFonts w:asciiTheme="minorHAnsi" w:hAnsiTheme="minorHAnsi"/>
        </w:rPr>
        <w:t>HCl</w:t>
      </w:r>
      <w:proofErr w:type="spellEnd"/>
      <w:r w:rsidRPr="00CF2057">
        <w:rPr>
          <w:rFonts w:asciiTheme="minorHAnsi" w:hAnsiTheme="minorHAnsi"/>
          <w:lang w:val="el-GR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CF2057">
        <w:rPr>
          <w:rFonts w:asciiTheme="minorHAnsi" w:hAnsiTheme="minorHAnsi"/>
          <w:lang w:val="el-GR"/>
        </w:rPr>
        <w:t xml:space="preserve">)  </w:t>
      </w:r>
      <w:r w:rsidRPr="00795705">
        <w:rPr>
          <w:rFonts w:asciiTheme="minorHAnsi" w:hAnsiTheme="minorHAnsi" w:cs="Wingdings 3"/>
        </w:rPr>
        <w:sym w:font="Symbol" w:char="F0AE"/>
      </w:r>
    </w:p>
    <w:p w:rsidR="00CF2057" w:rsidRPr="00795705" w:rsidRDefault="00CF2057" w:rsidP="00CF2057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741C89">
        <w:rPr>
          <w:rFonts w:asciiTheme="minorHAnsi" w:hAnsiTheme="minorHAnsi"/>
          <w:b/>
          <w:bCs/>
        </w:rPr>
        <w:t>)</w:t>
      </w:r>
      <w:r w:rsidRPr="00795705">
        <w:rPr>
          <w:rFonts w:asciiTheme="minorHAnsi" w:hAnsiTheme="minorHAnsi"/>
        </w:rPr>
        <w:t xml:space="preserve"> Na(</w:t>
      </w:r>
      <w:r>
        <w:rPr>
          <w:rFonts w:asciiTheme="minorHAnsi" w:hAnsiTheme="minorHAnsi"/>
        </w:rPr>
        <w:t>s</w:t>
      </w:r>
      <w:r w:rsidRPr="00795705">
        <w:rPr>
          <w:rFonts w:asciiTheme="minorHAnsi" w:hAnsiTheme="minorHAnsi"/>
        </w:rPr>
        <w:t xml:space="preserve">)  +  </w:t>
      </w:r>
      <w:proofErr w:type="spellStart"/>
      <w:r>
        <w:rPr>
          <w:rFonts w:asciiTheme="minorHAnsi" w:hAnsiTheme="minorHAnsi"/>
        </w:rPr>
        <w:t>AgCl</w:t>
      </w:r>
      <w:proofErr w:type="spellEnd"/>
      <w:r w:rsidRPr="00795705">
        <w:rPr>
          <w:rFonts w:asciiTheme="minorHAnsi" w:hAnsiTheme="minorHAnsi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795705">
        <w:rPr>
          <w:rFonts w:asciiTheme="minorHAnsi" w:hAnsiTheme="minorHAnsi"/>
        </w:rPr>
        <w:t xml:space="preserve">)  </w:t>
      </w:r>
      <w:r w:rsidRPr="00795705">
        <w:rPr>
          <w:rFonts w:asciiTheme="minorHAnsi" w:hAnsiTheme="minorHAnsi" w:cs="Wingdings 3"/>
        </w:rPr>
        <w:sym w:font="Symbol" w:char="F0AE"/>
      </w:r>
      <w:r w:rsidRPr="00795705">
        <w:rPr>
          <w:rFonts w:asciiTheme="minorHAnsi" w:hAnsiTheme="minorHAnsi" w:cs="Wingdings 3"/>
        </w:rPr>
        <w:t xml:space="preserve"> </w:t>
      </w:r>
      <w:r w:rsidRPr="00795705">
        <w:rPr>
          <w:rFonts w:asciiTheme="minorHAnsi" w:hAnsiTheme="minorHAnsi" w:cs="Times New Roman"/>
        </w:rPr>
        <w:t xml:space="preserve"> </w:t>
      </w:r>
    </w:p>
    <w:p w:rsidR="00CF2057" w:rsidRPr="00015D40" w:rsidRDefault="00554CA7" w:rsidP="00CF2057">
      <w:pPr>
        <w:pStyle w:val="Default"/>
        <w:spacing w:line="360" w:lineRule="auto"/>
        <w:jc w:val="right"/>
        <w:rPr>
          <w:rFonts w:asciiTheme="minorHAnsi" w:hAnsiTheme="minorHAnsi"/>
          <w:i/>
          <w:lang w:val="el-GR"/>
        </w:rPr>
      </w:pPr>
      <w:r w:rsidRPr="001811FB">
        <w:rPr>
          <w:rFonts w:asciiTheme="minorHAnsi" w:hAnsiTheme="minorHAnsi"/>
          <w:i/>
          <w:lang w:val="en-GB"/>
        </w:rPr>
        <w:t xml:space="preserve"> </w:t>
      </w:r>
      <w:r w:rsidR="00CF2057" w:rsidRPr="00015D40">
        <w:rPr>
          <w:rFonts w:asciiTheme="minorHAnsi" w:hAnsiTheme="minorHAnsi"/>
          <w:i/>
          <w:lang w:val="el-GR"/>
        </w:rPr>
        <w:t xml:space="preserve">(μονάδες </w:t>
      </w:r>
      <w:r>
        <w:rPr>
          <w:rFonts w:asciiTheme="minorHAnsi" w:hAnsiTheme="minorHAnsi"/>
          <w:i/>
          <w:lang w:val="el-GR"/>
        </w:rPr>
        <w:t>8</w:t>
      </w:r>
      <w:r w:rsidR="00CF2057" w:rsidRPr="00015D40">
        <w:rPr>
          <w:rFonts w:asciiTheme="minorHAnsi" w:hAnsiTheme="minorHAnsi"/>
          <w:i/>
          <w:lang w:val="el-GR"/>
        </w:rPr>
        <w:t xml:space="preserve">) </w:t>
      </w:r>
    </w:p>
    <w:p w:rsidR="00CF2057" w:rsidRPr="00795705" w:rsidRDefault="00CF2057" w:rsidP="00CF2057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795705">
        <w:rPr>
          <w:sz w:val="24"/>
          <w:szCs w:val="24"/>
          <w:lang w:val="el-GR"/>
        </w:rPr>
        <w:t>Να αναφέρετε το</w:t>
      </w:r>
      <w:r w:rsidR="00554CA7">
        <w:rPr>
          <w:sz w:val="24"/>
          <w:szCs w:val="24"/>
          <w:lang w:val="el-GR"/>
        </w:rPr>
        <w:t>ν</w:t>
      </w:r>
      <w:r w:rsidRPr="00795705">
        <w:rPr>
          <w:sz w:val="24"/>
          <w:szCs w:val="24"/>
          <w:lang w:val="el-GR"/>
        </w:rPr>
        <w:t xml:space="preserve"> λόγο </w:t>
      </w:r>
      <w:r w:rsidR="008C0789">
        <w:rPr>
          <w:sz w:val="24"/>
          <w:szCs w:val="24"/>
          <w:lang w:val="el-GR"/>
        </w:rPr>
        <w:t>για τον οποίο</w:t>
      </w:r>
      <w:r w:rsidRPr="00795705">
        <w:rPr>
          <w:sz w:val="24"/>
          <w:szCs w:val="24"/>
          <w:lang w:val="el-GR"/>
        </w:rPr>
        <w:t xml:space="preserve"> </w:t>
      </w:r>
      <w:r w:rsidR="008C0789">
        <w:rPr>
          <w:sz w:val="24"/>
          <w:szCs w:val="24"/>
          <w:lang w:val="el-GR"/>
        </w:rPr>
        <w:t>πραγματοποιείται</w:t>
      </w:r>
      <w:r w:rsidRPr="00795705">
        <w:rPr>
          <w:sz w:val="24"/>
          <w:szCs w:val="24"/>
          <w:lang w:val="el-GR"/>
        </w:rPr>
        <w:t xml:space="preserve"> </w:t>
      </w:r>
      <w:r w:rsidRPr="00CF2057">
        <w:rPr>
          <w:sz w:val="24"/>
          <w:szCs w:val="24"/>
          <w:lang w:val="el-GR"/>
        </w:rPr>
        <w:t>η α</w:t>
      </w:r>
      <w:r>
        <w:rPr>
          <w:sz w:val="24"/>
          <w:szCs w:val="24"/>
          <w:lang w:val="el-GR"/>
        </w:rPr>
        <w:t>ντίδραση</w:t>
      </w:r>
      <w:r w:rsidRPr="00795705">
        <w:rPr>
          <w:sz w:val="24"/>
          <w:szCs w:val="24"/>
          <w:lang w:val="el-GR"/>
        </w:rPr>
        <w:t xml:space="preserve"> </w:t>
      </w:r>
      <w:r>
        <w:rPr>
          <w:b/>
          <w:bCs/>
          <w:sz w:val="24"/>
          <w:szCs w:val="24"/>
          <w:lang w:val="el-GR"/>
        </w:rPr>
        <w:t>β</w:t>
      </w:r>
      <w:r w:rsidRPr="00795705">
        <w:rPr>
          <w:b/>
          <w:bCs/>
          <w:sz w:val="24"/>
          <w:szCs w:val="24"/>
          <w:lang w:val="el-GR"/>
        </w:rPr>
        <w:t>.</w:t>
      </w:r>
      <w:r w:rsidRPr="00745C17">
        <w:rPr>
          <w:b/>
          <w:bCs/>
          <w:sz w:val="24"/>
          <w:szCs w:val="24"/>
          <w:lang w:val="el-GR"/>
        </w:rPr>
        <w:t xml:space="preserve"> </w:t>
      </w:r>
      <w:r w:rsidRPr="00015D40">
        <w:rPr>
          <w:i/>
          <w:sz w:val="24"/>
          <w:szCs w:val="24"/>
          <w:lang w:val="el-GR"/>
        </w:rPr>
        <w:t xml:space="preserve">(μονάδες </w:t>
      </w:r>
      <w:r w:rsidR="00554CA7">
        <w:rPr>
          <w:i/>
          <w:sz w:val="24"/>
          <w:szCs w:val="24"/>
          <w:lang w:val="el-GR"/>
        </w:rPr>
        <w:t>5</w:t>
      </w:r>
      <w:r w:rsidRPr="00015D40">
        <w:rPr>
          <w:i/>
          <w:sz w:val="24"/>
          <w:szCs w:val="24"/>
          <w:lang w:val="el-GR"/>
        </w:rPr>
        <w:t>)</w:t>
      </w:r>
    </w:p>
    <w:p w:rsidR="00CF2057" w:rsidRDefault="00CF2057" w:rsidP="00CF2057">
      <w:pPr>
        <w:spacing w:after="0" w:line="360" w:lineRule="auto"/>
        <w:jc w:val="right"/>
      </w:pPr>
      <w:r w:rsidRPr="00745C17">
        <w:rPr>
          <w:b/>
          <w:i/>
          <w:sz w:val="24"/>
          <w:szCs w:val="24"/>
          <w:lang w:val="el-GR"/>
        </w:rPr>
        <w:t>Μονάδες 13</w:t>
      </w:r>
    </w:p>
    <w:p w:rsidR="00975EAE" w:rsidRDefault="00975EAE"/>
    <w:sectPr w:rsidR="00975EAE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2057"/>
    <w:rsid w:val="001811FB"/>
    <w:rsid w:val="00554CA7"/>
    <w:rsid w:val="008C0789"/>
    <w:rsid w:val="00967ADF"/>
    <w:rsid w:val="00975EAE"/>
    <w:rsid w:val="00A040E8"/>
    <w:rsid w:val="00C3091E"/>
    <w:rsid w:val="00CF2057"/>
    <w:rsid w:val="00DC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5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CF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205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2022-04-26T06:45:00Z</dcterms:created>
  <dcterms:modified xsi:type="dcterms:W3CDTF">2022-04-27T14:56:00Z</dcterms:modified>
</cp:coreProperties>
</file>