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7A6CB" w14:textId="60536359" w:rsidR="00D33F94" w:rsidRPr="0044498D" w:rsidRDefault="0044498D" w:rsidP="0044498D">
      <w:pPr>
        <w:jc w:val="center"/>
        <w:rPr>
          <w:b/>
        </w:rPr>
      </w:pPr>
      <w:r w:rsidRPr="0044498D">
        <w:rPr>
          <w:rFonts w:asciiTheme="minorHAnsi" w:eastAsia="Times New Roman" w:hAnsiTheme="minorHAnsi" w:cstheme="minorHAnsi"/>
          <w:b/>
          <w:color w:val="000000"/>
          <w:spacing w:val="-9"/>
          <w:sz w:val="24"/>
          <w:szCs w:val="24"/>
        </w:rPr>
        <w:t>ΔΩΜΑΤΙΟ</w:t>
      </w:r>
    </w:p>
    <w:p w14:paraId="56269D06" w14:textId="77777777" w:rsidR="00201EDB" w:rsidRDefault="00201EDB" w:rsidP="00E11F02">
      <w:pPr>
        <w:shd w:val="clear" w:color="auto" w:fill="FFFFFF"/>
        <w:rPr>
          <w:rFonts w:asciiTheme="minorHAnsi" w:eastAsia="Times New Roman" w:hAnsiTheme="minorHAnsi" w:cstheme="minorHAnsi"/>
          <w:color w:val="000000"/>
          <w:spacing w:val="-7"/>
          <w:sz w:val="24"/>
          <w:szCs w:val="24"/>
        </w:rPr>
      </w:pPr>
    </w:p>
    <w:p w14:paraId="62B330F8" w14:textId="0263448C" w:rsidR="00E11F02" w:rsidRPr="002D5A12" w:rsidRDefault="00CA5D8D" w:rsidP="00E11F02">
      <w:pPr>
        <w:shd w:val="clear" w:color="auto" w:fill="FFFFFF"/>
        <w:rPr>
          <w:rFonts w:asciiTheme="minorHAnsi" w:hAnsiTheme="minorHAnsi" w:cstheme="minorHAnsi"/>
          <w:sz w:val="24"/>
          <w:szCs w:val="24"/>
        </w:rPr>
      </w:pPr>
      <w:r w:rsidRPr="00CA5D8D">
        <w:rPr>
          <w:rFonts w:asciiTheme="minorHAnsi" w:eastAsia="Times New Roman" w:hAnsiTheme="minorHAnsi" w:cstheme="minorHAnsi"/>
          <w:bCs/>
          <w:color w:val="000000"/>
          <w:spacing w:val="-7"/>
          <w:sz w:val="24"/>
          <w:szCs w:val="24"/>
        </w:rPr>
        <w:t xml:space="preserve">Δίνεται υπόδειγμα σχεδίου κάτοψης </w:t>
      </w:r>
      <w:r w:rsidR="00E55DFD">
        <w:rPr>
          <w:rFonts w:asciiTheme="minorHAnsi" w:eastAsia="Times New Roman" w:hAnsiTheme="minorHAnsi" w:cstheme="minorHAnsi"/>
          <w:bCs/>
          <w:color w:val="000000"/>
          <w:spacing w:val="-7"/>
          <w:sz w:val="24"/>
          <w:szCs w:val="24"/>
        </w:rPr>
        <w:t>δωματίου</w:t>
      </w:r>
      <w:r w:rsidRPr="00CA5D8D">
        <w:rPr>
          <w:rFonts w:asciiTheme="minorHAnsi" w:eastAsia="Times New Roman" w:hAnsiTheme="minorHAnsi" w:cstheme="minorHAnsi"/>
          <w:bCs/>
          <w:color w:val="000000"/>
          <w:spacing w:val="-7"/>
          <w:sz w:val="24"/>
          <w:szCs w:val="24"/>
        </w:rPr>
        <w:t>. Οι διαστάσεις είναι σε μέτρα.</w:t>
      </w:r>
      <w:r>
        <w:rPr>
          <w:rFonts w:asciiTheme="minorHAnsi" w:eastAsia="Times New Roman" w:hAnsiTheme="minorHAnsi" w:cstheme="minorHAnsi"/>
          <w:bCs/>
          <w:color w:val="000000"/>
          <w:spacing w:val="-7"/>
          <w:sz w:val="24"/>
          <w:szCs w:val="24"/>
        </w:rPr>
        <w:t xml:space="preserve"> </w:t>
      </w:r>
      <w:r w:rsidR="00E11F02" w:rsidRPr="00CA5D8D"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  <w:t>Το πάχος των τοίχων</w:t>
      </w:r>
      <w:r w:rsidR="00E11F02" w:rsidRPr="002D5A12">
        <w:rPr>
          <w:rFonts w:asciiTheme="minorHAnsi" w:eastAsia="Times New Roman" w:hAnsiTheme="minorHAnsi" w:cstheme="minorHAnsi"/>
          <w:color w:val="000000"/>
          <w:spacing w:val="-9"/>
          <w:sz w:val="24"/>
          <w:szCs w:val="24"/>
        </w:rPr>
        <w:t xml:space="preserve"> είναι 0,30 μ</w:t>
      </w:r>
      <w:r w:rsidR="00E11F02" w:rsidRPr="002D5A12">
        <w:rPr>
          <w:rFonts w:asciiTheme="minorHAnsi" w:eastAsia="Times New Roman" w:hAnsiTheme="minorHAnsi" w:cstheme="minorHAnsi"/>
          <w:b/>
          <w:bCs/>
          <w:color w:val="000000"/>
          <w:spacing w:val="-9"/>
          <w:sz w:val="24"/>
          <w:szCs w:val="24"/>
        </w:rPr>
        <w:t xml:space="preserve">. </w:t>
      </w:r>
      <w:r w:rsidR="00E11F02" w:rsidRPr="002D5A12"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  <w:t>Το πάχος της κάσας των υαλοστασίων είναι 0,05</w:t>
      </w:r>
      <w:r w:rsidR="008E33AF"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  <w:t xml:space="preserve"> </w:t>
      </w:r>
      <w:r w:rsidR="00E11F02" w:rsidRPr="002D5A12"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  <w:t>μ Χ 0,10 μ και το πάχος του φύλλου της πόρτας 0,05 μ.</w:t>
      </w:r>
    </w:p>
    <w:p w14:paraId="0F6A76DC" w14:textId="5A92B144" w:rsidR="002D5A12" w:rsidRDefault="002D5A12" w:rsidP="002D5A12">
      <w:pPr>
        <w:shd w:val="clear" w:color="auto" w:fill="FFFFFF"/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</w:pPr>
      <w:r w:rsidRPr="002D5A12"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  <w:t xml:space="preserve">Στην είσοδο υπάρχει σκαλοπάτι με πάτημα 0,30 μ. </w:t>
      </w:r>
    </w:p>
    <w:p w14:paraId="48A772BE" w14:textId="5AE9B239" w:rsidR="00CA5D8D" w:rsidRDefault="00CA5D8D" w:rsidP="002D5A12">
      <w:pPr>
        <w:shd w:val="clear" w:color="auto" w:fill="FFFFFF"/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</w:pPr>
    </w:p>
    <w:p w14:paraId="52670E52" w14:textId="4E0303A5" w:rsidR="00CA5D8D" w:rsidRDefault="00CA5D8D" w:rsidP="002D5A12">
      <w:pPr>
        <w:shd w:val="clear" w:color="auto" w:fill="FFFFFF"/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</w:pPr>
      <w:r w:rsidRPr="00CA5D8D"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  <w:t>2)Ζητείται να σχεδιαστεί με μολύβι και τα κατάλληλα πάχη γραμμών η κάτοψη  σε Κλίμακα 1:50, σύμφωνα με τις αναγραφόμενες διαστάσεις και τους κανόνες ορθής σχεδίασης. (μονάδες 25)</w:t>
      </w:r>
    </w:p>
    <w:p w14:paraId="64AFA53C" w14:textId="4162D5E6" w:rsidR="00CA5D8D" w:rsidRDefault="00CA5D8D" w:rsidP="002D5A12">
      <w:pPr>
        <w:shd w:val="clear" w:color="auto" w:fill="FFFFFF"/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</w:pPr>
    </w:p>
    <w:p w14:paraId="07B4B000" w14:textId="4A8E4C0A" w:rsidR="00CA5D8D" w:rsidRDefault="00CA5D8D" w:rsidP="002D5A12">
      <w:pPr>
        <w:shd w:val="clear" w:color="auto" w:fill="FFFFFF"/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</w:pPr>
      <w:r w:rsidRPr="00CA5D8D"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  <w:t>4)Να σχεδιαστούν με μολύβι και με τα κατάλληλα πάχη γραμμών, (α) το σύμβολο του Βορρά, (β) ο τίτλος του θέματος «</w:t>
      </w:r>
      <w:r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  <w:t>ΔΩΜΑΤΙΟ</w:t>
      </w:r>
      <w:r w:rsidRPr="00CA5D8D"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  <w:t>», (γ) η κλίμακα του σχεδίου «ΚΛΙΜΑΚΑ 1:50» σε θέση που ενδείκνυται, δ) το είδος του σχεδίου «ΚΑΤΟΨΗ», (ε) τα ονόματα των χώρων.(μονάδες 25)</w:t>
      </w:r>
    </w:p>
    <w:p w14:paraId="5007E67C" w14:textId="5A220E7E" w:rsidR="0044498D" w:rsidRDefault="0044498D" w:rsidP="002D5A12">
      <w:pPr>
        <w:shd w:val="clear" w:color="auto" w:fill="FFFFFF"/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</w:pPr>
    </w:p>
    <w:p w14:paraId="6792E3BE" w14:textId="77777777" w:rsidR="0044498D" w:rsidRPr="002D5A12" w:rsidRDefault="0044498D" w:rsidP="002D5A12">
      <w:pPr>
        <w:shd w:val="clear" w:color="auto" w:fill="FFFFFF"/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</w:pPr>
    </w:p>
    <w:p w14:paraId="7F0C2842" w14:textId="4C511B2C" w:rsidR="00201EDB" w:rsidRPr="00475AFC" w:rsidRDefault="0044498D" w:rsidP="0044498D">
      <w:pPr>
        <w:shd w:val="clear" w:color="auto" w:fill="FFFFFF"/>
        <w:ind w:left="7"/>
        <w:jc w:val="center"/>
        <w:rPr>
          <w:rFonts w:asciiTheme="minorHAnsi" w:eastAsia="Times New Roman" w:hAnsiTheme="minorHAnsi" w:cstheme="minorHAnsi"/>
          <w:b/>
          <w:color w:val="000000"/>
          <w:spacing w:val="-7"/>
          <w:sz w:val="32"/>
          <w:szCs w:val="32"/>
        </w:rPr>
      </w:pPr>
      <w:r w:rsidRPr="00475AFC">
        <w:rPr>
          <w:rFonts w:asciiTheme="minorHAnsi" w:eastAsia="Times New Roman" w:hAnsiTheme="minorHAnsi" w:cstheme="minorHAnsi"/>
          <w:b/>
          <w:color w:val="000000"/>
          <w:spacing w:val="-9"/>
          <w:sz w:val="32"/>
          <w:szCs w:val="32"/>
        </w:rPr>
        <w:t>ΔΩΜΑΤΙΟ</w:t>
      </w:r>
    </w:p>
    <w:p w14:paraId="7CF5B385" w14:textId="5E8C32A9" w:rsidR="00201EDB" w:rsidRDefault="00475AFC" w:rsidP="00E11F02">
      <w:pPr>
        <w:shd w:val="clear" w:color="auto" w:fill="FFFFFF"/>
        <w:ind w:left="331"/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  <w:u w:val="single"/>
        </w:rPr>
      </w:pPr>
      <w:r w:rsidRPr="00317CD9">
        <w:rPr>
          <w:rFonts w:asciiTheme="minorHAnsi" w:eastAsia="Times New Roman" w:hAnsiTheme="minorHAnsi" w:cstheme="minorHAnsi"/>
          <w:b/>
          <w:bCs/>
          <w:noProof/>
          <w:color w:val="000000"/>
          <w:spacing w:val="-3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FD71ED9" wp14:editId="63A461E2">
            <wp:simplePos x="0" y="0"/>
            <wp:positionH relativeFrom="column">
              <wp:posOffset>-159385</wp:posOffset>
            </wp:positionH>
            <wp:positionV relativeFrom="paragraph">
              <wp:posOffset>64135</wp:posOffset>
            </wp:positionV>
            <wp:extent cx="6569075" cy="5705475"/>
            <wp:effectExtent l="0" t="0" r="0" b="0"/>
            <wp:wrapNone/>
            <wp:docPr id="2" name="Εικόνα 1" descr="C:\Users\Κατερίνα\Desktop\ΔΟΜΙΚΟΙ\ΤΡΑΠΕΖΑ\ΔΩΜΑΤΙ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Κατερίνα\Desktop\ΔΟΜΙΚΟΙ\ΤΡΑΠΕΖΑ\ΔΩΜΑΤΙ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20" t="14909" r="23604" b="14996"/>
                    <a:stretch/>
                  </pic:blipFill>
                  <pic:spPr bwMode="auto">
                    <a:xfrm>
                      <a:off x="0" y="0"/>
                      <a:ext cx="656907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4E4A8" w14:textId="7A10E3AC" w:rsidR="00201EDB" w:rsidRDefault="00201EDB" w:rsidP="00E11F02">
      <w:pPr>
        <w:shd w:val="clear" w:color="auto" w:fill="FFFFFF"/>
        <w:ind w:left="331"/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  <w:u w:val="single"/>
        </w:rPr>
      </w:pPr>
    </w:p>
    <w:p w14:paraId="65F4FE3C" w14:textId="77777777" w:rsidR="00201EDB" w:rsidRDefault="00201EDB" w:rsidP="00E11F02">
      <w:pPr>
        <w:shd w:val="clear" w:color="auto" w:fill="FFFFFF"/>
        <w:ind w:left="331"/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  <w:u w:val="single"/>
        </w:rPr>
      </w:pPr>
    </w:p>
    <w:p w14:paraId="02CA31B9" w14:textId="77777777" w:rsidR="00201EDB" w:rsidRDefault="00201EDB" w:rsidP="00E11F02">
      <w:pPr>
        <w:shd w:val="clear" w:color="auto" w:fill="FFFFFF"/>
        <w:ind w:left="331"/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  <w:u w:val="single"/>
        </w:rPr>
      </w:pPr>
    </w:p>
    <w:p w14:paraId="21E2253B" w14:textId="77777777" w:rsidR="00201EDB" w:rsidRDefault="00201EDB" w:rsidP="00E11F02">
      <w:pPr>
        <w:shd w:val="clear" w:color="auto" w:fill="FFFFFF"/>
        <w:ind w:left="331"/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  <w:u w:val="single"/>
        </w:rPr>
      </w:pPr>
    </w:p>
    <w:p w14:paraId="7BBB038D" w14:textId="77777777" w:rsidR="00201EDB" w:rsidRDefault="00201EDB" w:rsidP="00E11F02">
      <w:pPr>
        <w:shd w:val="clear" w:color="auto" w:fill="FFFFFF"/>
        <w:ind w:left="331"/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  <w:u w:val="single"/>
        </w:rPr>
      </w:pPr>
    </w:p>
    <w:p w14:paraId="50843521" w14:textId="77777777" w:rsidR="00201EDB" w:rsidRDefault="00201EDB" w:rsidP="00E11F02">
      <w:pPr>
        <w:shd w:val="clear" w:color="auto" w:fill="FFFFFF"/>
        <w:ind w:left="331"/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  <w:u w:val="single"/>
        </w:rPr>
      </w:pPr>
    </w:p>
    <w:p w14:paraId="7AF70508" w14:textId="77777777" w:rsidR="00201EDB" w:rsidRDefault="00201EDB" w:rsidP="00E11F02">
      <w:pPr>
        <w:shd w:val="clear" w:color="auto" w:fill="FFFFFF"/>
        <w:ind w:left="331"/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  <w:u w:val="single"/>
        </w:rPr>
      </w:pPr>
    </w:p>
    <w:p w14:paraId="71890022" w14:textId="77777777" w:rsidR="00201EDB" w:rsidRDefault="00201EDB" w:rsidP="00E11F02">
      <w:pPr>
        <w:shd w:val="clear" w:color="auto" w:fill="FFFFFF"/>
        <w:ind w:left="331"/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  <w:u w:val="single"/>
        </w:rPr>
      </w:pPr>
    </w:p>
    <w:sectPr w:rsidR="00201EDB" w:rsidSect="001146A5">
      <w:pgSz w:w="11906" w:h="16838"/>
      <w:pgMar w:top="1440" w:right="707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2C6DA1"/>
    <w:multiLevelType w:val="hybridMultilevel"/>
    <w:tmpl w:val="17D003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96A0D"/>
    <w:multiLevelType w:val="hybridMultilevel"/>
    <w:tmpl w:val="A31297C0"/>
    <w:lvl w:ilvl="0" w:tplc="9A0AE494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233E6"/>
    <w:multiLevelType w:val="hybridMultilevel"/>
    <w:tmpl w:val="84169FA6"/>
    <w:lvl w:ilvl="0" w:tplc="9A0AE494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C113A"/>
    <w:multiLevelType w:val="hybridMultilevel"/>
    <w:tmpl w:val="0E7AD3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069D1"/>
    <w:multiLevelType w:val="hybridMultilevel"/>
    <w:tmpl w:val="A56219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F11C6"/>
    <w:multiLevelType w:val="hybridMultilevel"/>
    <w:tmpl w:val="3EACB0BC"/>
    <w:lvl w:ilvl="0" w:tplc="9A0AE494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6A5"/>
    <w:rsid w:val="0006104C"/>
    <w:rsid w:val="00103E79"/>
    <w:rsid w:val="001146A5"/>
    <w:rsid w:val="001A5F6D"/>
    <w:rsid w:val="00201EDB"/>
    <w:rsid w:val="00272150"/>
    <w:rsid w:val="002D5A12"/>
    <w:rsid w:val="00317CD9"/>
    <w:rsid w:val="00343D8C"/>
    <w:rsid w:val="004412D3"/>
    <w:rsid w:val="0044498D"/>
    <w:rsid w:val="00475AFC"/>
    <w:rsid w:val="005A4BDA"/>
    <w:rsid w:val="005F1E61"/>
    <w:rsid w:val="006037E5"/>
    <w:rsid w:val="006365F7"/>
    <w:rsid w:val="006B0932"/>
    <w:rsid w:val="008A294F"/>
    <w:rsid w:val="008B6A42"/>
    <w:rsid w:val="008C243B"/>
    <w:rsid w:val="008E33AF"/>
    <w:rsid w:val="00A10584"/>
    <w:rsid w:val="00B2657D"/>
    <w:rsid w:val="00BB1BBB"/>
    <w:rsid w:val="00C53414"/>
    <w:rsid w:val="00C8482C"/>
    <w:rsid w:val="00C959AB"/>
    <w:rsid w:val="00CA5D8D"/>
    <w:rsid w:val="00D64D41"/>
    <w:rsid w:val="00E11F02"/>
    <w:rsid w:val="00E55DFD"/>
    <w:rsid w:val="00EB7133"/>
    <w:rsid w:val="00F91713"/>
    <w:rsid w:val="00FB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6172"/>
  <w15:docId w15:val="{A6004BE3-970A-49F1-9EF4-3F6F941C7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F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F02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201ED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01EDB"/>
    <w:rPr>
      <w:rFonts w:ascii="Tahoma" w:eastAsiaTheme="minorEastAsia" w:hAnsi="Tahoma" w:cs="Tahoma"/>
      <w:sz w:val="16"/>
      <w:szCs w:val="16"/>
      <w:lang w:eastAsia="el-GR"/>
    </w:rPr>
  </w:style>
  <w:style w:type="paragraph" w:styleId="a5">
    <w:name w:val="List Paragraph"/>
    <w:basedOn w:val="a"/>
    <w:uiPriority w:val="34"/>
    <w:qFormat/>
    <w:rsid w:val="008A2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Κατερίνα</dc:creator>
  <cp:lastModifiedBy>Dionisis</cp:lastModifiedBy>
  <cp:revision>14</cp:revision>
  <dcterms:created xsi:type="dcterms:W3CDTF">2022-04-18T10:52:00Z</dcterms:created>
  <dcterms:modified xsi:type="dcterms:W3CDTF">2022-04-26T07:33:00Z</dcterms:modified>
</cp:coreProperties>
</file>