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81501" w14:textId="77777777" w:rsidR="004B1F00" w:rsidRPr="002D0B4F" w:rsidRDefault="004B1F00" w:rsidP="004B1F00">
      <w:pPr>
        <w:spacing w:after="0" w:line="360" w:lineRule="auto"/>
        <w:jc w:val="both"/>
        <w:rPr>
          <w:b/>
          <w:bCs/>
          <w:sz w:val="24"/>
          <w:szCs w:val="24"/>
          <w:lang w:val="el-GR"/>
        </w:rPr>
      </w:pPr>
      <w:bookmarkStart w:id="0" w:name="_GoBack"/>
      <w:bookmarkEnd w:id="0"/>
      <w:r w:rsidRPr="002D0B4F">
        <w:rPr>
          <w:b/>
          <w:bCs/>
          <w:sz w:val="24"/>
          <w:szCs w:val="24"/>
          <w:lang w:val="el-GR"/>
        </w:rPr>
        <w:t>ΕΝΔΕΙΚΤΙΚΕΣ ΑΠΑΝΤΗΣΕΙΣ</w:t>
      </w:r>
    </w:p>
    <w:p w14:paraId="68FAA5B2" w14:textId="77777777" w:rsidR="004B1F00" w:rsidRPr="002D0B4F" w:rsidRDefault="004B1F00" w:rsidP="004B1F00">
      <w:pPr>
        <w:spacing w:after="0" w:line="360" w:lineRule="auto"/>
        <w:jc w:val="both"/>
        <w:rPr>
          <w:b/>
          <w:bCs/>
          <w:sz w:val="24"/>
          <w:szCs w:val="24"/>
          <w:lang w:val="el-GR"/>
        </w:rPr>
      </w:pPr>
    </w:p>
    <w:p w14:paraId="72B391CD" w14:textId="77777777" w:rsidR="004B1F00" w:rsidRDefault="00E85A1B" w:rsidP="004B1F00">
      <w:pPr>
        <w:spacing w:after="0" w:line="360" w:lineRule="auto"/>
        <w:jc w:val="both"/>
        <w:rPr>
          <w:b/>
          <w:bCs/>
          <w:sz w:val="24"/>
          <w:szCs w:val="24"/>
          <w:vertAlign w:val="superscript"/>
          <w:lang w:val="el-GR"/>
        </w:rPr>
      </w:pPr>
      <w:r>
        <w:rPr>
          <w:b/>
          <w:bCs/>
          <w:sz w:val="24"/>
          <w:szCs w:val="24"/>
          <w:lang w:val="el-GR"/>
        </w:rPr>
        <w:t>ΘΕΜΑ 4</w:t>
      </w:r>
      <w:r w:rsidR="004B1F00" w:rsidRPr="002D0B4F">
        <w:rPr>
          <w:b/>
          <w:bCs/>
          <w:sz w:val="24"/>
          <w:szCs w:val="24"/>
          <w:vertAlign w:val="superscript"/>
          <w:lang w:val="el-GR"/>
        </w:rPr>
        <w:t>ο</w:t>
      </w:r>
    </w:p>
    <w:p w14:paraId="509F13F0" w14:textId="77777777" w:rsidR="00252702" w:rsidRDefault="00252702" w:rsidP="00B8220D">
      <w:pPr>
        <w:spacing w:after="0" w:line="360" w:lineRule="auto"/>
        <w:jc w:val="both"/>
        <w:rPr>
          <w:b/>
          <w:sz w:val="24"/>
          <w:szCs w:val="24"/>
          <w:lang w:val="el-GR"/>
        </w:rPr>
      </w:pPr>
    </w:p>
    <w:p w14:paraId="44C1CDDB" w14:textId="77777777" w:rsidR="00D3148F" w:rsidRPr="00B8220D" w:rsidRDefault="004B1F00" w:rsidP="00B8220D">
      <w:pPr>
        <w:spacing w:after="0" w:line="360" w:lineRule="auto"/>
        <w:jc w:val="both"/>
        <w:rPr>
          <w:sz w:val="24"/>
          <w:szCs w:val="24"/>
          <w:lang w:val="el-GR"/>
        </w:rPr>
      </w:pPr>
      <w:r w:rsidRPr="002D0B4F">
        <w:rPr>
          <w:b/>
          <w:sz w:val="24"/>
          <w:szCs w:val="24"/>
          <w:lang w:val="el-GR"/>
        </w:rPr>
        <w:t>α</w:t>
      </w:r>
      <w:r w:rsidRPr="00B8220D">
        <w:rPr>
          <w:b/>
          <w:sz w:val="24"/>
          <w:szCs w:val="24"/>
          <w:lang w:val="el-GR"/>
        </w:rPr>
        <w:t xml:space="preserve">) </w:t>
      </w:r>
      <w:r w:rsidR="00B8220D" w:rsidRPr="00B8220D">
        <w:rPr>
          <w:sz w:val="24"/>
          <w:szCs w:val="24"/>
          <w:lang w:val="el-GR"/>
        </w:rPr>
        <w:t>Οι επιχειρήσεις «αισθάνονται» μία διαρκή και πιεστική ανάγκη για το</w:t>
      </w:r>
      <w:r w:rsidR="0097623E">
        <w:rPr>
          <w:sz w:val="24"/>
          <w:szCs w:val="24"/>
          <w:lang w:val="el-GR"/>
        </w:rPr>
        <w:t>ν</w:t>
      </w:r>
      <w:r w:rsidR="00B8220D" w:rsidRPr="00B8220D">
        <w:rPr>
          <w:sz w:val="24"/>
          <w:szCs w:val="24"/>
          <w:lang w:val="el-GR"/>
        </w:rPr>
        <w:t xml:space="preserve"> σχεδιασμό και την παραγωγή νέων αγαθών ή τη βελτίωση αυτών που ήδη υπάρχουν. Η αναζήτηση για παραγωγή νέων αγαθών είναι η αιτία για τη δημιουργία νέων επιχειρήσεων.</w:t>
      </w:r>
    </w:p>
    <w:p w14:paraId="5A03303C" w14:textId="77777777" w:rsidR="00D3148F" w:rsidRDefault="00D3148F" w:rsidP="004B1F00">
      <w:pPr>
        <w:spacing w:after="0" w:line="360" w:lineRule="auto"/>
        <w:jc w:val="both"/>
        <w:rPr>
          <w:b/>
          <w:sz w:val="24"/>
          <w:szCs w:val="24"/>
          <w:lang w:val="el-GR"/>
        </w:rPr>
      </w:pPr>
    </w:p>
    <w:p w14:paraId="09BAC9B0" w14:textId="77777777" w:rsidR="009F6521" w:rsidRDefault="004B1F00" w:rsidP="008C7F24">
      <w:pPr>
        <w:spacing w:after="0" w:line="360" w:lineRule="auto"/>
        <w:jc w:val="both"/>
        <w:rPr>
          <w:sz w:val="24"/>
          <w:szCs w:val="24"/>
          <w:lang w:val="el-GR"/>
        </w:rPr>
      </w:pPr>
      <w:r w:rsidRPr="002D0B4F">
        <w:rPr>
          <w:b/>
          <w:sz w:val="24"/>
          <w:szCs w:val="24"/>
          <w:lang w:val="el-GR"/>
        </w:rPr>
        <w:t xml:space="preserve">β) </w:t>
      </w:r>
      <w:proofErr w:type="spellStart"/>
      <w:r w:rsidR="00FB3BFA">
        <w:rPr>
          <w:b/>
          <w:sz w:val="24"/>
          <w:szCs w:val="24"/>
        </w:rPr>
        <w:t>i</w:t>
      </w:r>
      <w:proofErr w:type="spellEnd"/>
      <w:r w:rsidR="00FB3BFA" w:rsidRPr="00FB3BFA">
        <w:rPr>
          <w:b/>
          <w:sz w:val="24"/>
          <w:szCs w:val="24"/>
          <w:lang w:val="el-GR"/>
        </w:rPr>
        <w:t xml:space="preserve">. </w:t>
      </w:r>
      <w:r w:rsidR="008C7F24" w:rsidRPr="008C7F24">
        <w:rPr>
          <w:sz w:val="24"/>
          <w:szCs w:val="24"/>
          <w:lang w:val="el-GR"/>
        </w:rPr>
        <w:t>Η ύπαρξη περισσοτέρων επιχειρήσεων συνεπάγεται μια διεύρυνση της φορολογικής βάσης, δηλαδή αυξάνεται το φορολογητέο εισόδημα των επιχειρήσεων (που έχει τη μορφή του κέρδους). Έτσι, αυξάνονται τα έσοδα του κράτους που χρησιμοποιούνται για τη λειτουργία του και την παραγωγή και προσφορά αγαθών που, λόγω της φύσης τους και του μεγάλου τους κόστους, πρέπει να παρέχονται απ’ αυτό (εθνική άμυνα, υγεία κ.λπ.).</w:t>
      </w:r>
    </w:p>
    <w:p w14:paraId="5DD821A1" w14:textId="77777777" w:rsidR="00BA3123" w:rsidRPr="00252702" w:rsidRDefault="00BA3123" w:rsidP="008C7F24">
      <w:pPr>
        <w:spacing w:after="0" w:line="360" w:lineRule="auto"/>
        <w:jc w:val="both"/>
        <w:rPr>
          <w:b/>
          <w:sz w:val="24"/>
          <w:szCs w:val="24"/>
          <w:lang w:val="el-GR"/>
        </w:rPr>
      </w:pPr>
    </w:p>
    <w:p w14:paraId="478EFC46" w14:textId="77777777" w:rsidR="004B1F00" w:rsidRPr="008C7F24" w:rsidRDefault="00FB3BFA" w:rsidP="008C7F24">
      <w:pPr>
        <w:spacing w:after="0" w:line="360" w:lineRule="auto"/>
        <w:jc w:val="both"/>
        <w:rPr>
          <w:sz w:val="24"/>
          <w:szCs w:val="24"/>
          <w:lang w:val="el-GR"/>
        </w:rPr>
      </w:pPr>
      <w:r w:rsidRPr="00FB3BFA">
        <w:rPr>
          <w:b/>
          <w:sz w:val="24"/>
          <w:szCs w:val="24"/>
        </w:rPr>
        <w:t>ii</w:t>
      </w:r>
      <w:r w:rsidRPr="00FB3BFA">
        <w:rPr>
          <w:b/>
          <w:sz w:val="24"/>
          <w:szCs w:val="24"/>
          <w:lang w:val="el-GR"/>
        </w:rPr>
        <w:t>.</w:t>
      </w:r>
      <w:r>
        <w:rPr>
          <w:sz w:val="24"/>
          <w:szCs w:val="24"/>
          <w:lang w:val="el-GR"/>
        </w:rPr>
        <w:t xml:space="preserve"> </w:t>
      </w:r>
      <w:r w:rsidR="008C7F24" w:rsidRPr="008C7F24">
        <w:rPr>
          <w:sz w:val="24"/>
          <w:szCs w:val="24"/>
          <w:lang w:val="el-GR"/>
        </w:rPr>
        <w:t xml:space="preserve">Η </w:t>
      </w:r>
      <w:r>
        <w:rPr>
          <w:sz w:val="24"/>
          <w:szCs w:val="24"/>
          <w:lang w:val="el-GR"/>
        </w:rPr>
        <w:t>αύξηση</w:t>
      </w:r>
      <w:r w:rsidR="008C7F24" w:rsidRPr="008C7F24">
        <w:rPr>
          <w:sz w:val="24"/>
          <w:szCs w:val="24"/>
          <w:lang w:val="el-GR"/>
        </w:rPr>
        <w:t xml:space="preserve"> του αριθμού των επιχειρήσεων και του ανταγωνισμού μεταξύ τους </w:t>
      </w:r>
      <w:r w:rsidR="00BA3123">
        <w:rPr>
          <w:sz w:val="24"/>
          <w:szCs w:val="24"/>
          <w:lang w:val="el-GR"/>
        </w:rPr>
        <w:t xml:space="preserve">εντείνει την </w:t>
      </w:r>
      <w:r w:rsidR="008C7F24" w:rsidRPr="008C7F24">
        <w:rPr>
          <w:sz w:val="24"/>
          <w:szCs w:val="24"/>
          <w:lang w:val="el-GR"/>
        </w:rPr>
        <w:t>προσπάθειά τους να επικοινωνήσουν με τους πελάτες τους, για να τους πληροφορήσουν για τα αγαθά που προσφέρουν και να τους πείσουν να τα αγοράσουν. Αυτή η προσπάθεια έχει ως αποτέλεσμα τη βελτίωση της ποιότητας και της ποσότητας της πληροφόρησης που παρέχεται και που βοηθά τα άτομα να λαμβάνουν καλύτερες αποφάσεις στην επιλογή των αγαθών που αγοράζουν, για να ικανοποιήσουν τις ανάγκες και τις επιθυμίες τους.</w:t>
      </w:r>
    </w:p>
    <w:sectPr w:rsidR="004B1F00" w:rsidRPr="008C7F24" w:rsidSect="00544F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F00"/>
    <w:rsid w:val="00097225"/>
    <w:rsid w:val="000C4227"/>
    <w:rsid w:val="000C7C9F"/>
    <w:rsid w:val="00174F4D"/>
    <w:rsid w:val="001B1219"/>
    <w:rsid w:val="00252702"/>
    <w:rsid w:val="004B1F00"/>
    <w:rsid w:val="004F61A4"/>
    <w:rsid w:val="00544FF5"/>
    <w:rsid w:val="006A768C"/>
    <w:rsid w:val="006B73C1"/>
    <w:rsid w:val="00831370"/>
    <w:rsid w:val="008443FD"/>
    <w:rsid w:val="008B7747"/>
    <w:rsid w:val="008C7F24"/>
    <w:rsid w:val="00921D67"/>
    <w:rsid w:val="0097623E"/>
    <w:rsid w:val="009F6521"/>
    <w:rsid w:val="009F7A33"/>
    <w:rsid w:val="00A92F43"/>
    <w:rsid w:val="00AE101B"/>
    <w:rsid w:val="00B36E01"/>
    <w:rsid w:val="00B8220D"/>
    <w:rsid w:val="00BA3123"/>
    <w:rsid w:val="00C53355"/>
    <w:rsid w:val="00CA6D1C"/>
    <w:rsid w:val="00D3148F"/>
    <w:rsid w:val="00D46C33"/>
    <w:rsid w:val="00DD27F6"/>
    <w:rsid w:val="00E510FB"/>
    <w:rsid w:val="00E85A1B"/>
    <w:rsid w:val="00F34FF2"/>
    <w:rsid w:val="00FB3BFA"/>
    <w:rsid w:val="00FF37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5278B"/>
  <w15:docId w15:val="{64C3DEEB-9D84-4D84-AEEA-1A4C7985B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F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A6D1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CA6D1C"/>
    <w:rPr>
      <w:rFonts w:ascii="Tahoma" w:hAnsi="Tahoma" w:cs="Tahoma"/>
      <w:sz w:val="16"/>
      <w:szCs w:val="16"/>
    </w:rPr>
  </w:style>
  <w:style w:type="character" w:styleId="a4">
    <w:name w:val="annotation reference"/>
    <w:basedOn w:val="a0"/>
    <w:uiPriority w:val="99"/>
    <w:semiHidden/>
    <w:unhideWhenUsed/>
    <w:rsid w:val="008B7747"/>
    <w:rPr>
      <w:sz w:val="16"/>
      <w:szCs w:val="16"/>
    </w:rPr>
  </w:style>
  <w:style w:type="paragraph" w:styleId="a5">
    <w:name w:val="annotation text"/>
    <w:basedOn w:val="a"/>
    <w:link w:val="Char0"/>
    <w:uiPriority w:val="99"/>
    <w:semiHidden/>
    <w:unhideWhenUsed/>
    <w:rsid w:val="008B7747"/>
    <w:pPr>
      <w:spacing w:line="240" w:lineRule="auto"/>
    </w:pPr>
    <w:rPr>
      <w:sz w:val="20"/>
      <w:szCs w:val="20"/>
    </w:rPr>
  </w:style>
  <w:style w:type="character" w:customStyle="1" w:styleId="Char0">
    <w:name w:val="Κείμενο σχολίου Char"/>
    <w:basedOn w:val="a0"/>
    <w:link w:val="a5"/>
    <w:uiPriority w:val="99"/>
    <w:semiHidden/>
    <w:rsid w:val="008B7747"/>
    <w:rPr>
      <w:sz w:val="20"/>
      <w:szCs w:val="20"/>
    </w:rPr>
  </w:style>
  <w:style w:type="paragraph" w:styleId="a6">
    <w:name w:val="annotation subject"/>
    <w:basedOn w:val="a5"/>
    <w:next w:val="a5"/>
    <w:link w:val="Char1"/>
    <w:uiPriority w:val="99"/>
    <w:semiHidden/>
    <w:unhideWhenUsed/>
    <w:rsid w:val="008B7747"/>
    <w:rPr>
      <w:b/>
      <w:bCs/>
    </w:rPr>
  </w:style>
  <w:style w:type="character" w:customStyle="1" w:styleId="Char1">
    <w:name w:val="Θέμα σχολίου Char"/>
    <w:basedOn w:val="Char0"/>
    <w:link w:val="a6"/>
    <w:uiPriority w:val="99"/>
    <w:semiHidden/>
    <w:rsid w:val="008B77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185</Words>
  <Characters>999</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Pc</cp:lastModifiedBy>
  <cp:revision>5</cp:revision>
  <dcterms:created xsi:type="dcterms:W3CDTF">2022-04-26T08:18:00Z</dcterms:created>
  <dcterms:modified xsi:type="dcterms:W3CDTF">2022-04-26T10:04:00Z</dcterms:modified>
</cp:coreProperties>
</file>