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17" w14:textId="4DE3566B" w:rsidR="005E0ACA" w:rsidRPr="00612CA1" w:rsidRDefault="00937290" w:rsidP="00612CA1">
      <w:pPr>
        <w:spacing w:after="240" w:line="276" w:lineRule="auto"/>
        <w:jc w:val="center"/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</w:pPr>
      <w:r w:rsidRPr="00937290">
        <w:rPr>
          <w:rFonts w:asciiTheme="minorHAnsi" w:eastAsia="Calibri" w:hAnsiTheme="minorHAnsi" w:cstheme="minorHAnsi"/>
          <w:b/>
          <w:bCs/>
          <w:color w:val="000000"/>
          <w:sz w:val="24"/>
          <w:szCs w:val="24"/>
        </w:rPr>
        <w:t>ΕΝΔΕΙΚΤΙΚΕΣ ΛΥΣΕΙΣ</w:t>
      </w:r>
    </w:p>
    <w:p w14:paraId="00000018" w14:textId="77777777" w:rsidR="005E0ACA" w:rsidRDefault="00756C72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42444FC8" w14:textId="1F2D3D4D" w:rsidR="00931171" w:rsidRDefault="00756C72" w:rsidP="00931171">
      <w:p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 </w:t>
      </w:r>
      <w:r w:rsidR="00383A4A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1</w:t>
      </w:r>
      <w:r w:rsidR="00931171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 μονάδ</w:t>
      </w:r>
      <w:r w:rsidR="00383A4A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α</w:t>
      </w:r>
      <w:r w:rsidR="00931171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 κάθε απάντηση</w:t>
      </w:r>
    </w:p>
    <w:p w14:paraId="51B57349" w14:textId="3D0B9830" w:rsidR="00931171" w:rsidRDefault="00383A4A" w:rsidP="00931171">
      <w:pPr>
        <w:spacing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Οι εργασίες που δεν αποτελούν ευθύνη του λειτουργικού συστήματος είναι οι παρακάτω:</w:t>
      </w:r>
    </w:p>
    <w:p w14:paraId="4D9C2BC3" w14:textId="26C6A396" w:rsidR="00383A4A" w:rsidRPr="009719E6" w:rsidRDefault="00383A4A" w:rsidP="00931171">
      <w:pPr>
        <w:spacing w:after="240" w:line="276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1, 3, 4, </w:t>
      </w:r>
      <w:r w:rsidR="001A19A9">
        <w:rPr>
          <w:rFonts w:ascii="Calibri" w:eastAsia="Calibri" w:hAnsi="Calibri" w:cs="Calibri"/>
          <w:bCs/>
          <w:color w:val="000000"/>
          <w:sz w:val="24"/>
          <w:szCs w:val="24"/>
        </w:rPr>
        <w:t>7, 9.</w:t>
      </w:r>
    </w:p>
    <w:p w14:paraId="00000020" w14:textId="7AD5230F" w:rsidR="005E0ACA" w:rsidRPr="009E2AE4" w:rsidRDefault="00E87124" w:rsidP="00516A05">
      <w:pPr>
        <w:spacing w:after="240" w:line="276" w:lineRule="auto"/>
        <w:rPr>
          <w:rFonts w:ascii="Calibri" w:eastAsia="Calibri" w:hAnsi="Calibri" w:cs="Calibri"/>
          <w:b/>
          <w:i/>
          <w:iCs/>
          <w:color w:val="000000"/>
          <w:sz w:val="24"/>
          <w:szCs w:val="24"/>
        </w:rPr>
      </w:pPr>
      <w:r w:rsidRPr="008E1DD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2.2.  </w:t>
      </w:r>
      <w:r w:rsidR="00516A05" w:rsidRPr="009E2AE4">
        <w:rPr>
          <w:rFonts w:ascii="Calibri" w:eastAsia="Calibri" w:hAnsi="Calibri" w:cs="Calibri"/>
          <w:i/>
          <w:iCs/>
          <w:color w:val="000000"/>
          <w:sz w:val="24"/>
          <w:szCs w:val="24"/>
        </w:rPr>
        <w:t>2 μονάδες κάθε απάντηση</w:t>
      </w:r>
    </w:p>
    <w:p w14:paraId="577F3FC5" w14:textId="6ECC176D" w:rsidR="009E2AE4" w:rsidRPr="00351A1E" w:rsidRDefault="009E2AE4" w:rsidP="00174FF2">
      <w:pPr>
        <w:spacing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  <w:r w:rsidRPr="00351A1E">
        <w:rPr>
          <w:rFonts w:ascii="Calibri" w:eastAsia="Calibri" w:hAnsi="Calibri" w:cs="Calibri"/>
          <w:bCs/>
          <w:color w:val="000000"/>
          <w:sz w:val="24"/>
          <w:szCs w:val="24"/>
        </w:rPr>
        <w:t>Α1</w:t>
      </w:r>
      <w:r w:rsidR="004E7A1F" w:rsidRPr="00351A1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– Β</w:t>
      </w:r>
      <w:r w:rsidR="001A19A9">
        <w:rPr>
          <w:rFonts w:ascii="Calibri" w:eastAsia="Calibri" w:hAnsi="Calibri" w:cs="Calibri"/>
          <w:bCs/>
          <w:color w:val="000000"/>
          <w:sz w:val="24"/>
          <w:szCs w:val="24"/>
        </w:rPr>
        <w:t>3</w:t>
      </w:r>
      <w:r w:rsidR="004E7A1F" w:rsidRPr="00351A1E">
        <w:rPr>
          <w:rFonts w:ascii="Calibri" w:eastAsia="Calibri" w:hAnsi="Calibri" w:cs="Calibri"/>
          <w:bCs/>
          <w:color w:val="000000"/>
          <w:sz w:val="24"/>
          <w:szCs w:val="24"/>
        </w:rPr>
        <w:t>, Α2 – Β</w:t>
      </w:r>
      <w:r w:rsidR="001A19A9">
        <w:rPr>
          <w:rFonts w:ascii="Calibri" w:eastAsia="Calibri" w:hAnsi="Calibri" w:cs="Calibri"/>
          <w:bCs/>
          <w:color w:val="000000"/>
          <w:sz w:val="24"/>
          <w:szCs w:val="24"/>
        </w:rPr>
        <w:t>1</w:t>
      </w:r>
      <w:r w:rsidR="004E7A1F" w:rsidRPr="00351A1E">
        <w:rPr>
          <w:rFonts w:ascii="Calibri" w:eastAsia="Calibri" w:hAnsi="Calibri" w:cs="Calibri"/>
          <w:bCs/>
          <w:color w:val="000000"/>
          <w:sz w:val="24"/>
          <w:szCs w:val="24"/>
        </w:rPr>
        <w:t>, Α3 – Β</w:t>
      </w:r>
      <w:r w:rsidR="001A19A9">
        <w:rPr>
          <w:rFonts w:ascii="Calibri" w:eastAsia="Calibri" w:hAnsi="Calibri" w:cs="Calibri"/>
          <w:bCs/>
          <w:color w:val="000000"/>
          <w:sz w:val="24"/>
          <w:szCs w:val="24"/>
        </w:rPr>
        <w:t>4</w:t>
      </w:r>
      <w:r w:rsidR="004E7A1F" w:rsidRPr="00351A1E">
        <w:rPr>
          <w:rFonts w:ascii="Calibri" w:eastAsia="Calibri" w:hAnsi="Calibri" w:cs="Calibri"/>
          <w:bCs/>
          <w:color w:val="000000"/>
          <w:sz w:val="24"/>
          <w:szCs w:val="24"/>
        </w:rPr>
        <w:t>, Α4 – Β2, Α5 – Β</w:t>
      </w:r>
      <w:r w:rsidR="00DF3460">
        <w:rPr>
          <w:rFonts w:ascii="Calibri" w:eastAsia="Calibri" w:hAnsi="Calibri" w:cs="Calibri"/>
          <w:bCs/>
          <w:color w:val="000000"/>
          <w:sz w:val="24"/>
          <w:szCs w:val="24"/>
        </w:rPr>
        <w:t>5</w:t>
      </w:r>
      <w:r w:rsidR="004E7A1F" w:rsidRPr="00351A1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Α6 </w:t>
      </w:r>
      <w:r w:rsidR="003328A5" w:rsidRPr="00351A1E">
        <w:rPr>
          <w:rFonts w:ascii="Calibri" w:eastAsia="Calibri" w:hAnsi="Calibri" w:cs="Calibri"/>
          <w:bCs/>
          <w:color w:val="000000"/>
          <w:sz w:val="24"/>
          <w:szCs w:val="24"/>
        </w:rPr>
        <w:t>–</w:t>
      </w:r>
      <w:r w:rsidR="004E7A1F" w:rsidRPr="00351A1E">
        <w:rPr>
          <w:rFonts w:ascii="Calibri" w:eastAsia="Calibri" w:hAnsi="Calibri" w:cs="Calibri"/>
          <w:bCs/>
          <w:color w:val="000000"/>
          <w:sz w:val="24"/>
          <w:szCs w:val="24"/>
        </w:rPr>
        <w:t xml:space="preserve"> </w:t>
      </w:r>
      <w:r w:rsidR="003328A5" w:rsidRPr="00351A1E">
        <w:rPr>
          <w:rFonts w:ascii="Calibri" w:eastAsia="Calibri" w:hAnsi="Calibri" w:cs="Calibri"/>
          <w:bCs/>
          <w:color w:val="000000"/>
          <w:sz w:val="24"/>
          <w:szCs w:val="24"/>
        </w:rPr>
        <w:t>Β</w:t>
      </w:r>
      <w:r w:rsidR="00DF3460">
        <w:rPr>
          <w:rFonts w:ascii="Calibri" w:eastAsia="Calibri" w:hAnsi="Calibri" w:cs="Calibri"/>
          <w:bCs/>
          <w:color w:val="000000"/>
          <w:sz w:val="24"/>
          <w:szCs w:val="24"/>
        </w:rPr>
        <w:t>7</w:t>
      </w:r>
    </w:p>
    <w:p w14:paraId="3B2CD8A3" w14:textId="2A9EFE4B" w:rsidR="00EF4801" w:rsidRPr="00EA5248" w:rsidRDefault="009E3B64" w:rsidP="00931171">
      <w:pPr>
        <w:spacing w:after="240" w:line="276" w:lineRule="auto"/>
        <w:rPr>
          <w:rFonts w:ascii="Calibri" w:eastAsia="Calibri" w:hAnsi="Calibri" w:cs="Calibri"/>
          <w:b/>
          <w:color w:val="000000"/>
          <w:sz w:val="24"/>
          <w:szCs w:val="24"/>
        </w:rPr>
      </w:pPr>
      <w:sdt>
        <w:sdtPr>
          <w:tag w:val="goog_rdk_1"/>
          <w:id w:val="-121764837"/>
        </w:sdtPr>
        <w:sdtEndPr/>
        <w:sdtContent/>
      </w:sdt>
      <w:r w:rsidR="00756C72">
        <w:rPr>
          <w:rFonts w:ascii="Calibri" w:eastAsia="Calibri" w:hAnsi="Calibri" w:cs="Calibri"/>
          <w:b/>
          <w:color w:val="000000"/>
          <w:sz w:val="24"/>
          <w:szCs w:val="24"/>
        </w:rPr>
        <w:t>2.</w:t>
      </w:r>
      <w:r w:rsidR="00E87124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3 </w:t>
      </w:r>
      <w:r w:rsidR="00EF4801">
        <w:rPr>
          <w:rFonts w:ascii="Calibri" w:eastAsia="Calibri" w:hAnsi="Calibri" w:cs="Calibri"/>
          <w:b/>
          <w:color w:val="000000"/>
          <w:sz w:val="24"/>
          <w:szCs w:val="24"/>
          <w:lang w:val="en-US"/>
        </w:rPr>
        <w:t xml:space="preserve"> </w:t>
      </w:r>
      <w:r w:rsidR="00DF3460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2</w:t>
      </w:r>
      <w:r w:rsidR="00EA5248" w:rsidRPr="00EA5248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 μονάδ</w:t>
      </w:r>
      <w:r w:rsidR="00DF3460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ες</w:t>
      </w:r>
      <w:r w:rsidR="00EA5248" w:rsidRPr="00EA5248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 κάθε διαδρομή</w:t>
      </w:r>
    </w:p>
    <w:p w14:paraId="5002038D" w14:textId="49EF5CB9" w:rsidR="00FC23D2" w:rsidRPr="007A2AF3" w:rsidRDefault="006B50E8" w:rsidP="00FC23D2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Προς τον φάκελο </w:t>
      </w:r>
      <w:proofErr w:type="spellStart"/>
      <w:r w:rsidR="00664813"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Τ</w:t>
      </w:r>
      <w:r w:rsidR="009E3B64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ά</w:t>
      </w:r>
      <w:r w:rsidR="00664813"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ξηΒ</w:t>
      </w:r>
      <w:proofErr w:type="spellEnd"/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: </w:t>
      </w:r>
      <w:r w:rsidR="00476E1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="00476E1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</w:t>
      </w:r>
    </w:p>
    <w:p w14:paraId="0FE273A0" w14:textId="5C4BBE18" w:rsidR="00AE6CEA" w:rsidRPr="007A2AF3" w:rsidRDefault="00AE6CEA" w:rsidP="00FC23D2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Προς τον φάκελο </w:t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Δίκτυα:</w:t>
      </w:r>
      <w:r w:rsidR="00476E1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="00476E1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..\Δίκτυα</w:t>
      </w:r>
    </w:p>
    <w:p w14:paraId="10B7819F" w14:textId="64B8D534" w:rsidR="00664813" w:rsidRPr="007A2AF3" w:rsidRDefault="00664813" w:rsidP="00FC23D2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Προς τον φάκελο </w:t>
      </w:r>
      <w:proofErr w:type="spellStart"/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Τ</w:t>
      </w:r>
      <w:r w:rsidR="009E3B64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ά</w:t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ξηΑ</w:t>
      </w:r>
      <w:proofErr w:type="spellEnd"/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: </w:t>
      </w:r>
      <w:r w:rsidR="00476E1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="00476E1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..\..\</w:t>
      </w:r>
      <w:proofErr w:type="spellStart"/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Τ</w:t>
      </w:r>
      <w:r w:rsidR="004A778C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ά</w:t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ξη</w:t>
      </w:r>
      <w:r w:rsidR="00AE6CEA"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Α</w:t>
      </w:r>
      <w:proofErr w:type="spellEnd"/>
    </w:p>
    <w:p w14:paraId="6E308370" w14:textId="071348A0" w:rsidR="00FC23D2" w:rsidRDefault="00AE6CEA" w:rsidP="00FC23D2">
      <w:pPr>
        <w:pStyle w:val="ListParagraph"/>
        <w:numPr>
          <w:ilvl w:val="0"/>
          <w:numId w:val="10"/>
        </w:numPr>
        <w:spacing w:after="240" w:line="276" w:lineRule="auto"/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Προς τον φάκελο </w:t>
      </w:r>
      <w:r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 xml:space="preserve">Πληροφορική: </w:t>
      </w:r>
      <w:r w:rsidR="00476E16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ab/>
      </w:r>
      <w:r w:rsidR="007A2AF3"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..\..\</w:t>
      </w:r>
      <w:proofErr w:type="spellStart"/>
      <w:r w:rsidR="007A2AF3"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ΤάξηΑ</w:t>
      </w:r>
      <w:proofErr w:type="spellEnd"/>
      <w:r w:rsidR="007A2AF3" w:rsidRPr="007A2AF3">
        <w:rPr>
          <w:rFonts w:ascii="Calibri" w:eastAsia="Calibri" w:hAnsi="Calibri" w:cs="Calibri"/>
          <w:bCs/>
          <w:i/>
          <w:iCs/>
          <w:color w:val="000000"/>
          <w:sz w:val="24"/>
          <w:szCs w:val="24"/>
        </w:rPr>
        <w:t>\Πληροφορική</w:t>
      </w:r>
    </w:p>
    <w:p w14:paraId="0000003C" w14:textId="0EBFA13F" w:rsidR="005E0ACA" w:rsidRPr="007A2AF3" w:rsidRDefault="005E0ACA" w:rsidP="007A2AF3">
      <w:pPr>
        <w:spacing w:after="240" w:line="276" w:lineRule="auto"/>
        <w:ind w:left="360"/>
        <w:rPr>
          <w:rFonts w:ascii="Calibri" w:eastAsia="Calibri" w:hAnsi="Calibri" w:cs="Calibri"/>
          <w:sz w:val="24"/>
          <w:szCs w:val="24"/>
        </w:rPr>
      </w:pPr>
    </w:p>
    <w:sectPr w:rsidR="005E0ACA" w:rsidRPr="007A2AF3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2D49"/>
    <w:multiLevelType w:val="hybridMultilevel"/>
    <w:tmpl w:val="19566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93ACC"/>
    <w:multiLevelType w:val="multilevel"/>
    <w:tmpl w:val="DDC460C8"/>
    <w:lvl w:ilvl="0">
      <w:start w:val="1"/>
      <w:numFmt w:val="decimal"/>
      <w:lvlText w:val="Β%1."/>
      <w:lvlJc w:val="left"/>
      <w:pPr>
        <w:ind w:left="720" w:hanging="360"/>
      </w:pPr>
      <w:rPr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C7A0FCE"/>
    <w:multiLevelType w:val="hybridMultilevel"/>
    <w:tmpl w:val="F72869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C947F1"/>
    <w:multiLevelType w:val="hybridMultilevel"/>
    <w:tmpl w:val="4880D87C"/>
    <w:lvl w:ilvl="0" w:tplc="B2BE936C">
      <w:start w:val="1"/>
      <w:numFmt w:val="decimal"/>
      <w:lvlText w:val="Β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33483"/>
    <w:multiLevelType w:val="hybridMultilevel"/>
    <w:tmpl w:val="6F46613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33A44"/>
    <w:multiLevelType w:val="multilevel"/>
    <w:tmpl w:val="EE4677D8"/>
    <w:lvl w:ilvl="0">
      <w:start w:val="1"/>
      <w:numFmt w:val="decimal"/>
      <w:lvlText w:val="Α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C02DD"/>
    <w:multiLevelType w:val="multilevel"/>
    <w:tmpl w:val="17C09E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EB6E73"/>
    <w:multiLevelType w:val="hybridMultilevel"/>
    <w:tmpl w:val="EB20D1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46F71"/>
    <w:multiLevelType w:val="hybridMultilevel"/>
    <w:tmpl w:val="1F148F3E"/>
    <w:lvl w:ilvl="0" w:tplc="6986AE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15747F"/>
    <w:multiLevelType w:val="hybridMultilevel"/>
    <w:tmpl w:val="213680E6"/>
    <w:lvl w:ilvl="0" w:tplc="73842602">
      <w:start w:val="1"/>
      <w:numFmt w:val="decimal"/>
      <w:lvlText w:val="Α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167496">
    <w:abstractNumId w:val="6"/>
  </w:num>
  <w:num w:numId="2" w16cid:durableId="1872760353">
    <w:abstractNumId w:val="5"/>
  </w:num>
  <w:num w:numId="3" w16cid:durableId="1144390208">
    <w:abstractNumId w:val="1"/>
  </w:num>
  <w:num w:numId="4" w16cid:durableId="930313290">
    <w:abstractNumId w:val="0"/>
  </w:num>
  <w:num w:numId="5" w16cid:durableId="1429885499">
    <w:abstractNumId w:val="9"/>
  </w:num>
  <w:num w:numId="6" w16cid:durableId="674963848">
    <w:abstractNumId w:val="3"/>
  </w:num>
  <w:num w:numId="7" w16cid:durableId="376395399">
    <w:abstractNumId w:val="4"/>
  </w:num>
  <w:num w:numId="8" w16cid:durableId="1558469635">
    <w:abstractNumId w:val="2"/>
  </w:num>
  <w:num w:numId="9" w16cid:durableId="1373651898">
    <w:abstractNumId w:val="7"/>
  </w:num>
  <w:num w:numId="10" w16cid:durableId="12704356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ACA"/>
    <w:rsid w:val="00085F85"/>
    <w:rsid w:val="000978F6"/>
    <w:rsid w:val="0014621E"/>
    <w:rsid w:val="0015370A"/>
    <w:rsid w:val="001670B1"/>
    <w:rsid w:val="00174FF2"/>
    <w:rsid w:val="001973EB"/>
    <w:rsid w:val="001A19A9"/>
    <w:rsid w:val="002130B7"/>
    <w:rsid w:val="00280571"/>
    <w:rsid w:val="002C42BE"/>
    <w:rsid w:val="002E45DF"/>
    <w:rsid w:val="003328A5"/>
    <w:rsid w:val="00336B12"/>
    <w:rsid w:val="00351A1E"/>
    <w:rsid w:val="00383A4A"/>
    <w:rsid w:val="0038464B"/>
    <w:rsid w:val="00393AEE"/>
    <w:rsid w:val="003C5234"/>
    <w:rsid w:val="003E19AB"/>
    <w:rsid w:val="00414D64"/>
    <w:rsid w:val="00446C9F"/>
    <w:rsid w:val="00460E46"/>
    <w:rsid w:val="00476E16"/>
    <w:rsid w:val="00485A76"/>
    <w:rsid w:val="00491CA5"/>
    <w:rsid w:val="004A778C"/>
    <w:rsid w:val="004E7A1F"/>
    <w:rsid w:val="004F2227"/>
    <w:rsid w:val="00516A05"/>
    <w:rsid w:val="005238F9"/>
    <w:rsid w:val="00524684"/>
    <w:rsid w:val="00533C8E"/>
    <w:rsid w:val="00572628"/>
    <w:rsid w:val="005E0ACA"/>
    <w:rsid w:val="00610F3E"/>
    <w:rsid w:val="00612CA1"/>
    <w:rsid w:val="00664813"/>
    <w:rsid w:val="00687E7C"/>
    <w:rsid w:val="006B50E8"/>
    <w:rsid w:val="00700C78"/>
    <w:rsid w:val="00707408"/>
    <w:rsid w:val="00712D67"/>
    <w:rsid w:val="007429D8"/>
    <w:rsid w:val="00756C72"/>
    <w:rsid w:val="007A2AF3"/>
    <w:rsid w:val="0085226A"/>
    <w:rsid w:val="008C54F2"/>
    <w:rsid w:val="008D66CD"/>
    <w:rsid w:val="008E1DD4"/>
    <w:rsid w:val="009308F4"/>
    <w:rsid w:val="00931171"/>
    <w:rsid w:val="00936504"/>
    <w:rsid w:val="00937290"/>
    <w:rsid w:val="009719E6"/>
    <w:rsid w:val="00980CDD"/>
    <w:rsid w:val="00985E22"/>
    <w:rsid w:val="009E2AE4"/>
    <w:rsid w:val="009E3B64"/>
    <w:rsid w:val="00A27EA3"/>
    <w:rsid w:val="00A45DAB"/>
    <w:rsid w:val="00AE6CEA"/>
    <w:rsid w:val="00B216D7"/>
    <w:rsid w:val="00B23447"/>
    <w:rsid w:val="00BB777B"/>
    <w:rsid w:val="00C17CE4"/>
    <w:rsid w:val="00C2665D"/>
    <w:rsid w:val="00C851B9"/>
    <w:rsid w:val="00CC5F98"/>
    <w:rsid w:val="00CD3D99"/>
    <w:rsid w:val="00CD5E16"/>
    <w:rsid w:val="00CE41C7"/>
    <w:rsid w:val="00CF5B19"/>
    <w:rsid w:val="00D14818"/>
    <w:rsid w:val="00D558B2"/>
    <w:rsid w:val="00D72F58"/>
    <w:rsid w:val="00D9234E"/>
    <w:rsid w:val="00DF3460"/>
    <w:rsid w:val="00E80457"/>
    <w:rsid w:val="00E87124"/>
    <w:rsid w:val="00EA2061"/>
    <w:rsid w:val="00EA4D76"/>
    <w:rsid w:val="00EA5248"/>
    <w:rsid w:val="00EC19A3"/>
    <w:rsid w:val="00EC6501"/>
    <w:rsid w:val="00EF4801"/>
    <w:rsid w:val="00F172DB"/>
    <w:rsid w:val="00F325B7"/>
    <w:rsid w:val="00F83CDB"/>
    <w:rsid w:val="00FC1901"/>
    <w:rsid w:val="00FC23D2"/>
    <w:rsid w:val="25E7C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F447CF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491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table" w:styleId="TableGrid">
    <w:name w:val="Table Grid"/>
    <w:basedOn w:val="TableNormal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7602"/>
    <w:pPr>
      <w:ind w:left="720"/>
      <w:contextualSpacing/>
    </w:pPr>
  </w:style>
  <w:style w:type="character" w:customStyle="1" w:styleId="fontstyle01">
    <w:name w:val="fontstyle01"/>
    <w:basedOn w:val="DefaultParagraphFont"/>
    <w:rsid w:val="0080725A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AJQfd1btjzIvvjSkNY1srHxgKw==">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</go:docsCustomData>
</go:gDocsCustomXmlDataStorage>
</file>

<file path=customXml/itemProps1.xml><?xml version="1.0" encoding="utf-8"?>
<ds:datastoreItem xmlns:ds="http://schemas.openxmlformats.org/officeDocument/2006/customXml" ds:itemID="{C2471F48-5450-4BEF-B977-814A033E49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CCDC594-7E78-4356-94F9-8D014C69FB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9CA5A0-58B9-4D03-B827-7BCAD21DA5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66</Words>
  <Characters>357</Characters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2022-03-20T19:58:00Z</dcterms:created>
  <dcterms:modified xsi:type="dcterms:W3CDTF">2022-04-25T08:13:00Z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