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786E" w14:textId="1DFA1A75" w:rsidR="002D064D" w:rsidRPr="00340F09" w:rsidRDefault="002D064D" w:rsidP="002D064D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 w:rsidR="008B0A95"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2E9A15D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25AE2F82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01160F0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73A4D8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1BCDBBC" w14:textId="55D161E5" w:rsidR="002D064D" w:rsidRPr="004277B4" w:rsidRDefault="00196B0A" w:rsidP="008B0A95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Πότε απαιτείται ηλεκτρική θωράκιση σε ορισμένα καλώδια</w:t>
      </w:r>
      <w:r w:rsidR="002D064D" w:rsidRPr="004277B4">
        <w:rPr>
          <w:lang w:val="el-GR"/>
        </w:rPr>
        <w:t>;</w:t>
      </w:r>
      <w:r>
        <w:rPr>
          <w:lang w:val="el-GR"/>
        </w:rPr>
        <w:t xml:space="preserve"> Τι προσφέρει και πως επιτυγχάνεται;</w:t>
      </w:r>
    </w:p>
    <w:p w14:paraId="5546A6AB" w14:textId="43D5ED92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196B0A">
        <w:rPr>
          <w:rFonts w:eastAsiaTheme="minorEastAsia" w:cstheme="minorHAnsi"/>
          <w:b/>
          <w:bCs/>
          <w:i/>
          <w:lang w:val="el-GR"/>
        </w:rPr>
        <w:t>10</w:t>
      </w:r>
    </w:p>
    <w:p w14:paraId="1274D321" w14:textId="22854A89" w:rsidR="002D064D" w:rsidRDefault="0032262E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Από τις διάφορες κατηγορίες καλωδίων που γνωρίζετε, ποιο καλώδιο και γιατί, θα χρησιμοποιούσατε σε χώρο με απότομες αλλαγές της θερμοκρασίας</w:t>
      </w:r>
      <w:r w:rsidR="00970BB2">
        <w:rPr>
          <w:lang w:val="el-GR"/>
        </w:rPr>
        <w:t>;</w:t>
      </w:r>
    </w:p>
    <w:p w14:paraId="4C32E874" w14:textId="5CFE409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196B0A">
        <w:rPr>
          <w:rFonts w:eastAsiaTheme="minorEastAsia" w:cstheme="minorHAnsi"/>
          <w:b/>
          <w:bCs/>
          <w:i/>
          <w:lang w:val="el-GR"/>
        </w:rPr>
        <w:t>15</w:t>
      </w:r>
    </w:p>
    <w:p w14:paraId="580C7511" w14:textId="77777777" w:rsidR="002D064D" w:rsidRDefault="002D064D" w:rsidP="002D064D">
      <w:pPr>
        <w:pStyle w:val="ListParagraph"/>
        <w:ind w:left="360"/>
        <w:jc w:val="both"/>
        <w:rPr>
          <w:lang w:val="el-GR"/>
        </w:rPr>
      </w:pPr>
    </w:p>
    <w:p w14:paraId="79A166E9" w14:textId="77777777" w:rsidR="006A2547" w:rsidRDefault="006A2547"/>
    <w:sectPr w:rsidR="006A2547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87BA8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num w:numId="1" w16cid:durableId="1981223376">
    <w:abstractNumId w:val="0"/>
  </w:num>
  <w:num w:numId="2" w16cid:durableId="23987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4D"/>
    <w:rsid w:val="00196B0A"/>
    <w:rsid w:val="002D064D"/>
    <w:rsid w:val="0032262E"/>
    <w:rsid w:val="006A2547"/>
    <w:rsid w:val="008B0A95"/>
    <w:rsid w:val="00970BB2"/>
    <w:rsid w:val="00BE3AAC"/>
    <w:rsid w:val="00F4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2B3C"/>
  <w15:chartTrackingRefBased/>
  <w15:docId w15:val="{733B322A-C39D-4FD9-99CA-882AED16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4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4D"/>
    <w:pPr>
      <w:ind w:left="720"/>
      <w:contextualSpacing/>
    </w:pPr>
  </w:style>
  <w:style w:type="table" w:styleId="TableGrid">
    <w:name w:val="Table Grid"/>
    <w:basedOn w:val="TableNormal"/>
    <w:uiPriority w:val="39"/>
    <w:rsid w:val="002D064D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2022-04-11T13:24:00Z</dcterms:created>
  <dcterms:modified xsi:type="dcterms:W3CDTF">2022-04-11T15:00:00Z</dcterms:modified>
</cp:coreProperties>
</file>