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27C" w:rsidRPr="00257F0D" w:rsidRDefault="000C127C" w:rsidP="000C127C">
      <w:pPr>
        <w:spacing w:after="0" w:line="360" w:lineRule="auto"/>
        <w:jc w:val="center"/>
        <w:rPr>
          <w:rFonts w:ascii="Calibri" w:eastAsia="Times New Roman" w:hAnsi="Calibri" w:cs="Calibri"/>
          <w:b/>
          <w:sz w:val="24"/>
          <w:szCs w:val="24"/>
          <w:lang w:eastAsia="el-GR"/>
        </w:rPr>
      </w:pPr>
      <w:r w:rsidRPr="00257F0D">
        <w:rPr>
          <w:rFonts w:ascii="Calibri" w:eastAsia="Times New Roman" w:hAnsi="Calibri" w:cs="Calibri"/>
          <w:b/>
          <w:sz w:val="24"/>
          <w:szCs w:val="24"/>
          <w:lang w:eastAsia="el-GR"/>
        </w:rPr>
        <w:t>ΕΝΔΕΙΚΤΙΚΕΣ ΑΠΑΝΤΗΣΕΙΣ</w:t>
      </w:r>
    </w:p>
    <w:p w:rsidR="000C127C" w:rsidRDefault="000C127C" w:rsidP="000C127C">
      <w:pPr>
        <w:spacing w:after="0" w:line="360" w:lineRule="auto"/>
        <w:contextualSpacing/>
        <w:jc w:val="both"/>
        <w:rPr>
          <w:rFonts w:ascii="Calibri" w:hAnsi="Calibri" w:cs="Calibri"/>
          <w:b/>
          <w:sz w:val="24"/>
          <w:szCs w:val="24"/>
        </w:rPr>
      </w:pPr>
      <w:r>
        <w:rPr>
          <w:rFonts w:ascii="Calibri" w:hAnsi="Calibri" w:cs="Calibri"/>
          <w:b/>
          <w:sz w:val="24"/>
          <w:szCs w:val="24"/>
        </w:rPr>
        <w:t>Α3.</w:t>
      </w:r>
    </w:p>
    <w:p w:rsidR="00F635FA" w:rsidRDefault="00E37DAB" w:rsidP="000C127C">
      <w:pPr>
        <w:spacing w:after="0" w:line="360" w:lineRule="auto"/>
        <w:jc w:val="both"/>
        <w:rPr>
          <w:rFonts w:cs="Calibri"/>
          <w:sz w:val="24"/>
          <w:szCs w:val="24"/>
        </w:rPr>
      </w:pPr>
      <w:r>
        <w:rPr>
          <w:rFonts w:cs="Calibri"/>
          <w:sz w:val="24"/>
          <w:szCs w:val="24"/>
        </w:rPr>
        <w:t>Οι μαθητές/-τριες αναμένεται ότι θα είναι σε θέση να εντοπίσουν τους τρόπους διατήρησης της γλώσσας των ιθαγενών μέσα από το κείμενο</w:t>
      </w:r>
      <w:r w:rsidR="00F635FA">
        <w:rPr>
          <w:rFonts w:cs="Calibri"/>
          <w:sz w:val="24"/>
          <w:szCs w:val="24"/>
        </w:rPr>
        <w:t>:</w:t>
      </w:r>
    </w:p>
    <w:p w:rsidR="00F635FA" w:rsidRDefault="00E37DAB" w:rsidP="00F635FA">
      <w:pPr>
        <w:pStyle w:val="af4"/>
        <w:numPr>
          <w:ilvl w:val="0"/>
          <w:numId w:val="9"/>
        </w:numPr>
        <w:spacing w:after="0" w:line="360" w:lineRule="auto"/>
        <w:jc w:val="both"/>
        <w:rPr>
          <w:rFonts w:cs="Calibri"/>
          <w:sz w:val="24"/>
          <w:szCs w:val="24"/>
        </w:rPr>
      </w:pPr>
      <w:r w:rsidRPr="00F635FA">
        <w:rPr>
          <w:rFonts w:cs="Calibri"/>
          <w:sz w:val="24"/>
          <w:szCs w:val="24"/>
        </w:rPr>
        <w:t>εξ αποστάσεως εκπαίδευση από την κοινότητα κατοικίας</w:t>
      </w:r>
    </w:p>
    <w:p w:rsidR="000C127C" w:rsidRDefault="00F635FA" w:rsidP="00F635FA">
      <w:pPr>
        <w:pStyle w:val="af4"/>
        <w:numPr>
          <w:ilvl w:val="0"/>
          <w:numId w:val="9"/>
        </w:numPr>
        <w:spacing w:after="0" w:line="360" w:lineRule="auto"/>
        <w:jc w:val="both"/>
        <w:rPr>
          <w:rFonts w:cs="Calibri"/>
          <w:sz w:val="24"/>
          <w:szCs w:val="24"/>
        </w:rPr>
      </w:pPr>
      <w:r w:rsidRPr="00F635FA">
        <w:rPr>
          <w:rFonts w:cs="Calibri"/>
          <w:sz w:val="24"/>
          <w:szCs w:val="24"/>
        </w:rPr>
        <w:t>εμπλουτισμός προγράμματος σπου</w:t>
      </w:r>
      <w:r>
        <w:rPr>
          <w:rFonts w:cs="Calibri"/>
          <w:sz w:val="24"/>
          <w:szCs w:val="24"/>
        </w:rPr>
        <w:t>δών με στοιχεία από τις γλώσσες των ιθαγενών</w:t>
      </w:r>
    </w:p>
    <w:p w:rsidR="00F635FA" w:rsidRDefault="00F635FA" w:rsidP="00F635FA">
      <w:pPr>
        <w:pStyle w:val="af4"/>
        <w:numPr>
          <w:ilvl w:val="0"/>
          <w:numId w:val="9"/>
        </w:numPr>
        <w:spacing w:after="0" w:line="360" w:lineRule="auto"/>
        <w:jc w:val="both"/>
        <w:rPr>
          <w:rFonts w:cs="Calibri"/>
          <w:sz w:val="24"/>
          <w:szCs w:val="24"/>
        </w:rPr>
      </w:pPr>
      <w:r>
        <w:rPr>
          <w:rFonts w:cs="Calibri"/>
          <w:sz w:val="24"/>
          <w:szCs w:val="24"/>
        </w:rPr>
        <w:t>εφαρμογές ηλεκτρονικών συσκευών για εκμάθηση και διατήρηση της γλώσσας</w:t>
      </w:r>
    </w:p>
    <w:p w:rsidR="00F635FA" w:rsidRDefault="00F635FA" w:rsidP="00F635FA">
      <w:pPr>
        <w:pStyle w:val="af4"/>
        <w:numPr>
          <w:ilvl w:val="0"/>
          <w:numId w:val="9"/>
        </w:numPr>
        <w:spacing w:after="0" w:line="360" w:lineRule="auto"/>
        <w:jc w:val="both"/>
        <w:rPr>
          <w:rFonts w:cs="Calibri"/>
          <w:sz w:val="24"/>
          <w:szCs w:val="24"/>
        </w:rPr>
      </w:pPr>
      <w:r>
        <w:rPr>
          <w:rFonts w:cs="Calibri"/>
          <w:sz w:val="24"/>
          <w:szCs w:val="24"/>
        </w:rPr>
        <w:t>ενεργή κοινωνική συμμετοχή</w:t>
      </w:r>
    </w:p>
    <w:p w:rsidR="00F635FA" w:rsidRPr="00F635FA" w:rsidRDefault="00F635FA" w:rsidP="00F635FA">
      <w:pPr>
        <w:pStyle w:val="af4"/>
        <w:numPr>
          <w:ilvl w:val="0"/>
          <w:numId w:val="9"/>
        </w:numPr>
        <w:spacing w:after="0" w:line="360" w:lineRule="auto"/>
        <w:jc w:val="both"/>
        <w:rPr>
          <w:rFonts w:cs="Calibri"/>
          <w:sz w:val="24"/>
          <w:szCs w:val="24"/>
        </w:rPr>
      </w:pPr>
      <w:r>
        <w:rPr>
          <w:rFonts w:cs="Calibri"/>
          <w:sz w:val="24"/>
          <w:szCs w:val="24"/>
        </w:rPr>
        <w:t>διατήρηση επαφής με τις κοινότητες των ιθαγενών</w:t>
      </w:r>
    </w:p>
    <w:p w:rsidR="000C127C" w:rsidRDefault="000C127C" w:rsidP="000C127C">
      <w:pPr>
        <w:spacing w:after="0" w:line="360" w:lineRule="auto"/>
        <w:jc w:val="both"/>
        <w:rPr>
          <w:rFonts w:cs="Calibri"/>
          <w:sz w:val="24"/>
          <w:szCs w:val="24"/>
        </w:rPr>
      </w:pPr>
    </w:p>
    <w:p w:rsidR="000C127C" w:rsidRDefault="000C127C" w:rsidP="000C127C">
      <w:pPr>
        <w:spacing w:after="0" w:line="360" w:lineRule="auto"/>
        <w:jc w:val="both"/>
        <w:rPr>
          <w:rFonts w:cs="Calibri"/>
          <w:b/>
          <w:sz w:val="24"/>
          <w:szCs w:val="24"/>
        </w:rPr>
      </w:pPr>
      <w:r>
        <w:rPr>
          <w:rFonts w:cs="Calibri"/>
          <w:b/>
          <w:sz w:val="24"/>
          <w:szCs w:val="24"/>
        </w:rPr>
        <w:t>Β3.</w:t>
      </w:r>
    </w:p>
    <w:p w:rsidR="000C127C" w:rsidRPr="000C127C" w:rsidRDefault="00F635FA" w:rsidP="000C127C">
      <w:pPr>
        <w:pStyle w:val="af4"/>
        <w:numPr>
          <w:ilvl w:val="0"/>
          <w:numId w:val="8"/>
        </w:numPr>
        <w:spacing w:after="0" w:line="360" w:lineRule="auto"/>
        <w:jc w:val="both"/>
        <w:rPr>
          <w:rFonts w:cs="Calibri"/>
          <w:b/>
          <w:sz w:val="24"/>
          <w:szCs w:val="24"/>
        </w:rPr>
      </w:pPr>
      <w:r>
        <w:rPr>
          <w:rFonts w:cs="Calibri"/>
          <w:sz w:val="24"/>
          <w:szCs w:val="24"/>
        </w:rPr>
        <w:t>Πριν την ανταπόκριση στο ερώτημα, ο/η εκπαιδευτικός καλό θα ήταν να εξηγήσει τι ήταν οι αποικίες της Κάτω Ιταλίας. Η εικόνα που συνοδεύει το ποίημα προέρχεται από το υποβρύχιο μουσείο στα ανοιχτά του κόλπου της Νάπολης και θα μπορούσε να χρησιμοποιηθεί ως μια απεικόνιση της εξαφάνισης της γλώσσας στην οποία αναφέρεται ο Καβάφης στην αρχή του ποιήματος. Στη συνέχεια, οι μαθητές/-τριες αναμένεται ότι θα είναι σε θέση να εντοπίσουν στο ποίημα τους τρόπους διατήρησης της ελληνικής γλώσσας από τους Ποσειδώνιους: γιορτή, αφήγηση παλαιών εθίμων, επανάληψη ονομάτων.</w:t>
      </w:r>
      <w:r w:rsidR="00F0481D">
        <w:rPr>
          <w:rFonts w:cs="Calibri"/>
          <w:sz w:val="24"/>
          <w:szCs w:val="24"/>
        </w:rPr>
        <w:t xml:space="preserve"> Για την απάντηση στο δεύτερο σκέλος του ερωτήματος αναμένεται να μπορούν να εντοπίσουν το «Γιατί» του ποιήματος που εξηγεί τη σύνδεση της γλώσσας με την ταυτότητα του Έλληνα.</w:t>
      </w:r>
    </w:p>
    <w:p w:rsidR="000C127C" w:rsidRPr="00F15127" w:rsidRDefault="000C127C" w:rsidP="000C127C">
      <w:pPr>
        <w:spacing w:after="0" w:line="360" w:lineRule="auto"/>
        <w:jc w:val="center"/>
        <w:rPr>
          <w:rFonts w:cs="Calibri"/>
          <w:b/>
          <w:sz w:val="24"/>
          <w:szCs w:val="24"/>
        </w:rPr>
      </w:pPr>
      <w:r w:rsidRPr="00F15127">
        <w:rPr>
          <w:rFonts w:cs="Calibri"/>
          <w:b/>
          <w:sz w:val="24"/>
          <w:szCs w:val="24"/>
        </w:rPr>
        <w:t>ή</w:t>
      </w:r>
    </w:p>
    <w:p w:rsidR="006F7F9A" w:rsidRPr="000C127C" w:rsidRDefault="000C127C" w:rsidP="000C127C">
      <w:pPr>
        <w:pStyle w:val="af4"/>
        <w:numPr>
          <w:ilvl w:val="0"/>
          <w:numId w:val="8"/>
        </w:numPr>
        <w:spacing w:after="0" w:line="360" w:lineRule="auto"/>
        <w:jc w:val="both"/>
        <w:rPr>
          <w:rFonts w:ascii="Calibri" w:hAnsi="Calibri" w:cs="Calibri"/>
          <w:b/>
          <w:bCs/>
          <w:sz w:val="24"/>
          <w:szCs w:val="24"/>
        </w:rPr>
      </w:pPr>
      <w:r w:rsidRPr="000C127C">
        <w:rPr>
          <w:rFonts w:cs="Calibri"/>
          <w:sz w:val="24"/>
          <w:szCs w:val="24"/>
        </w:rPr>
        <w:t xml:space="preserve">Επειδή το θέμα </w:t>
      </w:r>
      <w:r w:rsidR="00F635FA">
        <w:rPr>
          <w:rFonts w:cs="Calibri"/>
          <w:sz w:val="24"/>
          <w:szCs w:val="24"/>
        </w:rPr>
        <w:t xml:space="preserve">των αισθητηριακών αναπηριών </w:t>
      </w:r>
      <w:r w:rsidRPr="000C127C">
        <w:rPr>
          <w:rFonts w:cs="Calibri"/>
          <w:sz w:val="24"/>
          <w:szCs w:val="24"/>
        </w:rPr>
        <w:t xml:space="preserve">δεν είναι άγνωστο στους/στις μαθητές/-τριες και, αναλόγως και της ειδικής εκπαιδευτικής τους ανάγκης, αναμένεται να είναι σε θέση να το προσεγγίσουν με τον δικό τους ιδιαίτερο τρόπο. Ενδεχομένως, να έχουν </w:t>
      </w:r>
      <w:r w:rsidR="00F0481D">
        <w:rPr>
          <w:rFonts w:cs="Calibri"/>
          <w:sz w:val="24"/>
          <w:szCs w:val="24"/>
        </w:rPr>
        <w:t xml:space="preserve">έρθει σε επαφή με συμμαθητές/-τριες με κώφωση/τύφλωση (ή βαρηκοΐα/αμβλυωπία) </w:t>
      </w:r>
      <w:r w:rsidRPr="000C127C">
        <w:rPr>
          <w:rFonts w:cs="Calibri"/>
          <w:sz w:val="24"/>
          <w:szCs w:val="24"/>
        </w:rPr>
        <w:t xml:space="preserve">και να αντλήσουν ιδέες από </w:t>
      </w:r>
      <w:r w:rsidR="00F0481D">
        <w:rPr>
          <w:rFonts w:cs="Calibri"/>
          <w:sz w:val="24"/>
          <w:szCs w:val="24"/>
        </w:rPr>
        <w:t>προσωπικά τους βιώματα ή τυχόν δράσεις ενδοσ</w:t>
      </w:r>
      <w:bookmarkStart w:id="0" w:name="_GoBack"/>
      <w:bookmarkEnd w:id="0"/>
      <w:r w:rsidR="00F0481D">
        <w:rPr>
          <w:rFonts w:cs="Calibri"/>
          <w:sz w:val="24"/>
          <w:szCs w:val="24"/>
        </w:rPr>
        <w:t>χολικές ή εξωσχολικές με αντικείμενο τους εναλλακτικούς τρόπους επικοινωνίας με άτομα με αισθητηριακές αναπηρίες</w:t>
      </w:r>
      <w:r w:rsidRPr="000C127C">
        <w:rPr>
          <w:rFonts w:cs="Calibri"/>
          <w:sz w:val="24"/>
          <w:szCs w:val="24"/>
        </w:rPr>
        <w:t>.</w:t>
      </w:r>
    </w:p>
    <w:sectPr w:rsidR="006F7F9A" w:rsidRPr="000C127C" w:rsidSect="006C5514">
      <w:pgSz w:w="11920" w:h="16840"/>
      <w:pgMar w:top="1418" w:right="1418" w:bottom="1418"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iberation Serif">
    <w:altName w:val="Times New Roman"/>
    <w:charset w:val="A1"/>
    <w:family w:val="swiss"/>
    <w:pitch w:val="variable"/>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58B"/>
    <w:multiLevelType w:val="hybridMultilevel"/>
    <w:tmpl w:val="6D4A2FD6"/>
    <w:lvl w:ilvl="0" w:tplc="7F4C064A">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1C8C653B"/>
    <w:multiLevelType w:val="multilevel"/>
    <w:tmpl w:val="84923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EBA6E6F"/>
    <w:multiLevelType w:val="multilevel"/>
    <w:tmpl w:val="EA16EC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066241B"/>
    <w:multiLevelType w:val="multilevel"/>
    <w:tmpl w:val="B7246B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8085AA5"/>
    <w:multiLevelType w:val="hybridMultilevel"/>
    <w:tmpl w:val="74960810"/>
    <w:lvl w:ilvl="0" w:tplc="961C30CA">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6AD36435"/>
    <w:multiLevelType w:val="multilevel"/>
    <w:tmpl w:val="290621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F28302D"/>
    <w:multiLevelType w:val="multilevel"/>
    <w:tmpl w:val="E272DE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F303772"/>
    <w:multiLevelType w:val="hybridMultilevel"/>
    <w:tmpl w:val="96E074A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3"/>
  </w:num>
  <w:num w:numId="6">
    <w:abstractNumId w:val="6"/>
    <w:lvlOverride w:ilvl="0">
      <w:startOverride w:val="1"/>
    </w:lvlOverride>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compat>
    <w:compatSetting w:name="compatibilityMode" w:uri="http://schemas.microsoft.com/office/word" w:val="12"/>
  </w:compat>
  <w:rsids>
    <w:rsidRoot w:val="006F7F9A"/>
    <w:rsid w:val="000C127C"/>
    <w:rsid w:val="006F7F9A"/>
    <w:rsid w:val="00E37DAB"/>
    <w:rsid w:val="00F0481D"/>
    <w:rsid w:val="00F635FA"/>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70CA"/>
  <w15:docId w15:val="{EB9CE7CC-D5B6-4E27-AB8B-01D8EE3F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7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Επικεφαλίδα 31"/>
    <w:basedOn w:val="a3"/>
    <w:next w:val="a4"/>
    <w:qFormat/>
    <w:rsid w:val="0091670B"/>
    <w:pPr>
      <w:spacing w:before="140"/>
      <w:outlineLvl w:val="2"/>
    </w:pPr>
    <w:rPr>
      <w:rFonts w:ascii="Liberation Serif" w:eastAsia="Segoe UI" w:hAnsi="Liberation Serif" w:cs="Tahoma"/>
      <w:b/>
      <w:bCs/>
    </w:rPr>
  </w:style>
  <w:style w:type="character" w:customStyle="1" w:styleId="a5">
    <w:name w:val="Σύνδεσμος διαδικτύου"/>
    <w:basedOn w:val="a0"/>
    <w:uiPriority w:val="99"/>
    <w:unhideWhenUsed/>
    <w:rsid w:val="007A22E3"/>
    <w:rPr>
      <w:color w:val="0563C1" w:themeColor="hyperlink"/>
      <w:u w:val="single"/>
    </w:rPr>
  </w:style>
  <w:style w:type="character" w:customStyle="1" w:styleId="a6">
    <w:name w:val="Αγκίστρωση υποσημείωσης"/>
    <w:rsid w:val="0091670B"/>
    <w:rPr>
      <w:vertAlign w:val="superscript"/>
    </w:rPr>
  </w:style>
  <w:style w:type="character" w:customStyle="1" w:styleId="FootnoteCharacters">
    <w:name w:val="Footnote Characters"/>
    <w:basedOn w:val="a0"/>
    <w:qFormat/>
    <w:rsid w:val="0091670B"/>
    <w:rPr>
      <w:vertAlign w:val="superscript"/>
    </w:rPr>
  </w:style>
  <w:style w:type="character" w:customStyle="1" w:styleId="a7">
    <w:name w:val="Χαρακτήρες υποσημείωσης"/>
    <w:qFormat/>
    <w:rsid w:val="0091670B"/>
  </w:style>
  <w:style w:type="character" w:customStyle="1" w:styleId="a8">
    <w:name w:val="Αγκίστρωση σημειώσεων τέλους"/>
    <w:rsid w:val="0091670B"/>
    <w:rPr>
      <w:vertAlign w:val="superscript"/>
    </w:rPr>
  </w:style>
  <w:style w:type="character" w:customStyle="1" w:styleId="a9">
    <w:name w:val="Χαρακτήρες σημείωσης τέλους"/>
    <w:qFormat/>
    <w:rsid w:val="0091670B"/>
  </w:style>
  <w:style w:type="character" w:customStyle="1" w:styleId="CharChar">
    <w:name w:val="Char Char"/>
    <w:qFormat/>
    <w:rsid w:val="0091670B"/>
    <w:rPr>
      <w:rFonts w:ascii="Arial" w:hAnsi="Arial"/>
      <w:lang w:val="el-GR" w:eastAsia="el-GR"/>
    </w:rPr>
  </w:style>
  <w:style w:type="character" w:styleId="aa">
    <w:name w:val="page number"/>
    <w:basedOn w:val="a0"/>
    <w:qFormat/>
    <w:rsid w:val="0091670B"/>
  </w:style>
  <w:style w:type="character" w:customStyle="1" w:styleId="acopre">
    <w:name w:val="acopre"/>
    <w:basedOn w:val="a0"/>
    <w:qFormat/>
    <w:rsid w:val="0091670B"/>
  </w:style>
  <w:style w:type="character" w:customStyle="1" w:styleId="ins">
    <w:name w:val="ins"/>
    <w:qFormat/>
    <w:rsid w:val="0091670B"/>
  </w:style>
  <w:style w:type="character" w:customStyle="1" w:styleId="ab">
    <w:name w:val="Κουκκίδες"/>
    <w:qFormat/>
    <w:rsid w:val="0091670B"/>
    <w:rPr>
      <w:rFonts w:ascii="OpenSymbol" w:eastAsia="OpenSymbol" w:hAnsi="OpenSymbol" w:cs="OpenSymbol"/>
    </w:rPr>
  </w:style>
  <w:style w:type="character" w:styleId="ac">
    <w:name w:val="annotation reference"/>
    <w:basedOn w:val="a0"/>
    <w:uiPriority w:val="99"/>
    <w:semiHidden/>
    <w:unhideWhenUsed/>
    <w:qFormat/>
    <w:rsid w:val="00B0490C"/>
    <w:rPr>
      <w:sz w:val="16"/>
      <w:szCs w:val="16"/>
    </w:rPr>
  </w:style>
  <w:style w:type="character" w:customStyle="1" w:styleId="Char">
    <w:name w:val="Κείμενο σχολίου Char"/>
    <w:basedOn w:val="a0"/>
    <w:link w:val="ad"/>
    <w:uiPriority w:val="99"/>
    <w:semiHidden/>
    <w:qFormat/>
    <w:rsid w:val="00B0490C"/>
    <w:rPr>
      <w:sz w:val="20"/>
      <w:szCs w:val="20"/>
    </w:rPr>
  </w:style>
  <w:style w:type="character" w:customStyle="1" w:styleId="Char1">
    <w:name w:val="Κείμενο πλαισίου Char1"/>
    <w:basedOn w:val="Char"/>
    <w:link w:val="ae"/>
    <w:uiPriority w:val="99"/>
    <w:semiHidden/>
    <w:qFormat/>
    <w:rsid w:val="00B0490C"/>
    <w:rPr>
      <w:b/>
      <w:bCs/>
      <w:sz w:val="20"/>
      <w:szCs w:val="20"/>
    </w:rPr>
  </w:style>
  <w:style w:type="character" w:customStyle="1" w:styleId="Char0">
    <w:name w:val="Κείμενο πλαισίου Char"/>
    <w:basedOn w:val="a0"/>
    <w:uiPriority w:val="99"/>
    <w:semiHidden/>
    <w:qFormat/>
    <w:rsid w:val="00B0490C"/>
    <w:rPr>
      <w:rFonts w:ascii="Tahoma" w:hAnsi="Tahoma" w:cs="Tahoma"/>
      <w:sz w:val="16"/>
      <w:szCs w:val="16"/>
    </w:rPr>
  </w:style>
  <w:style w:type="character" w:styleId="af">
    <w:name w:val="Intense Emphasis"/>
    <w:qFormat/>
    <w:rsid w:val="005D6256"/>
    <w:rPr>
      <w:b/>
      <w:bCs/>
    </w:rPr>
  </w:style>
  <w:style w:type="character" w:styleId="af0">
    <w:name w:val="Emphasis"/>
    <w:qFormat/>
    <w:rsid w:val="005D6256"/>
    <w:rPr>
      <w:i/>
      <w:iCs/>
    </w:rPr>
  </w:style>
  <w:style w:type="character" w:customStyle="1" w:styleId="fontstyle01">
    <w:name w:val="fontstyle01"/>
    <w:basedOn w:val="a0"/>
    <w:qFormat/>
    <w:rsid w:val="005D6256"/>
    <w:rPr>
      <w:rFonts w:ascii="Calibri" w:hAnsi="Calibri" w:cs="Calibri"/>
      <w:b/>
      <w:bCs/>
      <w:i w:val="0"/>
      <w:iCs w:val="0"/>
      <w:color w:val="000000"/>
      <w:sz w:val="22"/>
      <w:szCs w:val="22"/>
    </w:rPr>
  </w:style>
  <w:style w:type="paragraph" w:customStyle="1" w:styleId="a3">
    <w:name w:val="Επικεφαλίδα"/>
    <w:basedOn w:val="a"/>
    <w:next w:val="a4"/>
    <w:qFormat/>
    <w:rsid w:val="0091670B"/>
    <w:pPr>
      <w:keepNext/>
      <w:spacing w:before="240" w:after="120"/>
    </w:pPr>
    <w:rPr>
      <w:rFonts w:ascii="Liberation Sans" w:eastAsia="Microsoft YaHei" w:hAnsi="Liberation Sans" w:cs="Lucida Sans"/>
      <w:sz w:val="28"/>
      <w:szCs w:val="28"/>
    </w:rPr>
  </w:style>
  <w:style w:type="paragraph" w:styleId="a4">
    <w:name w:val="Body Text"/>
    <w:basedOn w:val="a"/>
    <w:rsid w:val="0091670B"/>
    <w:pPr>
      <w:spacing w:after="140" w:line="276" w:lineRule="auto"/>
    </w:pPr>
  </w:style>
  <w:style w:type="paragraph" w:styleId="af1">
    <w:name w:val="List"/>
    <w:basedOn w:val="a4"/>
    <w:rsid w:val="0091670B"/>
    <w:rPr>
      <w:rFonts w:cs="Lucida Sans"/>
    </w:rPr>
  </w:style>
  <w:style w:type="paragraph" w:customStyle="1" w:styleId="1">
    <w:name w:val="Λεζάντα1"/>
    <w:basedOn w:val="a"/>
    <w:qFormat/>
    <w:rsid w:val="0091670B"/>
    <w:pPr>
      <w:suppressLineNumbers/>
      <w:spacing w:before="120" w:after="120"/>
    </w:pPr>
    <w:rPr>
      <w:rFonts w:cs="Lucida Sans"/>
      <w:i/>
      <w:iCs/>
      <w:sz w:val="24"/>
      <w:szCs w:val="24"/>
    </w:rPr>
  </w:style>
  <w:style w:type="paragraph" w:customStyle="1" w:styleId="af2">
    <w:name w:val="Ευρετήριο"/>
    <w:basedOn w:val="a"/>
    <w:qFormat/>
    <w:rsid w:val="0091670B"/>
    <w:pPr>
      <w:suppressLineNumbers/>
    </w:pPr>
    <w:rPr>
      <w:rFonts w:cs="Lucida Sans"/>
    </w:rPr>
  </w:style>
  <w:style w:type="paragraph" w:styleId="Web">
    <w:name w:val="Normal (Web)"/>
    <w:basedOn w:val="a"/>
    <w:qFormat/>
    <w:rsid w:val="0091670B"/>
    <w:pPr>
      <w:spacing w:before="100" w:after="100"/>
    </w:pPr>
    <w:rPr>
      <w:rFonts w:ascii="Times New Roman" w:hAnsi="Times New Roman" w:cs="Times New Roman"/>
      <w:sz w:val="24"/>
      <w:szCs w:val="24"/>
      <w:lang w:val="en-GB"/>
    </w:rPr>
  </w:style>
  <w:style w:type="paragraph" w:styleId="af3">
    <w:name w:val="No Spacing"/>
    <w:uiPriority w:val="1"/>
    <w:qFormat/>
    <w:rsid w:val="007A22E3"/>
  </w:style>
  <w:style w:type="paragraph" w:styleId="af4">
    <w:name w:val="List Paragraph"/>
    <w:basedOn w:val="a"/>
    <w:uiPriority w:val="34"/>
    <w:qFormat/>
    <w:rsid w:val="00D4698C"/>
    <w:pPr>
      <w:ind w:left="720"/>
      <w:contextualSpacing/>
    </w:pPr>
  </w:style>
  <w:style w:type="paragraph" w:customStyle="1" w:styleId="10">
    <w:name w:val="Κανονικός πίνακας1"/>
    <w:qFormat/>
    <w:rsid w:val="0091670B"/>
    <w:rPr>
      <w:rFonts w:ascii="Times New Roman" w:hAnsi="Times New Roman" w:cs="Times New Roman"/>
      <w:sz w:val="20"/>
      <w:szCs w:val="24"/>
      <w:lang w:eastAsia="el-GR"/>
    </w:rPr>
  </w:style>
  <w:style w:type="paragraph" w:customStyle="1" w:styleId="11">
    <w:name w:val="Κείμενο υποσημείωσης1"/>
    <w:basedOn w:val="a"/>
    <w:rsid w:val="0091670B"/>
  </w:style>
  <w:style w:type="paragraph" w:customStyle="1" w:styleId="western">
    <w:name w:val="western"/>
    <w:basedOn w:val="a"/>
    <w:qFormat/>
    <w:rsid w:val="0091670B"/>
    <w:pPr>
      <w:spacing w:before="100" w:after="142" w:line="276" w:lineRule="auto"/>
    </w:pPr>
    <w:rPr>
      <w:rFonts w:ascii="Calibri" w:hAnsi="Calibri" w:cs="Calibri"/>
      <w:color w:val="000000"/>
    </w:rPr>
  </w:style>
  <w:style w:type="paragraph" w:styleId="ad">
    <w:name w:val="annotation text"/>
    <w:basedOn w:val="a"/>
    <w:link w:val="Char"/>
    <w:uiPriority w:val="99"/>
    <w:semiHidden/>
    <w:unhideWhenUsed/>
    <w:qFormat/>
    <w:rsid w:val="00B0490C"/>
    <w:pPr>
      <w:spacing w:line="240" w:lineRule="auto"/>
    </w:pPr>
    <w:rPr>
      <w:sz w:val="20"/>
      <w:szCs w:val="20"/>
    </w:rPr>
  </w:style>
  <w:style w:type="paragraph" w:styleId="af5">
    <w:name w:val="annotation subject"/>
    <w:basedOn w:val="ad"/>
    <w:next w:val="ad"/>
    <w:uiPriority w:val="99"/>
    <w:semiHidden/>
    <w:unhideWhenUsed/>
    <w:qFormat/>
    <w:rsid w:val="00B0490C"/>
    <w:rPr>
      <w:b/>
      <w:bCs/>
    </w:rPr>
  </w:style>
  <w:style w:type="paragraph" w:styleId="ae">
    <w:name w:val="Balloon Text"/>
    <w:basedOn w:val="a"/>
    <w:link w:val="Char1"/>
    <w:uiPriority w:val="99"/>
    <w:semiHidden/>
    <w:unhideWhenUsed/>
    <w:qFormat/>
    <w:rsid w:val="00B0490C"/>
    <w:pPr>
      <w:spacing w:after="0" w:line="240" w:lineRule="auto"/>
    </w:pPr>
    <w:rPr>
      <w:rFonts w:ascii="Tahoma" w:hAnsi="Tahoma" w:cs="Tahoma"/>
      <w:sz w:val="16"/>
      <w:szCs w:val="16"/>
    </w:rPr>
  </w:style>
  <w:style w:type="paragraph" w:customStyle="1" w:styleId="2">
    <w:name w:val="Κανονικός πίνακας2"/>
    <w:qFormat/>
    <w:rsid w:val="005D6256"/>
    <w:rPr>
      <w:rFonts w:ascii="Times New Roman" w:hAnsi="Times New Roman" w:cs="Times New Roman"/>
      <w:sz w:val="20"/>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264</Words>
  <Characters>1428</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dc:creator>
  <dc:description/>
  <cp:lastModifiedBy>Τίγκα Ευαγγελία</cp:lastModifiedBy>
  <cp:revision>7</cp:revision>
  <dcterms:created xsi:type="dcterms:W3CDTF">2022-04-17T19:17:00Z</dcterms:created>
  <dcterms:modified xsi:type="dcterms:W3CDTF">2023-04-20T08:22:00Z</dcterms:modified>
  <dc:language>el-GR</dc:language>
</cp:coreProperties>
</file>