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D5204" w14:textId="77777777" w:rsidR="00354176" w:rsidRDefault="00354176" w:rsidP="00354176">
      <w:pPr>
        <w:spacing w:after="0" w:line="360" w:lineRule="auto"/>
        <w:contextualSpacing/>
        <w:rPr>
          <w:b/>
        </w:rPr>
      </w:pPr>
      <w:r>
        <w:rPr>
          <w:b/>
        </w:rPr>
        <w:t>ΝΕΟΕΛΛΗΝΙΚΗ ΓΛΩΣΣΑ ΚΑΙ ΛΟΓΟΤΕΧΝΙΑ</w:t>
      </w:r>
    </w:p>
    <w:p w14:paraId="39B044B6" w14:textId="77777777" w:rsidR="00262DEF" w:rsidRDefault="00354176" w:rsidP="00354176">
      <w:pPr>
        <w:spacing w:after="0" w:line="360" w:lineRule="auto"/>
        <w:contextualSpacing/>
        <w:rPr>
          <w:b/>
        </w:rPr>
      </w:pPr>
      <w:r>
        <w:rPr>
          <w:b/>
        </w:rPr>
        <w:t>Α΄ ΤΑΞΗ ΛΥΚΕΙΩΝ Ε.Α.Ε.</w:t>
      </w:r>
    </w:p>
    <w:p w14:paraId="3A48CB1E" w14:textId="77777777" w:rsidR="00897E4E" w:rsidRDefault="00897E4E" w:rsidP="005A2FE4">
      <w:pPr>
        <w:rPr>
          <w:rFonts w:cstheme="minorHAnsi"/>
          <w:b/>
        </w:rPr>
      </w:pPr>
    </w:p>
    <w:p w14:paraId="15A4FEF0" w14:textId="77777777" w:rsidR="00D92D62" w:rsidRPr="005A2FE4" w:rsidRDefault="00A92D3C" w:rsidP="005A2FE4">
      <w:pPr>
        <w:rPr>
          <w:rFonts w:cstheme="minorHAnsi"/>
          <w:b/>
        </w:rPr>
      </w:pPr>
      <w:r w:rsidRPr="003F71E6">
        <w:rPr>
          <w:rFonts w:cstheme="minorHAnsi"/>
          <w:b/>
        </w:rPr>
        <w:t>Κείμενο 1</w:t>
      </w:r>
    </w:p>
    <w:p w14:paraId="75D50A23" w14:textId="77777777" w:rsidR="00D92D62" w:rsidRPr="0054726F" w:rsidRDefault="00D92D62" w:rsidP="0054726F">
      <w:pPr>
        <w:spacing w:after="0" w:line="360" w:lineRule="auto"/>
        <w:ind w:firstLine="720"/>
        <w:jc w:val="center"/>
        <w:rPr>
          <w:b/>
          <w:bCs/>
        </w:rPr>
      </w:pPr>
      <w:r w:rsidRPr="0054726F">
        <w:rPr>
          <w:b/>
          <w:bCs/>
        </w:rPr>
        <w:t>Η Φιλία στην Εφηβεία</w:t>
      </w:r>
    </w:p>
    <w:p w14:paraId="08F2CF76" w14:textId="77777777" w:rsidR="00521BED" w:rsidRPr="0054726F" w:rsidRDefault="00521BED" w:rsidP="004C4EB3">
      <w:pPr>
        <w:spacing w:after="0" w:line="360" w:lineRule="auto"/>
        <w:jc w:val="both"/>
        <w:rPr>
          <w:i/>
          <w:iCs/>
          <w:sz w:val="20"/>
          <w:szCs w:val="20"/>
        </w:rPr>
      </w:pPr>
      <w:r w:rsidRPr="0054726F">
        <w:rPr>
          <w:i/>
          <w:iCs/>
          <w:sz w:val="20"/>
          <w:szCs w:val="20"/>
        </w:rPr>
        <w:t>Το κείμενο είναι άρθρο</w:t>
      </w:r>
      <w:r w:rsidR="00CE38AE" w:rsidRPr="0054726F">
        <w:rPr>
          <w:i/>
          <w:iCs/>
          <w:sz w:val="20"/>
          <w:szCs w:val="20"/>
        </w:rPr>
        <w:t xml:space="preserve"> της ψυχολόγου</w:t>
      </w:r>
      <w:r w:rsidR="000A2D30">
        <w:rPr>
          <w:i/>
          <w:iCs/>
          <w:sz w:val="20"/>
          <w:szCs w:val="20"/>
        </w:rPr>
        <w:t xml:space="preserve"> </w:t>
      </w:r>
      <w:r w:rsidR="001B1BD9" w:rsidRPr="0054726F">
        <w:rPr>
          <w:i/>
          <w:iCs/>
          <w:sz w:val="20"/>
          <w:szCs w:val="20"/>
        </w:rPr>
        <w:t xml:space="preserve">Ελένης </w:t>
      </w:r>
      <w:r w:rsidR="006C7441" w:rsidRPr="0054726F">
        <w:rPr>
          <w:i/>
          <w:iCs/>
          <w:sz w:val="20"/>
          <w:szCs w:val="20"/>
        </w:rPr>
        <w:t>Παπαδοπούλου</w:t>
      </w:r>
      <w:r w:rsidR="000A2D30">
        <w:rPr>
          <w:i/>
          <w:iCs/>
          <w:sz w:val="20"/>
          <w:szCs w:val="20"/>
        </w:rPr>
        <w:t xml:space="preserve"> </w:t>
      </w:r>
      <w:r w:rsidR="00CE38AE" w:rsidRPr="0054726F">
        <w:rPr>
          <w:i/>
          <w:iCs/>
          <w:sz w:val="20"/>
          <w:szCs w:val="20"/>
        </w:rPr>
        <w:t xml:space="preserve">και έχει αντληθεί από το διαδίκτυο </w:t>
      </w:r>
      <w:r w:rsidRPr="0054726F">
        <w:rPr>
          <w:i/>
          <w:iCs/>
          <w:sz w:val="20"/>
          <w:szCs w:val="20"/>
        </w:rPr>
        <w:t>(προσπέλαση στις 7</w:t>
      </w:r>
      <w:r w:rsidR="0089672E" w:rsidRPr="0054726F">
        <w:rPr>
          <w:i/>
          <w:iCs/>
          <w:sz w:val="20"/>
          <w:szCs w:val="20"/>
        </w:rPr>
        <w:t>.</w:t>
      </w:r>
      <w:r w:rsidRPr="0054726F">
        <w:rPr>
          <w:i/>
          <w:iCs/>
          <w:sz w:val="20"/>
          <w:szCs w:val="20"/>
        </w:rPr>
        <w:t>4</w:t>
      </w:r>
      <w:r w:rsidR="0089672E" w:rsidRPr="0054726F">
        <w:rPr>
          <w:i/>
          <w:iCs/>
          <w:sz w:val="20"/>
          <w:szCs w:val="20"/>
        </w:rPr>
        <w:t>.</w:t>
      </w:r>
      <w:r w:rsidRPr="0054726F">
        <w:rPr>
          <w:i/>
          <w:iCs/>
          <w:sz w:val="20"/>
          <w:szCs w:val="20"/>
        </w:rPr>
        <w:t>2021)</w:t>
      </w:r>
      <w:r w:rsidR="00AD74C3" w:rsidRPr="0054726F">
        <w:rPr>
          <w:i/>
          <w:iCs/>
          <w:sz w:val="20"/>
          <w:szCs w:val="20"/>
        </w:rPr>
        <w:t xml:space="preserve">.Το </w:t>
      </w:r>
      <w:r w:rsidRPr="0054726F">
        <w:rPr>
          <w:i/>
          <w:iCs/>
          <w:sz w:val="20"/>
          <w:szCs w:val="20"/>
        </w:rPr>
        <w:t xml:space="preserve">θέμα </w:t>
      </w:r>
      <w:r w:rsidR="00AD74C3" w:rsidRPr="0054726F">
        <w:rPr>
          <w:i/>
          <w:iCs/>
          <w:sz w:val="20"/>
          <w:szCs w:val="20"/>
        </w:rPr>
        <w:t xml:space="preserve">του είναι </w:t>
      </w:r>
      <w:r w:rsidRPr="0054726F">
        <w:rPr>
          <w:i/>
          <w:iCs/>
          <w:sz w:val="20"/>
          <w:szCs w:val="20"/>
        </w:rPr>
        <w:t>η</w:t>
      </w:r>
      <w:r w:rsidR="00306390" w:rsidRPr="0054726F">
        <w:rPr>
          <w:i/>
          <w:iCs/>
          <w:sz w:val="20"/>
          <w:szCs w:val="20"/>
        </w:rPr>
        <w:t xml:space="preserve"> αξία της</w:t>
      </w:r>
      <w:r w:rsidRPr="0054726F">
        <w:rPr>
          <w:i/>
          <w:iCs/>
          <w:sz w:val="20"/>
          <w:szCs w:val="20"/>
        </w:rPr>
        <w:t xml:space="preserve"> φιλία</w:t>
      </w:r>
      <w:r w:rsidR="00306390" w:rsidRPr="0054726F">
        <w:rPr>
          <w:i/>
          <w:iCs/>
          <w:sz w:val="20"/>
          <w:szCs w:val="20"/>
        </w:rPr>
        <w:t>ς και ο ρόλο</w:t>
      </w:r>
      <w:r w:rsidR="00AD74C3" w:rsidRPr="0054726F">
        <w:rPr>
          <w:i/>
          <w:iCs/>
          <w:sz w:val="20"/>
          <w:szCs w:val="20"/>
        </w:rPr>
        <w:t>ς</w:t>
      </w:r>
      <w:r w:rsidR="00306390" w:rsidRPr="0054726F">
        <w:rPr>
          <w:i/>
          <w:iCs/>
          <w:sz w:val="20"/>
          <w:szCs w:val="20"/>
        </w:rPr>
        <w:t xml:space="preserve"> της</w:t>
      </w:r>
      <w:r w:rsidRPr="0054726F">
        <w:rPr>
          <w:i/>
          <w:iCs/>
          <w:sz w:val="20"/>
          <w:szCs w:val="20"/>
        </w:rPr>
        <w:t xml:space="preserve"> στην εφηβική ηλικία.</w:t>
      </w:r>
      <w:r w:rsidR="004C4EB3" w:rsidRPr="0054726F">
        <w:rPr>
          <w:i/>
          <w:iCs/>
          <w:sz w:val="20"/>
          <w:szCs w:val="20"/>
        </w:rPr>
        <w:t xml:space="preserve"> (διασκευή)</w:t>
      </w:r>
    </w:p>
    <w:p w14:paraId="660DA753" w14:textId="77777777" w:rsidR="004C4EB3" w:rsidRPr="00A92D3C" w:rsidRDefault="004C4EB3" w:rsidP="0064129C">
      <w:pPr>
        <w:spacing w:after="0"/>
        <w:rPr>
          <w:b/>
          <w:bCs/>
        </w:rPr>
      </w:pPr>
    </w:p>
    <w:p w14:paraId="34D9039A" w14:textId="77777777" w:rsidR="004C20AD" w:rsidRPr="00A92D3C" w:rsidRDefault="004C20AD" w:rsidP="00E705EC">
      <w:pPr>
        <w:spacing w:after="0" w:line="360" w:lineRule="auto"/>
        <w:ind w:firstLine="720"/>
        <w:jc w:val="both"/>
      </w:pPr>
      <w:r w:rsidRPr="00A92D3C">
        <w:t>Η φιλία είναι απαραίτητη κατά την περίοδο της εφηβείας</w:t>
      </w:r>
      <w:r w:rsidR="008931B1" w:rsidRPr="00A92D3C">
        <w:t>, στην διάρκεια της οποίας</w:t>
      </w:r>
      <w:r w:rsidRPr="00A92D3C">
        <w:t xml:space="preserve"> αλλάζουν οι σχέσεις που έχουμε με την οικογένειά μας. </w:t>
      </w:r>
      <w:r w:rsidRPr="007012E7">
        <w:rPr>
          <w:u w:val="single"/>
        </w:rPr>
        <w:t>Στην εφηβεία προτιμούμε να περν</w:t>
      </w:r>
      <w:r w:rsidR="000654B4" w:rsidRPr="007012E7">
        <w:rPr>
          <w:u w:val="single"/>
        </w:rPr>
        <w:t>ά</w:t>
      </w:r>
      <w:r w:rsidRPr="007012E7">
        <w:rPr>
          <w:u w:val="single"/>
        </w:rPr>
        <w:t xml:space="preserve">με περισσότερο χρόνο με τους φίλους μας. </w:t>
      </w:r>
      <w:r w:rsidRPr="00A92D3C">
        <w:t>Γι' αυτό το λόγο ίσως οι έφηβοι λένε ότι η φιλία είναι ό,τι πιο σημαντικό έχουν στη ζωή του</w:t>
      </w:r>
      <w:r w:rsidR="00C44BEC" w:rsidRPr="00A92D3C">
        <w:t>ς. Αναζητούμε ένα φίλο που να μα</w:t>
      </w:r>
      <w:r w:rsidRPr="00A92D3C">
        <w:t>ς ται</w:t>
      </w:r>
      <w:r w:rsidR="00C44BEC" w:rsidRPr="00A92D3C">
        <w:t>ριάζει</w:t>
      </w:r>
      <w:r w:rsidR="003F6555" w:rsidRPr="00A92D3C">
        <w:t>,</w:t>
      </w:r>
      <w:r w:rsidR="00C44BEC" w:rsidRPr="00A92D3C">
        <w:t xml:space="preserve"> για να του</w:t>
      </w:r>
      <w:r w:rsidRPr="00A92D3C">
        <w:t xml:space="preserve"> εμπιστ</w:t>
      </w:r>
      <w:r w:rsidR="00C44BEC" w:rsidRPr="00A92D3C">
        <w:t>ευτούμε τις δυσκολίες μας, να μα</w:t>
      </w:r>
      <w:r w:rsidRPr="00A92D3C">
        <w:t xml:space="preserve">ς στηρίζει </w:t>
      </w:r>
      <w:r w:rsidR="00732A63" w:rsidRPr="00A92D3C">
        <w:t xml:space="preserve">και να </w:t>
      </w:r>
      <w:r w:rsidRPr="00A92D3C">
        <w:t>περνάμε ευχάριστες στιγμές.</w:t>
      </w:r>
    </w:p>
    <w:p w14:paraId="046C0CBB" w14:textId="77777777" w:rsidR="004C20AD" w:rsidRPr="00A92D3C" w:rsidRDefault="004C20AD" w:rsidP="00E705EC">
      <w:pPr>
        <w:spacing w:after="0" w:line="360" w:lineRule="auto"/>
        <w:ind w:firstLine="720"/>
        <w:jc w:val="both"/>
      </w:pPr>
      <w:r w:rsidRPr="00A92D3C">
        <w:t xml:space="preserve">Τα κριτήρια, </w:t>
      </w:r>
      <w:r w:rsidR="008931B1" w:rsidRPr="00A92D3C">
        <w:t xml:space="preserve">σύμφωνα με τα οποία </w:t>
      </w:r>
      <w:r w:rsidR="00CE38AE" w:rsidRPr="00A92D3C">
        <w:t>συνήθως επι</w:t>
      </w:r>
      <w:r w:rsidRPr="00A92D3C">
        <w:t>λέγουμε φίλους, είναι το να έχουμε παρόμοιες αντιλήψεις, αξιοπιστία, υποστήριξη, σταθερότητα, να αντλούμε χαρά, να είμαστε ο εαυτός μας, να συμπληρώνουμε ο ένας τον άλλο</w:t>
      </w:r>
      <w:r w:rsidR="00306390" w:rsidRPr="00A92D3C">
        <w:t>,</w:t>
      </w:r>
      <w:r w:rsidRPr="00A92D3C">
        <w:t xml:space="preserve"> αλλά και να μπορούμε να διαφωνούμε. Θέλουμε να γνωρίζουμε συνομηλίκους και να ανταλλάσσουμε απόψεις για τα ρούχα, τα χτενίσματα και </w:t>
      </w:r>
      <w:r w:rsidR="00CE38AE" w:rsidRPr="00A92D3C">
        <w:t>τα ενδιαφέροντά μας. Όλα αυτά μάς ενώνουν και μά</w:t>
      </w:r>
      <w:r w:rsidRPr="00A92D3C">
        <w:t>ς κάνουν να νιώθουμε πιο δυνατοί.</w:t>
      </w:r>
    </w:p>
    <w:p w14:paraId="403116FC" w14:textId="0C8D5F54" w:rsidR="004C20AD" w:rsidRPr="00A92D3C" w:rsidRDefault="004C20AD" w:rsidP="00E705EC">
      <w:pPr>
        <w:spacing w:after="0" w:line="360" w:lineRule="auto"/>
        <w:ind w:firstLine="720"/>
        <w:jc w:val="both"/>
      </w:pPr>
      <w:r w:rsidRPr="00A92D3C">
        <w:t xml:space="preserve">Ταυτιζόμαστε με τους φίλους </w:t>
      </w:r>
      <w:r w:rsidR="00306390" w:rsidRPr="00A92D3C">
        <w:t>μας,</w:t>
      </w:r>
      <w:r w:rsidRPr="00A92D3C">
        <w:t xml:space="preserve"> όπως παλιότερα ταυτιζόμασταν με τους γονείς μας. Θεωρούμε πολύ σημαντική την εικόνα που η παρέα δημιουργεί για εμάς. Συχνά προσπαθούμε να είμαστε απόλυτα όμοιοι με τους φίλους </w:t>
      </w:r>
      <w:r w:rsidR="00CE38AE" w:rsidRPr="00A92D3C">
        <w:t>μας,</w:t>
      </w:r>
      <w:r w:rsidRPr="00A92D3C">
        <w:t xml:space="preserve"> για να μη μας απορρίψουν. </w:t>
      </w:r>
      <w:r w:rsidR="00306390" w:rsidRPr="00A92D3C">
        <w:t>Όμως,</w:t>
      </w:r>
      <w:r w:rsidRPr="00A92D3C">
        <w:t xml:space="preserve"> μια ομάδα λειτουργεί ακόμη καλύτερα</w:t>
      </w:r>
      <w:r w:rsidR="008A2F77" w:rsidRPr="00A92D3C">
        <w:t>,</w:t>
      </w:r>
      <w:r w:rsidRPr="00A92D3C">
        <w:t xml:space="preserve"> όταν τα άτομα που την αποτελούν συμπληρώνουν ο ένας τον άλλο μέσα από τις διαφορές τους. Είναι σημαντικό</w:t>
      </w:r>
      <w:r w:rsidR="00072006">
        <w:t>,</w:t>
      </w:r>
      <w:r w:rsidRPr="00A92D3C">
        <w:t xml:space="preserve"> λοιπόν</w:t>
      </w:r>
      <w:r w:rsidR="00072006">
        <w:t>,</w:t>
      </w:r>
      <w:r w:rsidRPr="00A92D3C">
        <w:t xml:space="preserve"> να βρούμε μια ισορροπία ανάμεσα στην ομοιότητα που θέλουμε να έχουμε με τους φίλους μας και στη μοναδικότητα που έχει ο καθένας μας. Έτσι</w:t>
      </w:r>
      <w:r w:rsidR="00072006">
        <w:t>,</w:t>
      </w:r>
      <w:r w:rsidRPr="00A92D3C">
        <w:t xml:space="preserve"> δημιουργείται μια πραγματική φιλία που αντέχει στο</w:t>
      </w:r>
      <w:r w:rsidR="00D86D1E">
        <w:t>ν</w:t>
      </w:r>
      <w:r w:rsidRPr="00A92D3C">
        <w:t xml:space="preserve"> χρόνο.</w:t>
      </w:r>
    </w:p>
    <w:p w14:paraId="364B8C1A" w14:textId="77777777" w:rsidR="004C20AD" w:rsidRPr="00A92D3C" w:rsidRDefault="004C20AD" w:rsidP="00E705EC">
      <w:pPr>
        <w:spacing w:after="0" w:line="360" w:lineRule="auto"/>
        <w:ind w:firstLine="720"/>
        <w:jc w:val="both"/>
      </w:pPr>
      <w:r w:rsidRPr="00A92D3C">
        <w:t xml:space="preserve">Βασική αξία στη φιλία είναι να μπορούμε να εμπιστευτούμε τον άλλο και να νιώθουμε ασφαλείς μαζί του. Αν προδώσει την εμπιστοσύνη </w:t>
      </w:r>
      <w:r w:rsidR="00306390" w:rsidRPr="00A92D3C">
        <w:t>μας,</w:t>
      </w:r>
      <w:r w:rsidRPr="00A92D3C">
        <w:t xml:space="preserve"> αυτό είναι οδυνηρό. Χρειάζεται όμως να μη φτάνουμε να προδίδουμε τον εαυτό </w:t>
      </w:r>
      <w:r w:rsidR="00CE38AE" w:rsidRPr="00A92D3C">
        <w:t>μας,</w:t>
      </w:r>
      <w:r w:rsidRPr="00A92D3C">
        <w:t xml:space="preserve"> για να μην προδώσουμε ένα φίλο. Μερικές φορές</w:t>
      </w:r>
      <w:r w:rsidR="00CE38AE" w:rsidRPr="00A92D3C">
        <w:t>,</w:t>
      </w:r>
      <w:r w:rsidRPr="00A92D3C">
        <w:t xml:space="preserve"> προκειμένου να μη χάσουμε ένα φίλο</w:t>
      </w:r>
      <w:r w:rsidR="00CE38AE" w:rsidRPr="00A92D3C">
        <w:t>,</w:t>
      </w:r>
      <w:r w:rsidRPr="00A92D3C">
        <w:t xml:space="preserve"> κάνουμε πράγματα που δε θέλουμε. Αντί γι’ αυτό μπορού</w:t>
      </w:r>
      <w:r w:rsidR="000A2D30">
        <w:t>με να εξηγήσουμε τους λόγους για τους οποίους</w:t>
      </w:r>
      <w:r w:rsidRPr="00A92D3C">
        <w:t xml:space="preserve"> έχουμε μια διαφορετική επιθυμία.</w:t>
      </w:r>
      <w:r w:rsidR="000A2D30">
        <w:t xml:space="preserve"> </w:t>
      </w:r>
      <w:r w:rsidRPr="00A92D3C">
        <w:t>Η πραγματική φιλία μ</w:t>
      </w:r>
      <w:r w:rsidR="00A3097B" w:rsidRPr="00A92D3C">
        <w:t>ά</w:t>
      </w:r>
      <w:r w:rsidRPr="00A92D3C">
        <w:t xml:space="preserve">ς δίνει τη δυνατότητα να εμπιστευτούμε, να </w:t>
      </w:r>
      <w:r w:rsidRPr="00A92D3C">
        <w:lastRenderedPageBreak/>
        <w:t xml:space="preserve">δεσμευτούμε και να εξελιχθούμε </w:t>
      </w:r>
      <w:r w:rsidR="00306390" w:rsidRPr="00A92D3C">
        <w:t>ως</w:t>
      </w:r>
      <w:r w:rsidRPr="00A92D3C">
        <w:t xml:space="preserve"> άνθρωποι. Ακόμα και όταν ενηλικιωθούν οι έφηβοι</w:t>
      </w:r>
      <w:r w:rsidR="00306390" w:rsidRPr="00A92D3C">
        <w:t>,</w:t>
      </w:r>
      <w:r w:rsidRPr="00A92D3C">
        <w:t xml:space="preserve"> οι φίλοι μπορούν να τους κάνουν να νιώθουν ασφαλείς και να τους βοηθούν στις δυσκολίες. Οι φιλίες που δημιουργούνται στην εφηβεία συχνά διαρκούν μια ολόκληρη ζωή.</w:t>
      </w:r>
    </w:p>
    <w:p w14:paraId="0B4A9106" w14:textId="77777777" w:rsidR="004C20AD" w:rsidRPr="00A92D3C" w:rsidRDefault="004C20AD" w:rsidP="00A3097B">
      <w:pPr>
        <w:spacing w:after="0" w:line="360" w:lineRule="auto"/>
        <w:ind w:firstLine="720"/>
        <w:jc w:val="both"/>
      </w:pPr>
      <w:r w:rsidRPr="00A92D3C">
        <w:t>Οι φίλοι είναι, λοιπόν, πολύ ιδιαίτερο κεφάλαιο στη ζωή του εφήβου, είναι ο μεγάλος πλούτος της εφηβείας. Είναι σημαντικό για το παιδί να αρχίζει να ανοίγεται από νωρίς και να δημιου</w:t>
      </w:r>
      <w:r w:rsidR="00A3097B" w:rsidRPr="00A92D3C">
        <w:t>ργεί παρέες με συνομηλίκους του</w:t>
      </w:r>
      <w:r w:rsidRPr="00A92D3C">
        <w:t>, ενώ στην εφηβεία αυτό γίνεται κυρίαρχη ανάγκη του. Ο έφηβος έχει ανάγκη να ζήσει εμπειρίες και έντονα αισθήματα, να νιώσει εμπιστοσύνη για άτομα πέρα από το οικογενειακό του περιβάλλον. Μαζί τους θα μπορέσει να αναπτύξει νέα ενδιαφέροντα, να έχει το</w:t>
      </w:r>
      <w:r w:rsidR="00A3097B" w:rsidRPr="00A92D3C">
        <w:t>ν</w:t>
      </w:r>
      <w:r w:rsidRPr="00A92D3C">
        <w:t xml:space="preserve"> δικό του κόσμο έξω από τις συνήθειες και τις αντιλήψεις της οικογένειας. </w:t>
      </w:r>
      <w:r w:rsidRPr="00071EE6">
        <w:t>Είναι ο καθρέφτης μέσα στον οποίο αναζητά τη νέα του ταυτότητα,</w:t>
      </w:r>
      <w:r w:rsidRPr="00A92D3C">
        <w:t xml:space="preserve"> που μοιράζεται μαζί του τα όρια, τα ψυχικά και τα φυσικά, που τον καταλαβαίνει χωρίς να δίνει εξηγήσεις, που τον δέχεται χωρίς να τον κατηγορεί και χωρίς να του δίνει συμβουλές, όπως γίνεται με τους γονείς του. </w:t>
      </w:r>
    </w:p>
    <w:p w14:paraId="46AA42E9" w14:textId="77777777" w:rsidR="00221324" w:rsidRPr="00A92D3C" w:rsidRDefault="00221324" w:rsidP="00A3097B">
      <w:pPr>
        <w:spacing w:after="0" w:line="360" w:lineRule="auto"/>
        <w:ind w:firstLine="720"/>
        <w:jc w:val="both"/>
      </w:pPr>
    </w:p>
    <w:p w14:paraId="0CD5B32C" w14:textId="77777777" w:rsidR="00221324" w:rsidRPr="00A92D3C" w:rsidRDefault="00221324" w:rsidP="00221324">
      <w:pPr>
        <w:rPr>
          <w:b/>
        </w:rPr>
      </w:pPr>
      <w:r w:rsidRPr="00A92D3C">
        <w:rPr>
          <w:b/>
        </w:rPr>
        <w:t>Κείμενο 2</w:t>
      </w:r>
    </w:p>
    <w:p w14:paraId="7D47603E" w14:textId="77777777" w:rsidR="00221324" w:rsidRPr="00E4112A" w:rsidRDefault="00221324" w:rsidP="00E4112A">
      <w:pPr>
        <w:spacing w:after="0" w:line="360" w:lineRule="auto"/>
        <w:ind w:firstLine="720"/>
        <w:jc w:val="center"/>
        <w:rPr>
          <w:b/>
          <w:bCs/>
        </w:rPr>
      </w:pPr>
      <w:r w:rsidRPr="00A92D3C">
        <w:rPr>
          <w:b/>
          <w:bCs/>
        </w:rPr>
        <w:t>Ο πατέρας</w:t>
      </w:r>
    </w:p>
    <w:p w14:paraId="364432BE" w14:textId="6019B51F" w:rsidR="00221324" w:rsidRPr="00212269" w:rsidRDefault="00221324" w:rsidP="0027575F">
      <w:pPr>
        <w:spacing w:after="0" w:line="360" w:lineRule="auto"/>
        <w:jc w:val="both"/>
        <w:rPr>
          <w:iCs/>
          <w:sz w:val="20"/>
          <w:szCs w:val="20"/>
        </w:rPr>
      </w:pPr>
      <w:r w:rsidRPr="00212269">
        <w:rPr>
          <w:i/>
          <w:sz w:val="20"/>
          <w:szCs w:val="20"/>
        </w:rPr>
        <w:t xml:space="preserve">Το παρακάτω ποίημα είναι της Μαρίας Κέντρου-Αγαθοπούλου, και ανήκει στην ποιητική </w:t>
      </w:r>
      <w:r w:rsidRPr="00212269">
        <w:rPr>
          <w:rFonts w:cstheme="minorHAnsi"/>
          <w:i/>
          <w:sz w:val="20"/>
          <w:szCs w:val="20"/>
        </w:rPr>
        <w:t xml:space="preserve">συλλογή </w:t>
      </w:r>
      <w:r w:rsidR="0027575F" w:rsidRPr="00212269">
        <w:rPr>
          <w:rFonts w:cstheme="minorHAnsi"/>
          <w:i/>
          <w:sz w:val="20"/>
          <w:szCs w:val="20"/>
        </w:rPr>
        <w:t>«</w:t>
      </w:r>
      <w:r w:rsidRPr="00212269">
        <w:rPr>
          <w:rStyle w:val="a5"/>
          <w:rFonts w:cstheme="minorHAnsi"/>
          <w:iCs w:val="0"/>
          <w:sz w:val="20"/>
          <w:szCs w:val="20"/>
          <w:shd w:val="clear" w:color="auto" w:fill="FFFFFF"/>
        </w:rPr>
        <w:t>Θαλασσινό Ημερολόγιο</w:t>
      </w:r>
      <w:r w:rsidR="0027575F" w:rsidRPr="00212269">
        <w:rPr>
          <w:rStyle w:val="a5"/>
          <w:rFonts w:cstheme="minorHAnsi"/>
          <w:iCs w:val="0"/>
          <w:sz w:val="20"/>
          <w:szCs w:val="20"/>
          <w:shd w:val="clear" w:color="auto" w:fill="FFFFFF"/>
        </w:rPr>
        <w:t>»</w:t>
      </w:r>
      <w:r w:rsidR="00F771A1">
        <w:rPr>
          <w:rStyle w:val="a5"/>
          <w:rFonts w:cstheme="minorHAnsi"/>
          <w:iCs w:val="0"/>
          <w:sz w:val="20"/>
          <w:szCs w:val="20"/>
          <w:shd w:val="clear" w:color="auto" w:fill="FFFFFF"/>
        </w:rPr>
        <w:t xml:space="preserve"> </w:t>
      </w:r>
      <w:r w:rsidRPr="00212269">
        <w:rPr>
          <w:rFonts w:cstheme="minorHAnsi"/>
          <w:iCs/>
          <w:sz w:val="20"/>
          <w:szCs w:val="20"/>
          <w:shd w:val="clear" w:color="auto" w:fill="FFFFFF"/>
        </w:rPr>
        <w:t>(1981).</w:t>
      </w:r>
    </w:p>
    <w:p w14:paraId="715B858D" w14:textId="77777777" w:rsidR="00EA2E47" w:rsidRPr="00A92D3C" w:rsidRDefault="00EA2E47" w:rsidP="006B4E44">
      <w:pPr>
        <w:spacing w:after="0" w:line="360" w:lineRule="auto"/>
        <w:jc w:val="both"/>
      </w:pPr>
    </w:p>
    <w:p w14:paraId="5F1F6CF4" w14:textId="77777777" w:rsidR="00EA2E47" w:rsidRPr="00A92D3C" w:rsidRDefault="00EA2E47" w:rsidP="00EA2E47">
      <w:pPr>
        <w:spacing w:after="0" w:line="360" w:lineRule="auto"/>
        <w:ind w:firstLine="720"/>
        <w:jc w:val="both"/>
      </w:pPr>
      <w:r w:rsidRPr="00A92D3C">
        <w:t>Ο πατέρας μου ήταν μηχανοδηγός</w:t>
      </w:r>
    </w:p>
    <w:p w14:paraId="53A3BADC" w14:textId="77777777" w:rsidR="00EA2E47" w:rsidRPr="00A92D3C" w:rsidRDefault="00EA2E47" w:rsidP="00EA2E47">
      <w:pPr>
        <w:spacing w:after="0" w:line="360" w:lineRule="auto"/>
        <w:ind w:firstLine="720"/>
        <w:jc w:val="both"/>
      </w:pPr>
      <w:r w:rsidRPr="00A92D3C">
        <w:t>Κάρβουνο μύριζαν τα πέτσινα ρούχα του</w:t>
      </w:r>
    </w:p>
    <w:p w14:paraId="4B446B2E" w14:textId="77777777" w:rsidR="00EA2E47" w:rsidRPr="00A92D3C" w:rsidRDefault="00EA2E47" w:rsidP="00EA2E47">
      <w:pPr>
        <w:spacing w:after="0" w:line="360" w:lineRule="auto"/>
        <w:ind w:firstLine="720"/>
        <w:jc w:val="both"/>
      </w:pPr>
      <w:r w:rsidRPr="00A92D3C">
        <w:t>Κάτω απ' τη μαύρη του τραγιάσκα</w:t>
      </w:r>
    </w:p>
    <w:p w14:paraId="1AD094B6" w14:textId="77777777" w:rsidR="00EA2E47" w:rsidRPr="00A92D3C" w:rsidRDefault="00EA2E47" w:rsidP="00212269">
      <w:pPr>
        <w:spacing w:line="360" w:lineRule="auto"/>
        <w:ind w:firstLine="720"/>
        <w:jc w:val="both"/>
      </w:pPr>
      <w:r w:rsidRPr="00A92D3C">
        <w:t>Άρχιζαν τα καπνισμένα μάτια του</w:t>
      </w:r>
    </w:p>
    <w:p w14:paraId="4EE5CB28" w14:textId="77777777" w:rsidR="00EA2E47" w:rsidRPr="00A92D3C" w:rsidRDefault="00EA2E47" w:rsidP="00EA2E47">
      <w:pPr>
        <w:spacing w:after="0" w:line="360" w:lineRule="auto"/>
        <w:ind w:firstLine="720"/>
        <w:jc w:val="both"/>
      </w:pPr>
      <w:r w:rsidRPr="00A92D3C">
        <w:t>Ο πατέρας μου δε μιλούσε πολύ</w:t>
      </w:r>
    </w:p>
    <w:p w14:paraId="60AF8A7B" w14:textId="77777777" w:rsidR="00EA2E47" w:rsidRPr="00A92D3C" w:rsidRDefault="00EA2E47" w:rsidP="00EA2E47">
      <w:pPr>
        <w:spacing w:after="0" w:line="360" w:lineRule="auto"/>
        <w:ind w:firstLine="720"/>
        <w:jc w:val="both"/>
      </w:pPr>
      <w:r w:rsidRPr="00A92D3C">
        <w:t>Μόνο χαμογελούσε κάπου κάπου</w:t>
      </w:r>
    </w:p>
    <w:p w14:paraId="49607F6D" w14:textId="77777777" w:rsidR="00EA2E47" w:rsidRPr="00A92D3C" w:rsidRDefault="00EA2E47" w:rsidP="00EA2E47">
      <w:pPr>
        <w:spacing w:after="0" w:line="360" w:lineRule="auto"/>
        <w:ind w:firstLine="720"/>
        <w:jc w:val="both"/>
      </w:pPr>
      <w:r w:rsidRPr="00A92D3C">
        <w:t>Με τα ηλιοψημένα χείλια του</w:t>
      </w:r>
    </w:p>
    <w:p w14:paraId="16056446" w14:textId="77777777" w:rsidR="00EA2E47" w:rsidRPr="00A92D3C" w:rsidRDefault="00EA2E47" w:rsidP="00EA2E47">
      <w:pPr>
        <w:spacing w:after="0" w:line="360" w:lineRule="auto"/>
        <w:ind w:firstLine="720"/>
        <w:jc w:val="both"/>
      </w:pPr>
      <w:r w:rsidRPr="00A92D3C">
        <w:t>Προπάντων όταν έπινε τσίπουρο</w:t>
      </w:r>
    </w:p>
    <w:p w14:paraId="67E48594" w14:textId="77777777" w:rsidR="00EA2E47" w:rsidRPr="00A92D3C" w:rsidRDefault="000A2D30" w:rsidP="00212269">
      <w:pPr>
        <w:spacing w:before="240" w:after="0" w:line="360" w:lineRule="auto"/>
        <w:ind w:firstLine="720"/>
        <w:jc w:val="both"/>
      </w:pPr>
      <w:r>
        <w:t>Κάτω απ' την κληματαριά τη</w:t>
      </w:r>
      <w:r w:rsidR="00EA2E47" w:rsidRPr="00A92D3C">
        <w:t>ς αυλής</w:t>
      </w:r>
    </w:p>
    <w:p w14:paraId="44E568CA" w14:textId="77777777" w:rsidR="00EA2E47" w:rsidRPr="00A92D3C" w:rsidRDefault="00EA2E47" w:rsidP="00EA2E47">
      <w:pPr>
        <w:spacing w:after="0" w:line="360" w:lineRule="auto"/>
        <w:ind w:firstLine="720"/>
        <w:jc w:val="both"/>
      </w:pPr>
      <w:r w:rsidRPr="00A92D3C">
        <w:t>Αψηλός και δυνατός ήταν</w:t>
      </w:r>
    </w:p>
    <w:p w14:paraId="2FF1E80C" w14:textId="77777777" w:rsidR="00EA2E47" w:rsidRPr="00A92D3C" w:rsidRDefault="00EA2E47" w:rsidP="00EA2E47">
      <w:pPr>
        <w:spacing w:after="0" w:line="360" w:lineRule="auto"/>
        <w:ind w:firstLine="720"/>
        <w:jc w:val="both"/>
      </w:pPr>
      <w:r w:rsidRPr="00A92D3C">
        <w:t>Κι όταν με σήκωνε αψηλά</w:t>
      </w:r>
    </w:p>
    <w:p w14:paraId="6E5FE5F4" w14:textId="77777777" w:rsidR="00EA2E47" w:rsidRPr="00A92D3C" w:rsidRDefault="00EA2E47" w:rsidP="00EA2E47">
      <w:pPr>
        <w:spacing w:after="0" w:line="360" w:lineRule="auto"/>
        <w:ind w:firstLine="720"/>
        <w:jc w:val="both"/>
      </w:pPr>
      <w:r w:rsidRPr="00A92D3C">
        <w:t>Με τ' ατσαλένια μπράτσα του</w:t>
      </w:r>
    </w:p>
    <w:p w14:paraId="7005BA6C" w14:textId="77777777" w:rsidR="00EA2E47" w:rsidRPr="00A92D3C" w:rsidRDefault="00EA2E47" w:rsidP="00EA2E47">
      <w:pPr>
        <w:spacing w:after="0" w:line="360" w:lineRule="auto"/>
        <w:ind w:firstLine="720"/>
        <w:jc w:val="both"/>
      </w:pPr>
      <w:r w:rsidRPr="00A92D3C">
        <w:t>Δε φοβόμουν καθόλου</w:t>
      </w:r>
    </w:p>
    <w:p w14:paraId="26CDB9F2" w14:textId="77777777" w:rsidR="00EA2E47" w:rsidRPr="00A92D3C" w:rsidRDefault="00EA2E47" w:rsidP="00EA2E47">
      <w:pPr>
        <w:spacing w:after="0" w:line="360" w:lineRule="auto"/>
        <w:ind w:firstLine="720"/>
        <w:jc w:val="both"/>
      </w:pPr>
      <w:r w:rsidRPr="00A92D3C">
        <w:t>Όπως κι εκείνος δε φοβόταν</w:t>
      </w:r>
    </w:p>
    <w:p w14:paraId="3D63445E" w14:textId="77777777" w:rsidR="00EA2E47" w:rsidRPr="00A92D3C" w:rsidRDefault="00EA2E47" w:rsidP="00EA2E47">
      <w:pPr>
        <w:spacing w:after="0" w:line="360" w:lineRule="auto"/>
        <w:ind w:firstLine="720"/>
        <w:jc w:val="both"/>
      </w:pPr>
      <w:r w:rsidRPr="00A92D3C">
        <w:t>Ούτε τη ζωή του</w:t>
      </w:r>
    </w:p>
    <w:p w14:paraId="2442A09E" w14:textId="77777777" w:rsidR="00EA2E47" w:rsidRPr="00A92D3C" w:rsidRDefault="00EA2E47" w:rsidP="00EA2E47">
      <w:pPr>
        <w:spacing w:after="0" w:line="360" w:lineRule="auto"/>
        <w:ind w:firstLine="720"/>
        <w:jc w:val="both"/>
      </w:pPr>
      <w:r w:rsidRPr="00A92D3C">
        <w:lastRenderedPageBreak/>
        <w:t>Ούτε το θάνατό του:</w:t>
      </w:r>
    </w:p>
    <w:p w14:paraId="2B189867" w14:textId="77777777" w:rsidR="00EA2E47" w:rsidRPr="00A92D3C" w:rsidRDefault="00EA2E47" w:rsidP="00EA2E47">
      <w:pPr>
        <w:spacing w:after="0" w:line="360" w:lineRule="auto"/>
        <w:ind w:firstLine="720"/>
        <w:jc w:val="both"/>
      </w:pPr>
      <w:r w:rsidRPr="00A92D3C">
        <w:t>Περνούσε με το τρένο του</w:t>
      </w:r>
    </w:p>
    <w:p w14:paraId="699B7A70" w14:textId="77777777" w:rsidR="00EA2E47" w:rsidRPr="00A92D3C" w:rsidRDefault="00EA2E47" w:rsidP="00EA2E47">
      <w:pPr>
        <w:spacing w:after="0" w:line="360" w:lineRule="auto"/>
        <w:ind w:firstLine="720"/>
        <w:jc w:val="both"/>
      </w:pPr>
      <w:r w:rsidRPr="00A92D3C">
        <w:t>Σφυρίζοντας</w:t>
      </w:r>
    </w:p>
    <w:p w14:paraId="0CB4FE6C" w14:textId="77777777" w:rsidR="00EA2E47" w:rsidRPr="00A92D3C" w:rsidRDefault="00EA2E47" w:rsidP="00EA2E47">
      <w:pPr>
        <w:spacing w:after="0" w:line="360" w:lineRule="auto"/>
        <w:ind w:firstLine="720"/>
        <w:jc w:val="both"/>
      </w:pPr>
      <w:r w:rsidRPr="00A92D3C">
        <w:t>Μες απ' τις σκοτεινές</w:t>
      </w:r>
    </w:p>
    <w:p w14:paraId="16911FA6" w14:textId="77777777" w:rsidR="00EA2E47" w:rsidRPr="00A92D3C" w:rsidRDefault="00EA2E47" w:rsidP="00EA2E47">
      <w:pPr>
        <w:spacing w:after="0" w:line="360" w:lineRule="auto"/>
        <w:ind w:firstLine="720"/>
        <w:jc w:val="both"/>
      </w:pPr>
      <w:r w:rsidRPr="00A92D3C">
        <w:t>Τις στοιχειωμένες σήραγγες</w:t>
      </w:r>
    </w:p>
    <w:p w14:paraId="5877CF70" w14:textId="77777777" w:rsidR="00EA2E47" w:rsidRPr="00A92D3C" w:rsidRDefault="00EA2E47" w:rsidP="00EA2E47">
      <w:pPr>
        <w:spacing w:after="0" w:line="360" w:lineRule="auto"/>
        <w:ind w:firstLine="720"/>
        <w:jc w:val="both"/>
      </w:pPr>
      <w:r w:rsidRPr="00A92D3C">
        <w:t>Και τις νικούσε</w:t>
      </w:r>
      <w:r w:rsidR="000A2D30">
        <w:t>.</w:t>
      </w:r>
    </w:p>
    <w:p w14:paraId="075DD501" w14:textId="77777777" w:rsidR="00EA2E47" w:rsidRPr="00A92D3C" w:rsidRDefault="00EA2E47" w:rsidP="000A2D30">
      <w:pPr>
        <w:spacing w:after="0" w:line="360" w:lineRule="auto"/>
        <w:jc w:val="both"/>
      </w:pPr>
    </w:p>
    <w:p w14:paraId="53F1F9A2" w14:textId="21E83B31" w:rsidR="000A2D30" w:rsidRDefault="001B2AB0" w:rsidP="0027575F">
      <w:pPr>
        <w:spacing w:line="360" w:lineRule="auto"/>
        <w:rPr>
          <w:b/>
        </w:rPr>
      </w:pPr>
      <w:r w:rsidRPr="00637A8F">
        <w:rPr>
          <w:b/>
        </w:rPr>
        <w:t>ΘΕΜΑΤΑ</w:t>
      </w:r>
    </w:p>
    <w:p w14:paraId="0502ADD2" w14:textId="77777777" w:rsidR="001B2AB0" w:rsidRDefault="001B2AB0" w:rsidP="0027575F">
      <w:pPr>
        <w:spacing w:line="360" w:lineRule="auto"/>
        <w:rPr>
          <w:b/>
        </w:rPr>
      </w:pPr>
      <w:r>
        <w:rPr>
          <w:b/>
        </w:rPr>
        <w:t>ΘΕΜΑ 1</w:t>
      </w:r>
    </w:p>
    <w:p w14:paraId="52D30F54" w14:textId="77777777" w:rsidR="00216B77" w:rsidRPr="001B2AB0" w:rsidRDefault="001B2AB0" w:rsidP="0027575F">
      <w:pPr>
        <w:spacing w:line="360" w:lineRule="auto"/>
        <w:rPr>
          <w:b/>
        </w:rPr>
      </w:pPr>
      <w:r>
        <w:rPr>
          <w:b/>
        </w:rPr>
        <w:t>1</w:t>
      </w:r>
      <w:r w:rsidRPr="00637A8F">
        <w:rPr>
          <w:b/>
          <w:vertAlign w:val="superscript"/>
        </w:rPr>
        <w:t>ο</w:t>
      </w:r>
      <w:r>
        <w:rPr>
          <w:b/>
        </w:rPr>
        <w:t xml:space="preserve"> υποερώτημα (μονάδες 10)</w:t>
      </w:r>
    </w:p>
    <w:p w14:paraId="05FFF2A5" w14:textId="77777777" w:rsidR="001B2AB0" w:rsidRPr="00E31970" w:rsidRDefault="00DA74EB" w:rsidP="0027575F">
      <w:pPr>
        <w:spacing w:line="360" w:lineRule="auto"/>
        <w:jc w:val="both"/>
      </w:pPr>
      <w:r w:rsidRPr="00A92D3C">
        <w:t>Ν</w:t>
      </w:r>
      <w:r w:rsidR="00BE2C37" w:rsidRPr="00A92D3C">
        <w:t xml:space="preserve">α </w:t>
      </w:r>
      <w:r w:rsidRPr="00A92D3C">
        <w:t>περιγράψε</w:t>
      </w:r>
      <w:r w:rsidR="00980365">
        <w:t>ις</w:t>
      </w:r>
      <w:r w:rsidR="004C4ADA">
        <w:t xml:space="preserve"> τη σημασία</w:t>
      </w:r>
      <w:r w:rsidR="00BE2C37" w:rsidRPr="00A92D3C">
        <w:t xml:space="preserve"> της φιλίας για τον έφηβο, σύμφωνα με το </w:t>
      </w:r>
      <w:r w:rsidR="0027575F">
        <w:t>Κ</w:t>
      </w:r>
      <w:r w:rsidR="00BE2C37" w:rsidRPr="00A92D3C">
        <w:t>είμενο</w:t>
      </w:r>
      <w:r w:rsidR="0027575F">
        <w:t xml:space="preserve"> 1</w:t>
      </w:r>
      <w:r w:rsidR="00980365">
        <w:t>.</w:t>
      </w:r>
      <w:r w:rsidR="002800F5">
        <w:t xml:space="preserve"> (</w:t>
      </w:r>
      <w:r w:rsidR="00980365">
        <w:t>50-60 λέξεις</w:t>
      </w:r>
      <w:r w:rsidR="002800F5">
        <w:t>)</w:t>
      </w:r>
      <w:r w:rsidR="00980365">
        <w:t>.</w:t>
      </w:r>
    </w:p>
    <w:p w14:paraId="470C5159" w14:textId="77777777" w:rsidR="001B2AB0" w:rsidRPr="00A92D3C" w:rsidRDefault="00DA74EB" w:rsidP="002800F5">
      <w:pPr>
        <w:spacing w:after="0" w:line="360" w:lineRule="auto"/>
        <w:jc w:val="right"/>
        <w:rPr>
          <w:b/>
          <w:bCs/>
        </w:rPr>
      </w:pPr>
      <w:r w:rsidRPr="00A92D3C">
        <w:rPr>
          <w:b/>
          <w:bCs/>
        </w:rPr>
        <w:t>Μονάδες 10</w:t>
      </w:r>
    </w:p>
    <w:p w14:paraId="3E99A005" w14:textId="77777777" w:rsidR="00906E4D" w:rsidRPr="001B2AB0" w:rsidRDefault="001B2AB0" w:rsidP="0027575F">
      <w:pPr>
        <w:spacing w:line="360" w:lineRule="auto"/>
        <w:rPr>
          <w:b/>
        </w:rPr>
      </w:pPr>
      <w:r>
        <w:rPr>
          <w:b/>
        </w:rPr>
        <w:t>2</w:t>
      </w:r>
      <w:r w:rsidRPr="00637A8F">
        <w:rPr>
          <w:b/>
          <w:vertAlign w:val="superscript"/>
        </w:rPr>
        <w:t>ο</w:t>
      </w:r>
      <w:r>
        <w:rPr>
          <w:b/>
        </w:rPr>
        <w:t xml:space="preserve"> υποερώτημα (μονάδες 10)</w:t>
      </w:r>
    </w:p>
    <w:p w14:paraId="269CADBE" w14:textId="77777777" w:rsidR="00895629" w:rsidRPr="00387378" w:rsidRDefault="00557DFC" w:rsidP="00387378">
      <w:pPr>
        <w:spacing w:line="360" w:lineRule="auto"/>
        <w:jc w:val="both"/>
        <w:rPr>
          <w:bCs/>
        </w:rPr>
      </w:pPr>
      <w:r>
        <w:rPr>
          <w:bCs/>
        </w:rPr>
        <w:t>Να γράψεις δύο λέξεις με τις οποίες συνδέονται οι περίοδοι λόγου στην 3η παρ</w:t>
      </w:r>
      <w:r w:rsidR="00565A69">
        <w:rPr>
          <w:bCs/>
        </w:rPr>
        <w:t>άγραφο του Κειμένου 1 (μονάδες 6</w:t>
      </w:r>
      <w:r>
        <w:rPr>
          <w:bCs/>
        </w:rPr>
        <w:t>) και να αποδώσεις τη νοηματική σχέση πο</w:t>
      </w:r>
      <w:r w:rsidR="00565A69">
        <w:rPr>
          <w:bCs/>
        </w:rPr>
        <w:t>υ εκφράζει η καθεμία. (μονάδες 4</w:t>
      </w:r>
      <w:r>
        <w:rPr>
          <w:bCs/>
        </w:rPr>
        <w:t>)</w:t>
      </w:r>
    </w:p>
    <w:p w14:paraId="63C22844" w14:textId="77777777" w:rsidR="00216B77" w:rsidRPr="00E31970" w:rsidRDefault="00BE2C37" w:rsidP="0027575F">
      <w:pPr>
        <w:spacing w:after="0" w:line="360" w:lineRule="auto"/>
        <w:jc w:val="right"/>
        <w:rPr>
          <w:b/>
          <w:bCs/>
        </w:rPr>
      </w:pPr>
      <w:r w:rsidRPr="00A92D3C">
        <w:rPr>
          <w:b/>
          <w:bCs/>
        </w:rPr>
        <w:t>Μονάδες 10</w:t>
      </w:r>
    </w:p>
    <w:p w14:paraId="2A8F952B" w14:textId="77777777" w:rsidR="00743959" w:rsidRDefault="001B2AB0" w:rsidP="0027575F">
      <w:pPr>
        <w:spacing w:line="360" w:lineRule="auto"/>
        <w:rPr>
          <w:b/>
        </w:rPr>
      </w:pPr>
      <w:r>
        <w:rPr>
          <w:b/>
        </w:rPr>
        <w:t>3</w:t>
      </w:r>
      <w:r w:rsidRPr="00637A8F">
        <w:rPr>
          <w:b/>
          <w:vertAlign w:val="superscript"/>
        </w:rPr>
        <w:t>ο</w:t>
      </w:r>
      <w:r>
        <w:rPr>
          <w:b/>
        </w:rPr>
        <w:t xml:space="preserve"> υποερώτημα (μονάδες 15)</w:t>
      </w:r>
    </w:p>
    <w:p w14:paraId="615A4BA4" w14:textId="77777777" w:rsidR="0057629D" w:rsidRPr="00743959" w:rsidRDefault="00A3097B" w:rsidP="0027575F">
      <w:pPr>
        <w:spacing w:line="360" w:lineRule="auto"/>
        <w:jc w:val="both"/>
        <w:rPr>
          <w:b/>
        </w:rPr>
      </w:pPr>
      <w:r w:rsidRPr="007012E7">
        <w:rPr>
          <w:u w:val="single"/>
        </w:rPr>
        <w:t>Στην εφηβεία προτιμούμε να περνάμε περισσότερο χρόνο με τους φίλους μας</w:t>
      </w:r>
      <w:r w:rsidRPr="00A92D3C">
        <w:t>.: Να μετασχηματίσεις τ</w:t>
      </w:r>
      <w:r w:rsidR="00654921">
        <w:t>ην παραπάνω περίοδο</w:t>
      </w:r>
      <w:r w:rsidR="000A2D30">
        <w:t xml:space="preserve"> </w:t>
      </w:r>
      <w:r w:rsidR="004C4ADA">
        <w:t xml:space="preserve">λόγου </w:t>
      </w:r>
      <w:r w:rsidRPr="00A92D3C">
        <w:t xml:space="preserve">του </w:t>
      </w:r>
      <w:r w:rsidR="0027575F">
        <w:t>Κ</w:t>
      </w:r>
      <w:r w:rsidRPr="00A92D3C">
        <w:t xml:space="preserve">ειμένου </w:t>
      </w:r>
      <w:r w:rsidR="0027575F">
        <w:t xml:space="preserve">1 </w:t>
      </w:r>
      <w:r w:rsidRPr="00A92D3C">
        <w:t>αλλάζοντας, όπου χρειάζεται, το πρώτο πληθυντικό ρηματικό πρόσωπο σε τρίτο πληθυντικό και θέτοντας το υποκείμενο που απαιτείται για το ολοκληρωμένο νόημα.</w:t>
      </w:r>
      <w:r w:rsidR="00961E47" w:rsidRPr="00A92D3C">
        <w:t xml:space="preserve"> </w:t>
      </w:r>
    </w:p>
    <w:p w14:paraId="6014B52F" w14:textId="77777777" w:rsidR="007064B9" w:rsidRPr="00A92D3C" w:rsidRDefault="007064B9" w:rsidP="0027575F">
      <w:pPr>
        <w:spacing w:after="0" w:line="360" w:lineRule="auto"/>
        <w:jc w:val="right"/>
        <w:rPr>
          <w:b/>
          <w:bCs/>
        </w:rPr>
      </w:pPr>
      <w:bookmarkStart w:id="0" w:name="_Hlk82982598"/>
      <w:r w:rsidRPr="00A92D3C">
        <w:rPr>
          <w:b/>
          <w:bCs/>
        </w:rPr>
        <w:t>Μονάδες 1</w:t>
      </w:r>
      <w:r w:rsidR="00BE2C37" w:rsidRPr="00A92D3C">
        <w:rPr>
          <w:b/>
          <w:bCs/>
        </w:rPr>
        <w:t>5</w:t>
      </w:r>
    </w:p>
    <w:p w14:paraId="1577A76A" w14:textId="77777777" w:rsidR="00743959" w:rsidRDefault="00743959" w:rsidP="00743959">
      <w:pPr>
        <w:rPr>
          <w:b/>
        </w:rPr>
      </w:pPr>
      <w:r>
        <w:rPr>
          <w:b/>
        </w:rPr>
        <w:t>ΘΕΜΑ 4 (μονάδες 15)</w:t>
      </w:r>
    </w:p>
    <w:p w14:paraId="2A5E5118" w14:textId="77777777" w:rsidR="00743959" w:rsidRPr="00851A46" w:rsidRDefault="00743959" w:rsidP="00743959">
      <w:pPr>
        <w:spacing w:line="360" w:lineRule="auto"/>
        <w:jc w:val="both"/>
      </w:pPr>
      <w:r>
        <w:t xml:space="preserve">Ποια </w:t>
      </w:r>
      <w:r w:rsidR="006E7D1E">
        <w:t xml:space="preserve">χαρακτηριστικά αποδίδει στον </w:t>
      </w:r>
      <w:r>
        <w:t>πατέρα του</w:t>
      </w:r>
      <w:r w:rsidR="000A2D30">
        <w:t xml:space="preserve"> </w:t>
      </w:r>
      <w:r>
        <w:t>το ποιητικό υποκείμενο</w:t>
      </w:r>
      <w:r w:rsidR="00F93E4E">
        <w:t xml:space="preserve"> και ποια συναισθήματα εκφράζει; (μονάδες 10) Π</w:t>
      </w:r>
      <w:r>
        <w:t>οιες σκέψεις σού δημιουργεί</w:t>
      </w:r>
      <w:r w:rsidR="004C4ADA">
        <w:t xml:space="preserve"> η ανάγνωση για</w:t>
      </w:r>
      <w:r w:rsidR="000A2D30">
        <w:t xml:space="preserve"> </w:t>
      </w:r>
      <w:r w:rsidR="004C4ADA">
        <w:t>τ</w:t>
      </w:r>
      <w:r>
        <w:t xml:space="preserve">η σχέση γονέα-παιδιού κατά την εφηβική ηλικία; (μονάδες 5) </w:t>
      </w:r>
      <w:r w:rsidR="00212269">
        <w:t>Να αναπτύξεις</w:t>
      </w:r>
      <w:r>
        <w:t xml:space="preserve"> σε </w:t>
      </w:r>
      <w:r w:rsidR="004C4ADA">
        <w:t>100-150</w:t>
      </w:r>
      <w:r>
        <w:t xml:space="preserve"> λέξεις την απάντησή σου.</w:t>
      </w:r>
    </w:p>
    <w:p w14:paraId="7F59D969" w14:textId="77777777" w:rsidR="00A3532C" w:rsidRPr="000A2D30" w:rsidRDefault="00743959" w:rsidP="000A2D30">
      <w:pPr>
        <w:jc w:val="right"/>
        <w:rPr>
          <w:b/>
        </w:rPr>
      </w:pPr>
      <w:r w:rsidRPr="002328C9">
        <w:rPr>
          <w:b/>
        </w:rPr>
        <w:t>Μονάδες 15</w:t>
      </w:r>
      <w:bookmarkEnd w:id="0"/>
    </w:p>
    <w:sectPr w:rsidR="00A3532C" w:rsidRPr="000A2D30" w:rsidSect="004B43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2859A" w14:textId="77777777" w:rsidR="00172166" w:rsidRDefault="00172166" w:rsidP="003E4B71">
      <w:pPr>
        <w:spacing w:after="0" w:line="240" w:lineRule="auto"/>
      </w:pPr>
      <w:r>
        <w:separator/>
      </w:r>
    </w:p>
  </w:endnote>
  <w:endnote w:type="continuationSeparator" w:id="0">
    <w:p w14:paraId="4AABECDD" w14:textId="77777777" w:rsidR="00172166" w:rsidRDefault="00172166" w:rsidP="003E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D3CA5" w14:textId="77777777" w:rsidR="00172166" w:rsidRDefault="00172166" w:rsidP="003E4B71">
      <w:pPr>
        <w:spacing w:after="0" w:line="240" w:lineRule="auto"/>
      </w:pPr>
      <w:r>
        <w:separator/>
      </w:r>
    </w:p>
  </w:footnote>
  <w:footnote w:type="continuationSeparator" w:id="0">
    <w:p w14:paraId="1BFEAD9B" w14:textId="77777777" w:rsidR="00172166" w:rsidRDefault="00172166" w:rsidP="003E4B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2742"/>
    <w:rsid w:val="00031B34"/>
    <w:rsid w:val="0004546D"/>
    <w:rsid w:val="000654B4"/>
    <w:rsid w:val="00071EE6"/>
    <w:rsid w:val="00072006"/>
    <w:rsid w:val="000A2D30"/>
    <w:rsid w:val="000B2B34"/>
    <w:rsid w:val="000C1391"/>
    <w:rsid w:val="000C44F6"/>
    <w:rsid w:val="000F4092"/>
    <w:rsid w:val="00172166"/>
    <w:rsid w:val="00191FAC"/>
    <w:rsid w:val="001B1BD9"/>
    <w:rsid w:val="001B2AB0"/>
    <w:rsid w:val="001C33F2"/>
    <w:rsid w:val="0020262D"/>
    <w:rsid w:val="00212269"/>
    <w:rsid w:val="00216B77"/>
    <w:rsid w:val="00221324"/>
    <w:rsid w:val="00230247"/>
    <w:rsid w:val="00262DEF"/>
    <w:rsid w:val="0027575F"/>
    <w:rsid w:val="002800F5"/>
    <w:rsid w:val="002A4BE3"/>
    <w:rsid w:val="002C4952"/>
    <w:rsid w:val="00306390"/>
    <w:rsid w:val="00313BA5"/>
    <w:rsid w:val="00353D47"/>
    <w:rsid w:val="00354176"/>
    <w:rsid w:val="00372C40"/>
    <w:rsid w:val="00387378"/>
    <w:rsid w:val="003901C6"/>
    <w:rsid w:val="00395F73"/>
    <w:rsid w:val="003E4B71"/>
    <w:rsid w:val="003F6555"/>
    <w:rsid w:val="0040140B"/>
    <w:rsid w:val="00427814"/>
    <w:rsid w:val="00466805"/>
    <w:rsid w:val="004938CF"/>
    <w:rsid w:val="004A302C"/>
    <w:rsid w:val="004B439E"/>
    <w:rsid w:val="004C20AD"/>
    <w:rsid w:val="004C229A"/>
    <w:rsid w:val="004C4ADA"/>
    <w:rsid w:val="004C4EB3"/>
    <w:rsid w:val="004D1B29"/>
    <w:rsid w:val="004E1FD1"/>
    <w:rsid w:val="00521BED"/>
    <w:rsid w:val="0054726F"/>
    <w:rsid w:val="00557DFC"/>
    <w:rsid w:val="00565A69"/>
    <w:rsid w:val="0057629D"/>
    <w:rsid w:val="005A2FE4"/>
    <w:rsid w:val="005F13F5"/>
    <w:rsid w:val="006326D5"/>
    <w:rsid w:val="0064129C"/>
    <w:rsid w:val="00647AD3"/>
    <w:rsid w:val="00654921"/>
    <w:rsid w:val="00654FA4"/>
    <w:rsid w:val="0065792E"/>
    <w:rsid w:val="00680070"/>
    <w:rsid w:val="006934E4"/>
    <w:rsid w:val="006B4E44"/>
    <w:rsid w:val="006C7441"/>
    <w:rsid w:val="006E7D1E"/>
    <w:rsid w:val="007012E7"/>
    <w:rsid w:val="007064B9"/>
    <w:rsid w:val="00732A63"/>
    <w:rsid w:val="00743959"/>
    <w:rsid w:val="007D1558"/>
    <w:rsid w:val="007F514C"/>
    <w:rsid w:val="00811A87"/>
    <w:rsid w:val="008270BF"/>
    <w:rsid w:val="008931B1"/>
    <w:rsid w:val="00895629"/>
    <w:rsid w:val="0089672E"/>
    <w:rsid w:val="00897E4E"/>
    <w:rsid w:val="008A2F77"/>
    <w:rsid w:val="008B3D25"/>
    <w:rsid w:val="00904227"/>
    <w:rsid w:val="00906E4D"/>
    <w:rsid w:val="009239CB"/>
    <w:rsid w:val="009440A9"/>
    <w:rsid w:val="00961E47"/>
    <w:rsid w:val="0096280B"/>
    <w:rsid w:val="009742E0"/>
    <w:rsid w:val="00980365"/>
    <w:rsid w:val="00982F41"/>
    <w:rsid w:val="009A0FD1"/>
    <w:rsid w:val="009B28DD"/>
    <w:rsid w:val="009C479B"/>
    <w:rsid w:val="009E145F"/>
    <w:rsid w:val="009E2742"/>
    <w:rsid w:val="00A00D27"/>
    <w:rsid w:val="00A03F51"/>
    <w:rsid w:val="00A3097B"/>
    <w:rsid w:val="00A3532C"/>
    <w:rsid w:val="00A5463E"/>
    <w:rsid w:val="00A7296F"/>
    <w:rsid w:val="00A92D3C"/>
    <w:rsid w:val="00AB793C"/>
    <w:rsid w:val="00AD74C3"/>
    <w:rsid w:val="00B2780D"/>
    <w:rsid w:val="00B4559E"/>
    <w:rsid w:val="00B61528"/>
    <w:rsid w:val="00B7710A"/>
    <w:rsid w:val="00BE2C37"/>
    <w:rsid w:val="00BF4930"/>
    <w:rsid w:val="00BF4998"/>
    <w:rsid w:val="00C1498B"/>
    <w:rsid w:val="00C3737E"/>
    <w:rsid w:val="00C40CF1"/>
    <w:rsid w:val="00C4223D"/>
    <w:rsid w:val="00C44BEC"/>
    <w:rsid w:val="00C527B9"/>
    <w:rsid w:val="00C55A2C"/>
    <w:rsid w:val="00C56C46"/>
    <w:rsid w:val="00CE38AE"/>
    <w:rsid w:val="00D550D5"/>
    <w:rsid w:val="00D5770D"/>
    <w:rsid w:val="00D849C7"/>
    <w:rsid w:val="00D86D1E"/>
    <w:rsid w:val="00D92D62"/>
    <w:rsid w:val="00DA6F31"/>
    <w:rsid w:val="00DA74EB"/>
    <w:rsid w:val="00DB22C2"/>
    <w:rsid w:val="00DC0D9D"/>
    <w:rsid w:val="00DE0970"/>
    <w:rsid w:val="00DE2686"/>
    <w:rsid w:val="00E06340"/>
    <w:rsid w:val="00E31970"/>
    <w:rsid w:val="00E4112A"/>
    <w:rsid w:val="00E705EC"/>
    <w:rsid w:val="00E8047A"/>
    <w:rsid w:val="00E965F7"/>
    <w:rsid w:val="00EA2E47"/>
    <w:rsid w:val="00EF2A6B"/>
    <w:rsid w:val="00F27030"/>
    <w:rsid w:val="00F771A1"/>
    <w:rsid w:val="00F93AFF"/>
    <w:rsid w:val="00F93E4E"/>
    <w:rsid w:val="00FA5B08"/>
    <w:rsid w:val="00FD1E40"/>
    <w:rsid w:val="00FE001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05E28"/>
  <w15:docId w15:val="{A0545494-1A01-4DF1-A3DB-14C69A865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3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E965F7"/>
    <w:rPr>
      <w:color w:val="0000FF"/>
      <w:u w:val="single"/>
    </w:rPr>
  </w:style>
  <w:style w:type="paragraph" w:styleId="a3">
    <w:name w:val="header"/>
    <w:basedOn w:val="a"/>
    <w:link w:val="Char"/>
    <w:uiPriority w:val="99"/>
    <w:unhideWhenUsed/>
    <w:rsid w:val="003E4B71"/>
    <w:pPr>
      <w:tabs>
        <w:tab w:val="center" w:pos="4153"/>
        <w:tab w:val="right" w:pos="8306"/>
      </w:tabs>
      <w:spacing w:after="0" w:line="240" w:lineRule="auto"/>
    </w:pPr>
  </w:style>
  <w:style w:type="character" w:customStyle="1" w:styleId="Char">
    <w:name w:val="Κεφαλίδα Char"/>
    <w:basedOn w:val="a0"/>
    <w:link w:val="a3"/>
    <w:uiPriority w:val="99"/>
    <w:rsid w:val="003E4B71"/>
  </w:style>
  <w:style w:type="paragraph" w:styleId="a4">
    <w:name w:val="footer"/>
    <w:basedOn w:val="a"/>
    <w:link w:val="Char0"/>
    <w:uiPriority w:val="99"/>
    <w:unhideWhenUsed/>
    <w:rsid w:val="003E4B71"/>
    <w:pPr>
      <w:tabs>
        <w:tab w:val="center" w:pos="4153"/>
        <w:tab w:val="right" w:pos="8306"/>
      </w:tabs>
      <w:spacing w:after="0" w:line="240" w:lineRule="auto"/>
    </w:pPr>
  </w:style>
  <w:style w:type="character" w:customStyle="1" w:styleId="Char0">
    <w:name w:val="Υποσέλιδο Char"/>
    <w:basedOn w:val="a0"/>
    <w:link w:val="a4"/>
    <w:uiPriority w:val="99"/>
    <w:rsid w:val="003E4B71"/>
  </w:style>
  <w:style w:type="character" w:styleId="a5">
    <w:name w:val="Emphasis"/>
    <w:basedOn w:val="a0"/>
    <w:uiPriority w:val="20"/>
    <w:qFormat/>
    <w:rsid w:val="002213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78887">
      <w:bodyDiv w:val="1"/>
      <w:marLeft w:val="0"/>
      <w:marRight w:val="0"/>
      <w:marTop w:val="0"/>
      <w:marBottom w:val="0"/>
      <w:divBdr>
        <w:top w:val="none" w:sz="0" w:space="0" w:color="auto"/>
        <w:left w:val="none" w:sz="0" w:space="0" w:color="auto"/>
        <w:bottom w:val="none" w:sz="0" w:space="0" w:color="auto"/>
        <w:right w:val="none" w:sz="0" w:space="0" w:color="auto"/>
      </w:divBdr>
    </w:div>
    <w:div w:id="513157075">
      <w:bodyDiv w:val="1"/>
      <w:marLeft w:val="0"/>
      <w:marRight w:val="0"/>
      <w:marTop w:val="0"/>
      <w:marBottom w:val="0"/>
      <w:divBdr>
        <w:top w:val="none" w:sz="0" w:space="0" w:color="auto"/>
        <w:left w:val="none" w:sz="0" w:space="0" w:color="auto"/>
        <w:bottom w:val="none" w:sz="0" w:space="0" w:color="auto"/>
        <w:right w:val="none" w:sz="0" w:space="0" w:color="auto"/>
      </w:divBdr>
    </w:div>
    <w:div w:id="983390087">
      <w:bodyDiv w:val="1"/>
      <w:marLeft w:val="0"/>
      <w:marRight w:val="0"/>
      <w:marTop w:val="0"/>
      <w:marBottom w:val="0"/>
      <w:divBdr>
        <w:top w:val="none" w:sz="0" w:space="0" w:color="auto"/>
        <w:left w:val="none" w:sz="0" w:space="0" w:color="auto"/>
        <w:bottom w:val="none" w:sz="0" w:space="0" w:color="auto"/>
        <w:right w:val="none" w:sz="0" w:space="0" w:color="auto"/>
      </w:divBdr>
    </w:div>
    <w:div w:id="1387604508">
      <w:bodyDiv w:val="1"/>
      <w:marLeft w:val="0"/>
      <w:marRight w:val="0"/>
      <w:marTop w:val="0"/>
      <w:marBottom w:val="0"/>
      <w:divBdr>
        <w:top w:val="none" w:sz="0" w:space="0" w:color="auto"/>
        <w:left w:val="none" w:sz="0" w:space="0" w:color="auto"/>
        <w:bottom w:val="none" w:sz="0" w:space="0" w:color="auto"/>
        <w:right w:val="none" w:sz="0" w:space="0" w:color="auto"/>
      </w:divBdr>
    </w:div>
    <w:div w:id="17489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780</Words>
  <Characters>4212</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7</cp:revision>
  <dcterms:created xsi:type="dcterms:W3CDTF">2022-02-10T09:00:00Z</dcterms:created>
  <dcterms:modified xsi:type="dcterms:W3CDTF">2022-04-20T20:01:00Z</dcterms:modified>
</cp:coreProperties>
</file>