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09028" w14:textId="77777777" w:rsidR="00884653" w:rsidRPr="00550745" w:rsidRDefault="00884653" w:rsidP="00550745">
      <w:pPr>
        <w:spacing w:after="0" w:line="360" w:lineRule="auto"/>
        <w:jc w:val="center"/>
        <w:rPr>
          <w:rFonts w:eastAsia="Times New Roman" w:cs="Calibri"/>
          <w:b/>
          <w:sz w:val="24"/>
          <w:szCs w:val="24"/>
          <w:lang w:eastAsia="el-GR"/>
        </w:rPr>
      </w:pPr>
      <w:r w:rsidRPr="00550745">
        <w:rPr>
          <w:rFonts w:eastAsia="Times New Roman" w:cs="Calibri"/>
          <w:b/>
          <w:sz w:val="24"/>
          <w:szCs w:val="24"/>
          <w:lang w:eastAsia="el-GR"/>
        </w:rPr>
        <w:t>ΕΝΔΕΙΚΤΙΚΕΣ ΑΠΑΝΤΗΣΕΙΣ</w:t>
      </w:r>
    </w:p>
    <w:p w14:paraId="319300B1" w14:textId="424DE4EF" w:rsidR="007D4A77" w:rsidRPr="00550745" w:rsidRDefault="00550745" w:rsidP="00550745">
      <w:pPr>
        <w:suppressAutoHyphens/>
        <w:spacing w:after="0" w:line="360" w:lineRule="auto"/>
        <w:contextualSpacing/>
        <w:jc w:val="both"/>
        <w:rPr>
          <w:sz w:val="24"/>
          <w:szCs w:val="24"/>
        </w:rPr>
      </w:pPr>
      <w:r>
        <w:rPr>
          <w:b/>
          <w:sz w:val="24"/>
          <w:szCs w:val="24"/>
        </w:rPr>
        <w:t>Α3.</w:t>
      </w:r>
    </w:p>
    <w:p w14:paraId="60FC57E5" w14:textId="45870394" w:rsidR="00550745" w:rsidRDefault="00550745" w:rsidP="00550745">
      <w:pPr>
        <w:suppressAutoHyphens/>
        <w:spacing w:after="0" w:line="360" w:lineRule="auto"/>
        <w:contextualSpacing/>
        <w:jc w:val="both"/>
        <w:rPr>
          <w:sz w:val="24"/>
          <w:szCs w:val="24"/>
        </w:rPr>
      </w:pPr>
      <w:r>
        <w:rPr>
          <w:sz w:val="24"/>
          <w:szCs w:val="24"/>
        </w:rPr>
        <w:t xml:space="preserve">Ως προς το πρώτο σκέλος της ερώτησης, οι μαθητές/-τριες </w:t>
      </w:r>
      <w:r>
        <w:rPr>
          <w:sz w:val="24"/>
          <w:szCs w:val="24"/>
        </w:rPr>
        <w:t xml:space="preserve">αναμένεται να αποτυπώσουν, με τον δικό τους τρόπο, το ζήτημα των αδέσποτων ζώων </w:t>
      </w:r>
      <w:r>
        <w:rPr>
          <w:sz w:val="24"/>
          <w:szCs w:val="24"/>
        </w:rPr>
        <w:t>αναλόγως του τόπου κατοικίας τους, των βιωμάτων και εμπειριών τους αλλά και των ειδικών εκπαιδευτικών αναγκών τους. Ως προς το δεύτερο σκέλος της ερώτησης, οι μαθητές/-τριες αναμένεται, εφόσον αυτό καθίσταται δυνατό, σε συγκεκριμένα παραδείγματα που τυχόν έχουν υπόψη τους από την περιοχή κατοικίας τους.</w:t>
      </w:r>
    </w:p>
    <w:p w14:paraId="67A12E7D" w14:textId="2D815691" w:rsidR="00550745" w:rsidRDefault="00550745" w:rsidP="00550745">
      <w:pPr>
        <w:suppressAutoHyphens/>
        <w:spacing w:after="0" w:line="360" w:lineRule="auto"/>
        <w:contextualSpacing/>
        <w:jc w:val="both"/>
        <w:rPr>
          <w:sz w:val="24"/>
          <w:szCs w:val="24"/>
        </w:rPr>
      </w:pPr>
    </w:p>
    <w:p w14:paraId="55E2B465" w14:textId="4A5B22B5" w:rsidR="00550745" w:rsidRPr="00550745" w:rsidRDefault="00550745" w:rsidP="00550745">
      <w:pPr>
        <w:suppressAutoHyphens/>
        <w:spacing w:after="0" w:line="360" w:lineRule="auto"/>
        <w:contextualSpacing/>
        <w:jc w:val="both"/>
        <w:rPr>
          <w:b/>
          <w:sz w:val="24"/>
          <w:szCs w:val="24"/>
        </w:rPr>
      </w:pPr>
      <w:r w:rsidRPr="00550745">
        <w:rPr>
          <w:b/>
          <w:sz w:val="24"/>
          <w:szCs w:val="24"/>
        </w:rPr>
        <w:t>Β3.</w:t>
      </w:r>
    </w:p>
    <w:p w14:paraId="58FEDAC8" w14:textId="3AA3078B" w:rsidR="00550745" w:rsidRDefault="00D63AE2" w:rsidP="00D63AE2">
      <w:pPr>
        <w:pStyle w:val="a3"/>
        <w:numPr>
          <w:ilvl w:val="0"/>
          <w:numId w:val="5"/>
        </w:numPr>
        <w:suppressAutoHyphens/>
        <w:spacing w:after="0" w:line="360" w:lineRule="auto"/>
        <w:jc w:val="both"/>
        <w:rPr>
          <w:sz w:val="24"/>
          <w:szCs w:val="24"/>
        </w:rPr>
      </w:pPr>
      <w:r>
        <w:rPr>
          <w:sz w:val="24"/>
          <w:szCs w:val="24"/>
        </w:rPr>
        <w:t>Εάν η ειδική εκπαιδευτική ανάγκη του/της κάθε μαθητή/-τριας το επιτρέπει, μπορούν να αναγνωρίσουν τα συναισθήματα του αφηγητή, καθώς και τους λόγους που τον οδήγησαν να αισθανθεί με τον τρόπο που αναφέρεται στο κείμενο. Ενδεχομένως να είναι δύσκολο να υπεισέλθουν σε βαθύτερη ανάλυση, κυρίως ως προς τη διάσταση της ευθύνης που συνεπάγεται η υιοθέτηση ενός ζώου σε αστικό π</w:t>
      </w:r>
      <w:r w:rsidR="00FA4119">
        <w:rPr>
          <w:sz w:val="24"/>
          <w:szCs w:val="24"/>
        </w:rPr>
        <w:t>εριβάλλον.</w:t>
      </w:r>
      <w:bookmarkStart w:id="0" w:name="_GoBack"/>
      <w:bookmarkEnd w:id="0"/>
    </w:p>
    <w:p w14:paraId="2802514E" w14:textId="390DBC4B" w:rsidR="00D63AE2" w:rsidRPr="00D63AE2" w:rsidRDefault="00D63AE2" w:rsidP="00D63AE2">
      <w:pPr>
        <w:suppressAutoHyphens/>
        <w:spacing w:after="0" w:line="360" w:lineRule="auto"/>
        <w:jc w:val="center"/>
        <w:rPr>
          <w:b/>
          <w:sz w:val="24"/>
          <w:szCs w:val="24"/>
        </w:rPr>
      </w:pPr>
      <w:r w:rsidRPr="00D63AE2">
        <w:rPr>
          <w:b/>
          <w:sz w:val="24"/>
          <w:szCs w:val="24"/>
        </w:rPr>
        <w:t>ή</w:t>
      </w:r>
    </w:p>
    <w:p w14:paraId="067A3C59" w14:textId="32E0C489" w:rsidR="00D63AE2" w:rsidRPr="00D63AE2" w:rsidRDefault="00D63AE2" w:rsidP="00D63AE2">
      <w:pPr>
        <w:pStyle w:val="a3"/>
        <w:numPr>
          <w:ilvl w:val="0"/>
          <w:numId w:val="5"/>
        </w:numPr>
        <w:suppressAutoHyphens/>
        <w:spacing w:after="0" w:line="360" w:lineRule="auto"/>
        <w:jc w:val="both"/>
        <w:rPr>
          <w:sz w:val="24"/>
          <w:szCs w:val="24"/>
        </w:rPr>
      </w:pPr>
      <w:r>
        <w:rPr>
          <w:sz w:val="24"/>
          <w:szCs w:val="24"/>
        </w:rPr>
        <w:t>Εφόσον οι ειδικές εκπαιδευτικές ανάγκες των μαθητών/-τριών το επιτρέπουν, θα μπορούσαν να κάνουν την αναγωγή και να βρεθούν στη θέση του αφηγητή, προσπαθώντας να φανταστούν πώς θα αντιδρούσαν οι ίδιοι/-ες σε μια παρόμοια περίσταση. Ενδεχομένως</w:t>
      </w:r>
      <w:r>
        <w:rPr>
          <w:sz w:val="24"/>
          <w:szCs w:val="24"/>
        </w:rPr>
        <w:t>, θα μπορούσαν να αξιοποιήσουν κάποια σχετική ιστορία που τυχόν γνωρίζουν και να τη αποτυπώσουν.</w:t>
      </w:r>
    </w:p>
    <w:sectPr w:rsidR="00D63AE2" w:rsidRPr="00D63AE2" w:rsidSect="006C5514">
      <w:pgSz w:w="11920" w:h="16840"/>
      <w:pgMar w:top="1418" w:right="1418" w:bottom="1418" w:left="1418"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723B06" w14:textId="77777777" w:rsidR="002B36CF" w:rsidRDefault="002B36CF" w:rsidP="00070225">
      <w:pPr>
        <w:spacing w:after="0" w:line="240" w:lineRule="auto"/>
      </w:pPr>
      <w:r>
        <w:separator/>
      </w:r>
    </w:p>
  </w:endnote>
  <w:endnote w:type="continuationSeparator" w:id="0">
    <w:p w14:paraId="2661A04C" w14:textId="77777777" w:rsidR="002B36CF" w:rsidRDefault="002B36CF" w:rsidP="00070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6A4D20" w14:textId="77777777" w:rsidR="002B36CF" w:rsidRDefault="002B36CF" w:rsidP="00070225">
      <w:pPr>
        <w:spacing w:after="0" w:line="240" w:lineRule="auto"/>
      </w:pPr>
      <w:r>
        <w:separator/>
      </w:r>
    </w:p>
  </w:footnote>
  <w:footnote w:type="continuationSeparator" w:id="0">
    <w:p w14:paraId="0E993040" w14:textId="77777777" w:rsidR="002B36CF" w:rsidRDefault="002B36CF" w:rsidP="000702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47200"/>
    <w:multiLevelType w:val="hybridMultilevel"/>
    <w:tmpl w:val="59323B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E6C32D1"/>
    <w:multiLevelType w:val="hybridMultilevel"/>
    <w:tmpl w:val="504029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6CF14EC"/>
    <w:multiLevelType w:val="hybridMultilevel"/>
    <w:tmpl w:val="770A4F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AE53ABC"/>
    <w:multiLevelType w:val="hybridMultilevel"/>
    <w:tmpl w:val="1FD4512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15:restartNumberingAfterBreak="0">
    <w:nsid w:val="6A866105"/>
    <w:multiLevelType w:val="hybridMultilevel"/>
    <w:tmpl w:val="4992DA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653"/>
    <w:rsid w:val="000551DE"/>
    <w:rsid w:val="00070225"/>
    <w:rsid w:val="001253BB"/>
    <w:rsid w:val="00160C1C"/>
    <w:rsid w:val="001D3C57"/>
    <w:rsid w:val="002B36CF"/>
    <w:rsid w:val="00325855"/>
    <w:rsid w:val="00382268"/>
    <w:rsid w:val="00480278"/>
    <w:rsid w:val="00496D97"/>
    <w:rsid w:val="00550745"/>
    <w:rsid w:val="005549A8"/>
    <w:rsid w:val="0063032A"/>
    <w:rsid w:val="006429C0"/>
    <w:rsid w:val="00651D7B"/>
    <w:rsid w:val="0068592E"/>
    <w:rsid w:val="006C5514"/>
    <w:rsid w:val="0077173F"/>
    <w:rsid w:val="007A5368"/>
    <w:rsid w:val="007D4A77"/>
    <w:rsid w:val="00884653"/>
    <w:rsid w:val="008B0EC8"/>
    <w:rsid w:val="008F158E"/>
    <w:rsid w:val="008F408E"/>
    <w:rsid w:val="009C04A4"/>
    <w:rsid w:val="00A067AF"/>
    <w:rsid w:val="00A44D4A"/>
    <w:rsid w:val="00A82A2D"/>
    <w:rsid w:val="00B16F4E"/>
    <w:rsid w:val="00B32251"/>
    <w:rsid w:val="00B65FA6"/>
    <w:rsid w:val="00BC0F71"/>
    <w:rsid w:val="00C26BFE"/>
    <w:rsid w:val="00C56C72"/>
    <w:rsid w:val="00CF725F"/>
    <w:rsid w:val="00D20B9E"/>
    <w:rsid w:val="00D63AE2"/>
    <w:rsid w:val="00E21682"/>
    <w:rsid w:val="00E34750"/>
    <w:rsid w:val="00E5738D"/>
    <w:rsid w:val="00F13C52"/>
    <w:rsid w:val="00F15982"/>
    <w:rsid w:val="00FA4119"/>
    <w:rsid w:val="00FC59BE"/>
    <w:rsid w:val="00FE1F3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D4D02"/>
  <w15:docId w15:val="{B7C1F5A2-4B3A-479E-BEFD-A08F4DF3E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4653"/>
    <w:pPr>
      <w:spacing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4653"/>
    <w:pPr>
      <w:ind w:left="720"/>
      <w:contextualSpacing/>
    </w:pPr>
  </w:style>
  <w:style w:type="paragraph" w:styleId="a4">
    <w:name w:val="endnote text"/>
    <w:basedOn w:val="a"/>
    <w:link w:val="Char"/>
    <w:uiPriority w:val="99"/>
    <w:semiHidden/>
    <w:unhideWhenUsed/>
    <w:rsid w:val="00070225"/>
    <w:pPr>
      <w:spacing w:after="0" w:line="240" w:lineRule="auto"/>
    </w:pPr>
    <w:rPr>
      <w:sz w:val="20"/>
      <w:szCs w:val="20"/>
    </w:rPr>
  </w:style>
  <w:style w:type="character" w:customStyle="1" w:styleId="Char">
    <w:name w:val="Κείμενο σημείωσης τέλους Char"/>
    <w:basedOn w:val="a0"/>
    <w:link w:val="a4"/>
    <w:uiPriority w:val="99"/>
    <w:semiHidden/>
    <w:rsid w:val="00070225"/>
    <w:rPr>
      <w:rFonts w:ascii="Calibri" w:eastAsia="Calibri" w:hAnsi="Calibri" w:cs="Times New Roman"/>
      <w:sz w:val="20"/>
      <w:szCs w:val="20"/>
    </w:rPr>
  </w:style>
  <w:style w:type="character" w:styleId="a5">
    <w:name w:val="endnote reference"/>
    <w:basedOn w:val="a0"/>
    <w:uiPriority w:val="99"/>
    <w:semiHidden/>
    <w:unhideWhenUsed/>
    <w:rsid w:val="000702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AF9C3-4575-4E98-8493-D37640451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187</Words>
  <Characters>1012</Characters>
  <Application>Microsoft Office Word</Application>
  <DocSecurity>0</DocSecurity>
  <Lines>8</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Chriss</dc:creator>
  <cp:lastModifiedBy>Τίγκα Ευαγγελία</cp:lastModifiedBy>
  <cp:revision>8</cp:revision>
  <dcterms:created xsi:type="dcterms:W3CDTF">2022-04-20T19:07:00Z</dcterms:created>
  <dcterms:modified xsi:type="dcterms:W3CDTF">2023-04-03T13:26:00Z</dcterms:modified>
</cp:coreProperties>
</file>