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3EE4C4" w14:textId="77777777" w:rsidR="00381CA6" w:rsidRPr="00CD55BF" w:rsidRDefault="00852AF2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44DB2DB6" w14:textId="77777777" w:rsidR="00991514" w:rsidRPr="00BA7832" w:rsidRDefault="00381CA6" w:rsidP="00BA7832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bookmarkStart w:id="0" w:name="_Hlk99553864"/>
      <w:r w:rsidR="00BA7832" w:rsidRPr="00BA7832">
        <w:rPr>
          <w:b/>
          <w:sz w:val="24"/>
          <w:szCs w:val="24"/>
        </w:rPr>
        <w:t>1</w:t>
      </w:r>
      <w:r w:rsidR="00AC3C77">
        <w:rPr>
          <w:b/>
          <w:sz w:val="24"/>
          <w:szCs w:val="24"/>
        </w:rPr>
        <w:t xml:space="preserve"> </w:t>
      </w:r>
      <w:r w:rsidR="00991514" w:rsidRPr="00BA7832">
        <w:rPr>
          <w:sz w:val="24"/>
          <w:szCs w:val="24"/>
        </w:rPr>
        <w:t>Στο μοντέλο της σπείρας, η ανάπτυξη ακολουθεί μια εξελικτική διαδικασία με την επαναληπτική εκτέλεση ενός κύκλου φάσεων, οι οποίες εμφανίζονται αριθμημένες, αλλά όχι με τη σωστή σειρά:</w:t>
      </w:r>
    </w:p>
    <w:p w14:paraId="27757849" w14:textId="77777777" w:rsidR="00991514" w:rsidRPr="00BA7832" w:rsidRDefault="00991514" w:rsidP="00991514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A7832">
        <w:rPr>
          <w:sz w:val="24"/>
          <w:szCs w:val="24"/>
        </w:rPr>
        <w:t xml:space="preserve">Συγγραφή κώδικα </w:t>
      </w:r>
    </w:p>
    <w:p w14:paraId="609441D7" w14:textId="77777777" w:rsidR="00991514" w:rsidRPr="00BA7832" w:rsidRDefault="00991514" w:rsidP="00991514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A7832">
        <w:rPr>
          <w:sz w:val="24"/>
          <w:szCs w:val="24"/>
        </w:rPr>
        <w:t xml:space="preserve">Τεκμηρίωση </w:t>
      </w:r>
    </w:p>
    <w:p w14:paraId="32AEAD39" w14:textId="77777777" w:rsidR="00991514" w:rsidRPr="00BA7832" w:rsidRDefault="00991514" w:rsidP="00991514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A7832">
        <w:rPr>
          <w:sz w:val="24"/>
          <w:szCs w:val="24"/>
        </w:rPr>
        <w:t xml:space="preserve">Σχεδίαση </w:t>
      </w:r>
    </w:p>
    <w:p w14:paraId="72382E8F" w14:textId="77777777" w:rsidR="00991514" w:rsidRPr="00BA7832" w:rsidRDefault="00991514" w:rsidP="00991514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A7832">
        <w:rPr>
          <w:sz w:val="24"/>
          <w:szCs w:val="24"/>
        </w:rPr>
        <w:t xml:space="preserve">Ανάλυση του προβλήματος </w:t>
      </w:r>
    </w:p>
    <w:p w14:paraId="705F0F65" w14:textId="77777777" w:rsidR="00991514" w:rsidRPr="00BA7832" w:rsidRDefault="00991514" w:rsidP="00991514">
      <w:pPr>
        <w:pStyle w:val="ListParagraph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BA7832">
        <w:rPr>
          <w:sz w:val="24"/>
          <w:szCs w:val="24"/>
        </w:rPr>
        <w:t>Έλεγχος και εκσφαλμάτωση</w:t>
      </w:r>
    </w:p>
    <w:p w14:paraId="09DE81D1" w14:textId="77777777" w:rsidR="00991514" w:rsidRDefault="00991514" w:rsidP="00991514">
      <w:pPr>
        <w:spacing w:line="360" w:lineRule="auto"/>
        <w:rPr>
          <w:sz w:val="24"/>
          <w:szCs w:val="24"/>
        </w:rPr>
      </w:pPr>
      <w:r w:rsidRPr="00BA7832">
        <w:rPr>
          <w:sz w:val="24"/>
          <w:szCs w:val="24"/>
        </w:rPr>
        <w:t>Να γράψετε στο γραπτό σας τη σωστή σειρά των φάσεων.</w:t>
      </w:r>
    </w:p>
    <w:p w14:paraId="3826E699" w14:textId="77777777" w:rsidR="00D25993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BA7832" w:rsidRPr="00D2506B">
        <w:rPr>
          <w:b/>
          <w:sz w:val="24"/>
          <w:szCs w:val="24"/>
        </w:rPr>
        <w:t>5</w:t>
      </w:r>
    </w:p>
    <w:p w14:paraId="476953D9" w14:textId="77777777" w:rsidR="00E64EBF" w:rsidRDefault="00E64EBF" w:rsidP="00D2506B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2EC284A0" w14:textId="2A28E91C" w:rsidR="00D2506B" w:rsidRDefault="00D2506B" w:rsidP="00D2506B">
      <w:pPr>
        <w:spacing w:after="0" w:line="360" w:lineRule="auto"/>
        <w:ind w:left="68"/>
        <w:jc w:val="both"/>
        <w:rPr>
          <w:sz w:val="24"/>
          <w:szCs w:val="24"/>
        </w:rPr>
      </w:pPr>
      <w:r w:rsidRPr="00D2506B">
        <w:rPr>
          <w:b/>
          <w:sz w:val="24"/>
          <w:szCs w:val="24"/>
        </w:rPr>
        <w:t>2.2</w:t>
      </w:r>
      <w:r>
        <w:rPr>
          <w:sz w:val="24"/>
          <w:szCs w:val="24"/>
        </w:rPr>
        <w:t xml:space="preserve"> Να επιλέξετε τις σωστές απαντήσεις</w:t>
      </w:r>
      <w:r w:rsidR="00CF33E3">
        <w:rPr>
          <w:sz w:val="24"/>
          <w:szCs w:val="24"/>
        </w:rPr>
        <w:t xml:space="preserve"> (περισσότερες από μ</w:t>
      </w:r>
      <w:r w:rsidR="009B79D4">
        <w:rPr>
          <w:sz w:val="24"/>
          <w:szCs w:val="24"/>
        </w:rPr>
        <w:t>ί</w:t>
      </w:r>
      <w:r w:rsidR="00CF33E3">
        <w:rPr>
          <w:sz w:val="24"/>
          <w:szCs w:val="24"/>
        </w:rPr>
        <w:t>α)</w:t>
      </w:r>
      <w:r>
        <w:rPr>
          <w:sz w:val="24"/>
          <w:szCs w:val="24"/>
        </w:rPr>
        <w:t xml:space="preserve">: </w:t>
      </w:r>
    </w:p>
    <w:p w14:paraId="7766AAF7" w14:textId="77777777" w:rsidR="00CF33E3" w:rsidRDefault="00D2506B" w:rsidP="00D2506B">
      <w:pPr>
        <w:spacing w:after="0" w:line="360" w:lineRule="auto"/>
        <w:ind w:left="68"/>
        <w:jc w:val="both"/>
        <w:rPr>
          <w:sz w:val="24"/>
          <w:szCs w:val="24"/>
        </w:rPr>
      </w:pPr>
      <w:r w:rsidRPr="00D2506B">
        <w:rPr>
          <w:sz w:val="24"/>
          <w:szCs w:val="24"/>
        </w:rPr>
        <w:t>Η ευχρηστία</w:t>
      </w:r>
      <w:r w:rsidR="00F260E0">
        <w:rPr>
          <w:sz w:val="24"/>
          <w:szCs w:val="24"/>
        </w:rPr>
        <w:t xml:space="preserve"> </w:t>
      </w:r>
      <w:r w:rsidRPr="00D2506B">
        <w:rPr>
          <w:sz w:val="24"/>
          <w:szCs w:val="24"/>
        </w:rPr>
        <w:t>του συστήματος επιτυγχάνεται, όταν η επικοινωνία</w:t>
      </w:r>
      <w:r w:rsidR="00CF33E3">
        <w:rPr>
          <w:sz w:val="24"/>
          <w:szCs w:val="24"/>
        </w:rPr>
        <w:t xml:space="preserve"> ενός χρήστη με ένα σύστημα υπο</w:t>
      </w:r>
      <w:r w:rsidRPr="00D2506B">
        <w:rPr>
          <w:sz w:val="24"/>
          <w:szCs w:val="24"/>
        </w:rPr>
        <w:t>λογιστή γίνεται μέσω ενός περιβάλλοντος που χαρακτηρίζεται από:</w:t>
      </w:r>
    </w:p>
    <w:p w14:paraId="38B9B274" w14:textId="77777777" w:rsidR="00CF33E3" w:rsidRDefault="00CF33E3" w:rsidP="00CF33E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CF33E3">
        <w:rPr>
          <w:sz w:val="24"/>
          <w:szCs w:val="24"/>
        </w:rPr>
        <w:t>ευκολία εκμάθησης</w:t>
      </w:r>
    </w:p>
    <w:p w14:paraId="5FA2BCD3" w14:textId="77777777" w:rsidR="00CF33E3" w:rsidRPr="00CF33E3" w:rsidRDefault="00CF33E3" w:rsidP="00CF33E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CF33E3">
        <w:rPr>
          <w:sz w:val="24"/>
          <w:szCs w:val="24"/>
        </w:rPr>
        <w:t xml:space="preserve">υψηλή απόδοση εκτέλεσης έργου </w:t>
      </w:r>
    </w:p>
    <w:p w14:paraId="0132C672" w14:textId="77777777" w:rsidR="00CF33E3" w:rsidRDefault="00CF33E3" w:rsidP="00CF33E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CF33E3">
        <w:rPr>
          <w:sz w:val="24"/>
          <w:szCs w:val="24"/>
        </w:rPr>
        <w:t>χαμηλή συχνότητα εμφάνισης λαθών χρήστη</w:t>
      </w:r>
    </w:p>
    <w:p w14:paraId="13F3A416" w14:textId="77777777" w:rsidR="00CF33E3" w:rsidRPr="00CF33E3" w:rsidRDefault="00F260E0" w:rsidP="00CF33E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λειτουργία μηχανής αναζήτησης</w:t>
      </w:r>
    </w:p>
    <w:p w14:paraId="04EA9AF7" w14:textId="77777777" w:rsidR="00CF33E3" w:rsidRPr="00CF33E3" w:rsidRDefault="00CF33E3" w:rsidP="00CF33E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 w:rsidRPr="00CF33E3">
        <w:rPr>
          <w:sz w:val="24"/>
          <w:szCs w:val="24"/>
        </w:rPr>
        <w:t>ευκολία συγκράτησης της γνώσης της χρήσης του</w:t>
      </w:r>
    </w:p>
    <w:p w14:paraId="3747B2D6" w14:textId="77777777" w:rsidR="00CF33E3" w:rsidRPr="00CF33E3" w:rsidRDefault="00CF33E3" w:rsidP="00CF33E3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b/>
          <w:sz w:val="24"/>
          <w:szCs w:val="24"/>
        </w:rPr>
      </w:pPr>
      <w:r w:rsidRPr="00CF33E3">
        <w:rPr>
          <w:sz w:val="24"/>
          <w:szCs w:val="24"/>
        </w:rPr>
        <w:t>υποκειμενική ικανοποίηση του χρήστη</w:t>
      </w:r>
    </w:p>
    <w:p w14:paraId="54A4874E" w14:textId="77777777" w:rsidR="00D2506B" w:rsidRPr="00D2506B" w:rsidRDefault="00D2506B" w:rsidP="00D2506B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D2506B">
        <w:rPr>
          <w:b/>
          <w:sz w:val="24"/>
          <w:szCs w:val="24"/>
        </w:rPr>
        <w:t>Μονάδες 5</w:t>
      </w:r>
    </w:p>
    <w:bookmarkEnd w:id="0"/>
    <w:p w14:paraId="46E7AF7A" w14:textId="77777777" w:rsidR="00196679" w:rsidRPr="00D2506B" w:rsidRDefault="00196679" w:rsidP="00196679">
      <w:pPr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 w:rsidR="00D2506B">
        <w:rPr>
          <w:b/>
          <w:sz w:val="24"/>
          <w:szCs w:val="24"/>
        </w:rPr>
        <w:t>3</w:t>
      </w:r>
    </w:p>
    <w:p w14:paraId="4143A3A0" w14:textId="77777777" w:rsidR="004278AF" w:rsidRPr="0092637B" w:rsidRDefault="00B629C3" w:rsidP="004278AF">
      <w:pPr>
        <w:spacing w:line="360" w:lineRule="auto"/>
        <w:rPr>
          <w:rFonts w:cs="PFDinText-Bold"/>
          <w:bCs/>
          <w:sz w:val="24"/>
          <w:szCs w:val="24"/>
        </w:rPr>
      </w:pPr>
      <w:r w:rsidRPr="0092637B">
        <w:rPr>
          <w:rFonts w:cs="PFDinText-Bold"/>
          <w:bCs/>
          <w:sz w:val="24"/>
          <w:szCs w:val="24"/>
        </w:rPr>
        <w:t xml:space="preserve">Δίνεται ο παρακάτω κώδικας σε </w:t>
      </w:r>
      <w:r w:rsidRPr="0092637B">
        <w:rPr>
          <w:rFonts w:cs="PFDinText-Bold"/>
          <w:bCs/>
          <w:sz w:val="24"/>
          <w:szCs w:val="24"/>
          <w:lang w:val="en-US"/>
        </w:rPr>
        <w:t>Python</w:t>
      </w:r>
      <w:r w:rsidRPr="0092637B">
        <w:rPr>
          <w:rFonts w:cs="PFDinText-Bold"/>
          <w:bCs/>
          <w:sz w:val="24"/>
          <w:szCs w:val="24"/>
        </w:rPr>
        <w:t>:</w:t>
      </w:r>
    </w:p>
    <w:bookmarkStart w:id="1" w:name="_MON_1711975325"/>
    <w:bookmarkEnd w:id="1"/>
    <w:p w14:paraId="5AE915D4" w14:textId="5BA7295A" w:rsidR="00CB6441" w:rsidRPr="0092637B" w:rsidRDefault="00777545" w:rsidP="00B629C3">
      <w:pPr>
        <w:spacing w:line="360" w:lineRule="auto"/>
        <w:jc w:val="both"/>
        <w:rPr>
          <w:rFonts w:cs="PFDinText-Bold"/>
          <w:bCs/>
          <w:sz w:val="24"/>
          <w:szCs w:val="24"/>
        </w:rPr>
      </w:pPr>
      <w:r>
        <w:rPr>
          <w:rFonts w:cs="PFDinText-Bold"/>
          <w:bCs/>
          <w:sz w:val="24"/>
          <w:szCs w:val="24"/>
        </w:rPr>
        <w:object w:dxaOrig="8306" w:dyaOrig="3258" w14:anchorId="430F5D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15.2pt;height:163.2pt" o:ole="">
            <v:imagedata r:id="rId8" o:title=""/>
          </v:shape>
          <o:OLEObject Type="Embed" ProgID="Word.Document.12" ShapeID="_x0000_i1034" DrawAspect="Content" ObjectID="_1711975581" r:id="rId9">
            <o:FieldCodes>\s</o:FieldCodes>
          </o:OLEObject>
        </w:object>
      </w:r>
    </w:p>
    <w:p w14:paraId="3445E78E" w14:textId="6AC9D2C1" w:rsidR="00372D14" w:rsidRPr="00372D14" w:rsidRDefault="00372D14" w:rsidP="00372D14">
      <w:pPr>
        <w:tabs>
          <w:tab w:val="left" w:pos="8222"/>
          <w:tab w:val="right" w:pos="9356"/>
        </w:tabs>
        <w:spacing w:line="360" w:lineRule="auto"/>
        <w:jc w:val="both"/>
        <w:rPr>
          <w:rStyle w:val="markedcontent"/>
          <w:rFonts w:cstheme="minorHAnsi"/>
          <w:sz w:val="24"/>
          <w:szCs w:val="24"/>
        </w:rPr>
      </w:pPr>
      <w:bookmarkStart w:id="2" w:name="_Hlk99560136"/>
      <w:bookmarkStart w:id="3" w:name="_GoBack"/>
      <w:bookmarkEnd w:id="3"/>
      <w:r w:rsidRPr="00372D14">
        <w:rPr>
          <w:rStyle w:val="markedcontent"/>
          <w:rFonts w:cstheme="minorHAnsi"/>
          <w:sz w:val="24"/>
          <w:szCs w:val="24"/>
        </w:rPr>
        <w:t>Επίσης, δίνεται το ακόλουθο υπόδειγμα πίνακα τιμών: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6"/>
        <w:gridCol w:w="1277"/>
        <w:gridCol w:w="1291"/>
        <w:gridCol w:w="1631"/>
      </w:tblGrid>
      <w:tr w:rsidR="00372D14" w:rsidRPr="00372D14" w14:paraId="12E4A6EF" w14:textId="77777777" w:rsidTr="00372D14">
        <w:trPr>
          <w:jc w:val="center"/>
        </w:trPr>
        <w:tc>
          <w:tcPr>
            <w:tcW w:w="2426" w:type="dxa"/>
            <w:vAlign w:val="center"/>
          </w:tcPr>
          <w:p w14:paraId="78D0FFC2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Αριθμός εντολής</w:t>
            </w:r>
          </w:p>
        </w:tc>
        <w:tc>
          <w:tcPr>
            <w:tcW w:w="1277" w:type="dxa"/>
            <w:vAlign w:val="center"/>
          </w:tcPr>
          <w:p w14:paraId="04F0B921" w14:textId="74B288CC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291" w:type="dxa"/>
            <w:vAlign w:val="center"/>
          </w:tcPr>
          <w:p w14:paraId="21FAE003" w14:textId="550BBBE5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631" w:type="dxa"/>
            <w:vAlign w:val="center"/>
          </w:tcPr>
          <w:p w14:paraId="30708F55" w14:textId="45CECC7C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>
              <w:rPr>
                <w:rStyle w:val="markedcontent"/>
                <w:rFonts w:cstheme="minorHAnsi"/>
                <w:b/>
                <w:sz w:val="24"/>
                <w:szCs w:val="24"/>
              </w:rPr>
              <w:t>Οθόνη</w:t>
            </w:r>
          </w:p>
        </w:tc>
      </w:tr>
      <w:tr w:rsidR="00372D14" w:rsidRPr="00372D14" w14:paraId="5037C3F6" w14:textId="77777777" w:rsidTr="00372D14">
        <w:trPr>
          <w:jc w:val="center"/>
        </w:trPr>
        <w:tc>
          <w:tcPr>
            <w:tcW w:w="2426" w:type="dxa"/>
            <w:vAlign w:val="center"/>
          </w:tcPr>
          <w:p w14:paraId="68E4CC27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  <w:vAlign w:val="center"/>
          </w:tcPr>
          <w:p w14:paraId="2C78F040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91" w:type="dxa"/>
            <w:vAlign w:val="center"/>
          </w:tcPr>
          <w:p w14:paraId="36A5994C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09F6CE7B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</w:p>
        </w:tc>
      </w:tr>
      <w:tr w:rsidR="00372D14" w:rsidRPr="00372D14" w14:paraId="03080BC4" w14:textId="77777777" w:rsidTr="00372D14">
        <w:trPr>
          <w:jc w:val="center"/>
        </w:trPr>
        <w:tc>
          <w:tcPr>
            <w:tcW w:w="2426" w:type="dxa"/>
            <w:vAlign w:val="center"/>
          </w:tcPr>
          <w:p w14:paraId="0665951A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b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…</w:t>
            </w:r>
          </w:p>
        </w:tc>
        <w:tc>
          <w:tcPr>
            <w:tcW w:w="1277" w:type="dxa"/>
            <w:vAlign w:val="center"/>
          </w:tcPr>
          <w:p w14:paraId="0215CD08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…</w:t>
            </w:r>
          </w:p>
        </w:tc>
        <w:tc>
          <w:tcPr>
            <w:tcW w:w="1291" w:type="dxa"/>
            <w:vAlign w:val="center"/>
          </w:tcPr>
          <w:p w14:paraId="1967636E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…</w:t>
            </w:r>
          </w:p>
        </w:tc>
        <w:tc>
          <w:tcPr>
            <w:tcW w:w="1631" w:type="dxa"/>
            <w:vAlign w:val="center"/>
          </w:tcPr>
          <w:p w14:paraId="2E5E3D4B" w14:textId="77777777" w:rsidR="00372D14" w:rsidRPr="00372D14" w:rsidRDefault="00372D14" w:rsidP="00DD1D8C">
            <w:pPr>
              <w:tabs>
                <w:tab w:val="left" w:pos="8222"/>
                <w:tab w:val="right" w:pos="9356"/>
              </w:tabs>
              <w:spacing w:line="360" w:lineRule="auto"/>
              <w:jc w:val="center"/>
              <w:rPr>
                <w:rStyle w:val="markedcontent"/>
                <w:rFonts w:cstheme="minorHAnsi"/>
                <w:sz w:val="24"/>
                <w:szCs w:val="24"/>
              </w:rPr>
            </w:pPr>
            <w:r w:rsidRPr="00372D14">
              <w:rPr>
                <w:rStyle w:val="markedcontent"/>
                <w:rFonts w:cstheme="minorHAnsi"/>
                <w:b/>
                <w:sz w:val="24"/>
                <w:szCs w:val="24"/>
              </w:rPr>
              <w:t>…</w:t>
            </w:r>
          </w:p>
        </w:tc>
      </w:tr>
    </w:tbl>
    <w:p w14:paraId="66B80623" w14:textId="384096E2" w:rsidR="00372D14" w:rsidRPr="00372D14" w:rsidRDefault="00372D14" w:rsidP="00372D14">
      <w:pPr>
        <w:tabs>
          <w:tab w:val="left" w:pos="8222"/>
          <w:tab w:val="right" w:pos="9356"/>
        </w:tabs>
        <w:spacing w:line="360" w:lineRule="auto"/>
        <w:jc w:val="both"/>
        <w:rPr>
          <w:rStyle w:val="markedcontent"/>
          <w:rFonts w:cstheme="minorHAnsi"/>
          <w:sz w:val="24"/>
          <w:szCs w:val="24"/>
        </w:rPr>
      </w:pPr>
      <w:r w:rsidRPr="00372D14">
        <w:rPr>
          <w:rStyle w:val="markedcontent"/>
          <w:rFonts w:cstheme="minorHAnsi"/>
          <w:sz w:val="24"/>
          <w:szCs w:val="24"/>
        </w:rPr>
        <w:t xml:space="preserve">Να </w:t>
      </w:r>
      <w:r>
        <w:rPr>
          <w:rStyle w:val="markedcontent"/>
          <w:rFonts w:cstheme="minorHAnsi"/>
          <w:sz w:val="24"/>
          <w:szCs w:val="24"/>
        </w:rPr>
        <w:t xml:space="preserve">συμπληρώσετε </w:t>
      </w:r>
      <w:r w:rsidRPr="00372D14">
        <w:rPr>
          <w:rStyle w:val="markedcontent"/>
          <w:rFonts w:cstheme="minorHAnsi"/>
          <w:sz w:val="24"/>
          <w:szCs w:val="24"/>
        </w:rPr>
        <w:t>στο γραπτό σας τον πίνακα τιμών, δημιουργώντας μια νέα γραμμή στον πίνακα για κάθε εντολή εκχώρησης που εκτελείται</w:t>
      </w:r>
      <w:r>
        <w:rPr>
          <w:rStyle w:val="markedcontent"/>
          <w:rFonts w:cstheme="minorHAnsi"/>
          <w:sz w:val="24"/>
          <w:szCs w:val="24"/>
        </w:rPr>
        <w:t xml:space="preserve"> και μια νέα γραμμή για κάθε εντολή εξόδου (Οθόνη) που εκτελείται</w:t>
      </w:r>
      <w:r w:rsidRPr="00372D14">
        <w:rPr>
          <w:rStyle w:val="markedcontent"/>
          <w:rFonts w:cstheme="minorHAnsi"/>
          <w:sz w:val="24"/>
          <w:szCs w:val="24"/>
        </w:rPr>
        <w:t xml:space="preserve">. </w:t>
      </w:r>
    </w:p>
    <w:p w14:paraId="57F6651B" w14:textId="77777777" w:rsidR="00CD55BF" w:rsidRDefault="00681FB3" w:rsidP="008055BF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>Μονάδες</w:t>
      </w:r>
      <w:r w:rsidR="006D4C60">
        <w:rPr>
          <w:b/>
          <w:sz w:val="24"/>
          <w:szCs w:val="24"/>
        </w:rPr>
        <w:t xml:space="preserve"> </w:t>
      </w:r>
      <w:r w:rsidR="00D2506B">
        <w:rPr>
          <w:b/>
          <w:sz w:val="24"/>
          <w:szCs w:val="24"/>
        </w:rPr>
        <w:t>15</w:t>
      </w:r>
    </w:p>
    <w:bookmarkEnd w:id="2"/>
    <w:p w14:paraId="2291A0C4" w14:textId="77777777" w:rsidR="00C06B6F" w:rsidRPr="00C06B6F" w:rsidRDefault="00C06B6F" w:rsidP="00C06B6F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14:paraId="47D13E84" w14:textId="77777777" w:rsidR="003A3311" w:rsidRPr="003A3311" w:rsidRDefault="003A3311" w:rsidP="003A3311"/>
    <w:sectPr w:rsidR="003A3311" w:rsidRPr="003A3311" w:rsidSect="00BA78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FDinText-Bold"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2232"/>
    <w:multiLevelType w:val="hybridMultilevel"/>
    <w:tmpl w:val="1DC8C9BC"/>
    <w:lvl w:ilvl="0" w:tplc="B12A3C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773BD"/>
    <w:multiLevelType w:val="hybridMultilevel"/>
    <w:tmpl w:val="B802D9F6"/>
    <w:lvl w:ilvl="0" w:tplc="0408000F">
      <w:start w:val="1"/>
      <w:numFmt w:val="decimal"/>
      <w:lvlText w:val="%1."/>
      <w:lvlJc w:val="left"/>
      <w:pPr>
        <w:ind w:left="788" w:hanging="360"/>
      </w:pPr>
    </w:lvl>
    <w:lvl w:ilvl="1" w:tplc="04080019" w:tentative="1">
      <w:start w:val="1"/>
      <w:numFmt w:val="lowerLetter"/>
      <w:lvlText w:val="%2."/>
      <w:lvlJc w:val="left"/>
      <w:pPr>
        <w:ind w:left="1508" w:hanging="360"/>
      </w:pPr>
    </w:lvl>
    <w:lvl w:ilvl="2" w:tplc="0408001B" w:tentative="1">
      <w:start w:val="1"/>
      <w:numFmt w:val="lowerRoman"/>
      <w:lvlText w:val="%3."/>
      <w:lvlJc w:val="right"/>
      <w:pPr>
        <w:ind w:left="2228" w:hanging="180"/>
      </w:pPr>
    </w:lvl>
    <w:lvl w:ilvl="3" w:tplc="0408000F" w:tentative="1">
      <w:start w:val="1"/>
      <w:numFmt w:val="decimal"/>
      <w:lvlText w:val="%4."/>
      <w:lvlJc w:val="left"/>
      <w:pPr>
        <w:ind w:left="2948" w:hanging="360"/>
      </w:pPr>
    </w:lvl>
    <w:lvl w:ilvl="4" w:tplc="04080019" w:tentative="1">
      <w:start w:val="1"/>
      <w:numFmt w:val="lowerLetter"/>
      <w:lvlText w:val="%5."/>
      <w:lvlJc w:val="left"/>
      <w:pPr>
        <w:ind w:left="3668" w:hanging="360"/>
      </w:pPr>
    </w:lvl>
    <w:lvl w:ilvl="5" w:tplc="0408001B" w:tentative="1">
      <w:start w:val="1"/>
      <w:numFmt w:val="lowerRoman"/>
      <w:lvlText w:val="%6."/>
      <w:lvlJc w:val="right"/>
      <w:pPr>
        <w:ind w:left="4388" w:hanging="180"/>
      </w:pPr>
    </w:lvl>
    <w:lvl w:ilvl="6" w:tplc="0408000F" w:tentative="1">
      <w:start w:val="1"/>
      <w:numFmt w:val="decimal"/>
      <w:lvlText w:val="%7."/>
      <w:lvlJc w:val="left"/>
      <w:pPr>
        <w:ind w:left="5108" w:hanging="360"/>
      </w:pPr>
    </w:lvl>
    <w:lvl w:ilvl="7" w:tplc="04080019" w:tentative="1">
      <w:start w:val="1"/>
      <w:numFmt w:val="lowerLetter"/>
      <w:lvlText w:val="%8."/>
      <w:lvlJc w:val="left"/>
      <w:pPr>
        <w:ind w:left="5828" w:hanging="360"/>
      </w:pPr>
    </w:lvl>
    <w:lvl w:ilvl="8" w:tplc="0408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" w15:restartNumberingAfterBreak="0">
    <w:nsid w:val="254A32A2"/>
    <w:multiLevelType w:val="hybridMultilevel"/>
    <w:tmpl w:val="4A80A2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B55"/>
    <w:multiLevelType w:val="hybridMultilevel"/>
    <w:tmpl w:val="275681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1D0ECD"/>
    <w:multiLevelType w:val="hybridMultilevel"/>
    <w:tmpl w:val="3E689F68"/>
    <w:lvl w:ilvl="0" w:tplc="6098028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8" w:hanging="360"/>
      </w:pPr>
    </w:lvl>
    <w:lvl w:ilvl="2" w:tplc="0408001B" w:tentative="1">
      <w:start w:val="1"/>
      <w:numFmt w:val="lowerRoman"/>
      <w:lvlText w:val="%3."/>
      <w:lvlJc w:val="right"/>
      <w:pPr>
        <w:ind w:left="1868" w:hanging="180"/>
      </w:pPr>
    </w:lvl>
    <w:lvl w:ilvl="3" w:tplc="0408000F" w:tentative="1">
      <w:start w:val="1"/>
      <w:numFmt w:val="decimal"/>
      <w:lvlText w:val="%4."/>
      <w:lvlJc w:val="left"/>
      <w:pPr>
        <w:ind w:left="2588" w:hanging="360"/>
      </w:pPr>
    </w:lvl>
    <w:lvl w:ilvl="4" w:tplc="04080019" w:tentative="1">
      <w:start w:val="1"/>
      <w:numFmt w:val="lowerLetter"/>
      <w:lvlText w:val="%5."/>
      <w:lvlJc w:val="left"/>
      <w:pPr>
        <w:ind w:left="3308" w:hanging="360"/>
      </w:pPr>
    </w:lvl>
    <w:lvl w:ilvl="5" w:tplc="0408001B" w:tentative="1">
      <w:start w:val="1"/>
      <w:numFmt w:val="lowerRoman"/>
      <w:lvlText w:val="%6."/>
      <w:lvlJc w:val="right"/>
      <w:pPr>
        <w:ind w:left="4028" w:hanging="180"/>
      </w:pPr>
    </w:lvl>
    <w:lvl w:ilvl="6" w:tplc="0408000F" w:tentative="1">
      <w:start w:val="1"/>
      <w:numFmt w:val="decimal"/>
      <w:lvlText w:val="%7."/>
      <w:lvlJc w:val="left"/>
      <w:pPr>
        <w:ind w:left="4748" w:hanging="360"/>
      </w:pPr>
    </w:lvl>
    <w:lvl w:ilvl="7" w:tplc="04080019" w:tentative="1">
      <w:start w:val="1"/>
      <w:numFmt w:val="lowerLetter"/>
      <w:lvlText w:val="%8."/>
      <w:lvlJc w:val="left"/>
      <w:pPr>
        <w:ind w:left="5468" w:hanging="360"/>
      </w:pPr>
    </w:lvl>
    <w:lvl w:ilvl="8" w:tplc="0408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7815057B"/>
    <w:multiLevelType w:val="hybridMultilevel"/>
    <w:tmpl w:val="261E9E8C"/>
    <w:lvl w:ilvl="0" w:tplc="E3EEB9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oFABzrtistAAAA"/>
  </w:docVars>
  <w:rsids>
    <w:rsidRoot w:val="00644DC3"/>
    <w:rsid w:val="00021D75"/>
    <w:rsid w:val="000308D0"/>
    <w:rsid w:val="0003607A"/>
    <w:rsid w:val="00151135"/>
    <w:rsid w:val="0019587D"/>
    <w:rsid w:val="00196679"/>
    <w:rsid w:val="002A18AD"/>
    <w:rsid w:val="002C3184"/>
    <w:rsid w:val="00372D14"/>
    <w:rsid w:val="00381CA6"/>
    <w:rsid w:val="00395ED4"/>
    <w:rsid w:val="003A3311"/>
    <w:rsid w:val="003B6685"/>
    <w:rsid w:val="003D6D53"/>
    <w:rsid w:val="00406CD9"/>
    <w:rsid w:val="004278AF"/>
    <w:rsid w:val="00442355"/>
    <w:rsid w:val="0046787B"/>
    <w:rsid w:val="00494528"/>
    <w:rsid w:val="004B7453"/>
    <w:rsid w:val="00523CDC"/>
    <w:rsid w:val="00572A49"/>
    <w:rsid w:val="00577E7D"/>
    <w:rsid w:val="005E08D8"/>
    <w:rsid w:val="00617DB0"/>
    <w:rsid w:val="00644DC3"/>
    <w:rsid w:val="00664CAA"/>
    <w:rsid w:val="00681FB3"/>
    <w:rsid w:val="00693EAD"/>
    <w:rsid w:val="006B3391"/>
    <w:rsid w:val="006D4C60"/>
    <w:rsid w:val="00725F3A"/>
    <w:rsid w:val="0076553D"/>
    <w:rsid w:val="00765823"/>
    <w:rsid w:val="00770647"/>
    <w:rsid w:val="00777545"/>
    <w:rsid w:val="00793ED4"/>
    <w:rsid w:val="007B203F"/>
    <w:rsid w:val="007F225F"/>
    <w:rsid w:val="008055BF"/>
    <w:rsid w:val="00832ED8"/>
    <w:rsid w:val="008501F6"/>
    <w:rsid w:val="00852AF2"/>
    <w:rsid w:val="00907DAA"/>
    <w:rsid w:val="0092637B"/>
    <w:rsid w:val="009571E3"/>
    <w:rsid w:val="00963AEB"/>
    <w:rsid w:val="00991514"/>
    <w:rsid w:val="009B2EC1"/>
    <w:rsid w:val="009B79D4"/>
    <w:rsid w:val="009E45FD"/>
    <w:rsid w:val="00AC3C77"/>
    <w:rsid w:val="00B011E6"/>
    <w:rsid w:val="00B17EB6"/>
    <w:rsid w:val="00B27272"/>
    <w:rsid w:val="00B629C3"/>
    <w:rsid w:val="00B62CC2"/>
    <w:rsid w:val="00B91A86"/>
    <w:rsid w:val="00BA7832"/>
    <w:rsid w:val="00BE12CC"/>
    <w:rsid w:val="00C06B6F"/>
    <w:rsid w:val="00C634F5"/>
    <w:rsid w:val="00CB6441"/>
    <w:rsid w:val="00CD55BF"/>
    <w:rsid w:val="00CF33E3"/>
    <w:rsid w:val="00D2506B"/>
    <w:rsid w:val="00D25993"/>
    <w:rsid w:val="00D55D94"/>
    <w:rsid w:val="00D70D47"/>
    <w:rsid w:val="00DA6D9F"/>
    <w:rsid w:val="00DD0D3A"/>
    <w:rsid w:val="00E044FE"/>
    <w:rsid w:val="00E62840"/>
    <w:rsid w:val="00E64EBF"/>
    <w:rsid w:val="00E73C1D"/>
    <w:rsid w:val="00E94418"/>
    <w:rsid w:val="00EE6DB4"/>
    <w:rsid w:val="00F260E0"/>
    <w:rsid w:val="00F72E89"/>
    <w:rsid w:val="00F9020E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5EA90A"/>
  <w15:docId w15:val="{7B49E7F1-ED2E-4A0E-9ABF-1F13AF5B7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539A8-09F6-4568-8E05-09BB134E0998}">
  <ds:schemaRefs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EFA9C8-3ED3-412E-9848-7CD7406D5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2CECEB-115E-4678-A549-B3421E70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978</Characters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2022-04-20T12:46:00Z</dcterms:created>
  <dcterms:modified xsi:type="dcterms:W3CDTF">2022-04-20T13:00:00Z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