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F9823FC" w14:textId="77777777" w:rsidR="007D1359" w:rsidRPr="009927B7" w:rsidRDefault="007D1359" w:rsidP="007B1CA0">
      <w:pPr>
        <w:pStyle w:val="1"/>
        <w:spacing w:before="0" w:line="288" w:lineRule="auto"/>
        <w:ind w:left="0"/>
        <w:rPr>
          <w:rFonts w:asciiTheme="minorHAnsi" w:hAnsiTheme="minorHAnsi" w:cstheme="minorHAnsi"/>
          <w:spacing w:val="-1"/>
          <w:sz w:val="24"/>
          <w:szCs w:val="24"/>
          <w:lang w:val="el-GR"/>
        </w:rPr>
      </w:pPr>
      <w:r w:rsidRPr="009927B7">
        <w:rPr>
          <w:rFonts w:asciiTheme="minorHAnsi" w:hAnsiTheme="minorHAnsi" w:cstheme="minorHAnsi"/>
          <w:spacing w:val="-1"/>
          <w:sz w:val="24"/>
          <w:szCs w:val="24"/>
          <w:lang w:val="el-GR"/>
        </w:rPr>
        <w:t>Ενδεικτικές απαντήσεις</w:t>
      </w:r>
    </w:p>
    <w:p w14:paraId="1AA959C9" w14:textId="77777777" w:rsidR="007D1359" w:rsidRPr="009927B7" w:rsidRDefault="007D1359" w:rsidP="007D1359">
      <w:pPr>
        <w:spacing w:line="288" w:lineRule="auto"/>
        <w:rPr>
          <w:rFonts w:ascii="Calibri" w:eastAsia="Tahoma" w:hAnsi="Calibri" w:cs="Calibri"/>
          <w:b/>
          <w:bCs/>
          <w:spacing w:val="15"/>
          <w:sz w:val="24"/>
          <w:szCs w:val="24"/>
          <w:lang w:val="el-GR"/>
        </w:rPr>
      </w:pPr>
      <w:r w:rsidRPr="009927B7">
        <w:rPr>
          <w:rFonts w:ascii="Calibri" w:eastAsia="Tahoma" w:hAnsi="Calibri" w:cs="Calibri"/>
          <w:b/>
          <w:bCs/>
          <w:spacing w:val="-4"/>
          <w:sz w:val="24"/>
          <w:szCs w:val="24"/>
          <w:lang w:val="el-GR"/>
        </w:rPr>
        <w:t>2.1</w:t>
      </w:r>
    </w:p>
    <w:tbl>
      <w:tblPr>
        <w:tblStyle w:val="TableNormal"/>
        <w:tblW w:w="0" w:type="auto"/>
        <w:tblInd w:w="100" w:type="dxa"/>
        <w:tblLayout w:type="fixed"/>
        <w:tblLook w:val="01E0" w:firstRow="1" w:lastRow="1" w:firstColumn="1" w:lastColumn="1" w:noHBand="0" w:noVBand="0"/>
      </w:tblPr>
      <w:tblGrid>
        <w:gridCol w:w="1925"/>
        <w:gridCol w:w="3319"/>
        <w:gridCol w:w="1392"/>
        <w:gridCol w:w="1606"/>
      </w:tblGrid>
      <w:tr w:rsidR="007D1359" w:rsidRPr="009927B7" w14:paraId="64EE8ABA" w14:textId="77777777" w:rsidTr="000532C6">
        <w:trPr>
          <w:trHeight w:hRule="exact" w:val="1309"/>
        </w:trPr>
        <w:tc>
          <w:tcPr>
            <w:tcW w:w="1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24CE06" w14:textId="77777777" w:rsidR="007D1359" w:rsidRPr="009927B7" w:rsidRDefault="007D1359" w:rsidP="007B1CA0">
            <w:pPr>
              <w:spacing w:line="288" w:lineRule="auto"/>
              <w:jc w:val="center"/>
              <w:rPr>
                <w:rFonts w:cstheme="minorHAnsi"/>
                <w:spacing w:val="-5"/>
                <w:sz w:val="24"/>
                <w:szCs w:val="24"/>
                <w:lang w:val="el-GR"/>
              </w:rPr>
            </w:pPr>
            <w:proofErr w:type="spellStart"/>
            <w:r w:rsidRPr="009927B7">
              <w:rPr>
                <w:rFonts w:cstheme="minorHAnsi"/>
                <w:spacing w:val="-5"/>
                <w:sz w:val="24"/>
                <w:szCs w:val="24"/>
                <w:lang w:val="el-GR"/>
              </w:rPr>
              <w:t>Σύµβολο</w:t>
            </w:r>
            <w:proofErr w:type="spellEnd"/>
          </w:p>
          <w:p w14:paraId="410071E7" w14:textId="77777777" w:rsidR="007D1359" w:rsidRPr="009927B7" w:rsidRDefault="007D1359" w:rsidP="007B1CA0">
            <w:pPr>
              <w:spacing w:line="288" w:lineRule="auto"/>
              <w:jc w:val="center"/>
              <w:rPr>
                <w:rFonts w:eastAsia="Tahoma" w:cstheme="minorHAnsi"/>
                <w:sz w:val="24"/>
                <w:szCs w:val="24"/>
                <w:lang w:val="el-GR"/>
              </w:rPr>
            </w:pPr>
            <w:r w:rsidRPr="009927B7">
              <w:rPr>
                <w:rFonts w:cstheme="minorHAnsi"/>
                <w:spacing w:val="-4"/>
                <w:sz w:val="24"/>
                <w:szCs w:val="24"/>
                <w:lang w:val="el-GR"/>
              </w:rPr>
              <w:t>στοιχείου</w:t>
            </w:r>
          </w:p>
        </w:tc>
        <w:tc>
          <w:tcPr>
            <w:tcW w:w="3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1E8DD3" w14:textId="77777777" w:rsidR="007D1359" w:rsidRPr="009927B7" w:rsidRDefault="007D1359" w:rsidP="007B1CA0">
            <w:pPr>
              <w:spacing w:line="288" w:lineRule="auto"/>
              <w:jc w:val="center"/>
              <w:rPr>
                <w:rFonts w:cstheme="minorHAnsi"/>
                <w:spacing w:val="-5"/>
                <w:sz w:val="24"/>
                <w:szCs w:val="24"/>
                <w:lang w:val="el-GR"/>
              </w:rPr>
            </w:pPr>
            <w:r w:rsidRPr="009927B7">
              <w:rPr>
                <w:rFonts w:cstheme="minorHAnsi"/>
                <w:spacing w:val="-5"/>
                <w:sz w:val="24"/>
                <w:szCs w:val="24"/>
                <w:lang w:val="el-GR"/>
              </w:rPr>
              <w:t>Ηλεκτρονιακή</w:t>
            </w:r>
          </w:p>
          <w:p w14:paraId="3433A880" w14:textId="77777777" w:rsidR="007D1359" w:rsidRPr="009927B7" w:rsidRDefault="007D1359" w:rsidP="007B1CA0">
            <w:pPr>
              <w:spacing w:line="288" w:lineRule="auto"/>
              <w:jc w:val="center"/>
              <w:rPr>
                <w:rFonts w:eastAsia="Tahoma" w:cstheme="minorHAnsi"/>
                <w:sz w:val="24"/>
                <w:szCs w:val="24"/>
                <w:lang w:val="el-GR"/>
              </w:rPr>
            </w:pPr>
            <w:proofErr w:type="spellStart"/>
            <w:r w:rsidRPr="009927B7">
              <w:rPr>
                <w:rFonts w:cstheme="minorHAnsi"/>
                <w:spacing w:val="-5"/>
                <w:sz w:val="24"/>
                <w:szCs w:val="24"/>
                <w:lang w:val="el-GR"/>
              </w:rPr>
              <w:t>κατανοµή</w:t>
            </w:r>
            <w:proofErr w:type="spellEnd"/>
          </w:p>
        </w:tc>
        <w:tc>
          <w:tcPr>
            <w:tcW w:w="1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A3F92A6" w14:textId="77777777" w:rsidR="000532C6" w:rsidRDefault="000532C6" w:rsidP="000532C6">
            <w:pPr>
              <w:spacing w:line="288" w:lineRule="auto"/>
              <w:jc w:val="center"/>
              <w:rPr>
                <w:spacing w:val="3"/>
                <w:sz w:val="24"/>
                <w:szCs w:val="24"/>
                <w:lang w:val="el-GR"/>
              </w:rPr>
            </w:pPr>
            <w:proofErr w:type="spellStart"/>
            <w:r w:rsidRPr="762982CE">
              <w:rPr>
                <w:spacing w:val="-4"/>
                <w:sz w:val="24"/>
                <w:szCs w:val="24"/>
              </w:rPr>
              <w:t>Ομάδ</w:t>
            </w:r>
            <w:proofErr w:type="spellEnd"/>
            <w:r w:rsidRPr="762982CE">
              <w:rPr>
                <w:spacing w:val="-4"/>
                <w:sz w:val="24"/>
                <w:szCs w:val="24"/>
              </w:rPr>
              <w:t>α</w:t>
            </w:r>
            <w:r w:rsidRPr="762982CE">
              <w:rPr>
                <w:spacing w:val="3"/>
                <w:sz w:val="24"/>
                <w:szCs w:val="24"/>
              </w:rPr>
              <w:t xml:space="preserve"> </w:t>
            </w:r>
          </w:p>
          <w:p w14:paraId="3CD40FF7" w14:textId="73E9D766" w:rsidR="007D1359" w:rsidRPr="009927B7" w:rsidRDefault="000532C6" w:rsidP="000532C6">
            <w:pPr>
              <w:spacing w:line="288" w:lineRule="auto"/>
              <w:jc w:val="center"/>
              <w:rPr>
                <w:rFonts w:eastAsia="Tahoma" w:cstheme="minorHAnsi"/>
                <w:sz w:val="24"/>
                <w:szCs w:val="24"/>
                <w:lang w:val="el-GR"/>
              </w:rPr>
            </w:pPr>
            <w:proofErr w:type="spellStart"/>
            <w:r w:rsidRPr="762982CE">
              <w:rPr>
                <w:spacing w:val="-3"/>
                <w:sz w:val="24"/>
                <w:szCs w:val="24"/>
              </w:rPr>
              <w:t>Περιοδικού</w:t>
            </w:r>
            <w:proofErr w:type="spellEnd"/>
            <w:r w:rsidRPr="762982CE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762982CE">
              <w:rPr>
                <w:spacing w:val="-3"/>
                <w:sz w:val="24"/>
                <w:szCs w:val="24"/>
              </w:rPr>
              <w:t>Πίν</w:t>
            </w:r>
            <w:proofErr w:type="spellEnd"/>
            <w:r w:rsidRPr="762982CE">
              <w:rPr>
                <w:spacing w:val="-3"/>
                <w:sz w:val="24"/>
                <w:szCs w:val="24"/>
              </w:rPr>
              <w:t>ακα</w:t>
            </w:r>
          </w:p>
        </w:tc>
        <w:tc>
          <w:tcPr>
            <w:tcW w:w="1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754BED" w14:textId="74F9D37F" w:rsidR="007D1359" w:rsidRPr="009927B7" w:rsidRDefault="007D1359" w:rsidP="007B1CA0">
            <w:pPr>
              <w:spacing w:line="288" w:lineRule="auto"/>
              <w:jc w:val="center"/>
              <w:rPr>
                <w:rFonts w:eastAsia="Tahoma" w:cstheme="minorHAnsi"/>
                <w:sz w:val="24"/>
                <w:szCs w:val="24"/>
                <w:lang w:val="el-GR"/>
              </w:rPr>
            </w:pPr>
            <w:r w:rsidRPr="009927B7">
              <w:rPr>
                <w:rFonts w:cstheme="minorHAnsi"/>
                <w:spacing w:val="-5"/>
                <w:sz w:val="24"/>
                <w:szCs w:val="24"/>
                <w:lang w:val="el-GR"/>
              </w:rPr>
              <w:t xml:space="preserve">Περίοδος </w:t>
            </w:r>
            <w:proofErr w:type="spellStart"/>
            <w:r w:rsidR="000532C6" w:rsidRPr="762982CE">
              <w:rPr>
                <w:spacing w:val="-3"/>
                <w:sz w:val="24"/>
                <w:szCs w:val="24"/>
              </w:rPr>
              <w:t>Περιοδικού</w:t>
            </w:r>
            <w:proofErr w:type="spellEnd"/>
            <w:r w:rsidR="000532C6" w:rsidRPr="762982CE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="000532C6" w:rsidRPr="762982CE">
              <w:rPr>
                <w:spacing w:val="-3"/>
                <w:sz w:val="24"/>
                <w:szCs w:val="24"/>
              </w:rPr>
              <w:t>Πίν</w:t>
            </w:r>
            <w:proofErr w:type="spellEnd"/>
            <w:r w:rsidR="000532C6" w:rsidRPr="762982CE">
              <w:rPr>
                <w:spacing w:val="-3"/>
                <w:sz w:val="24"/>
                <w:szCs w:val="24"/>
              </w:rPr>
              <w:t>ακα</w:t>
            </w:r>
          </w:p>
        </w:tc>
      </w:tr>
      <w:tr w:rsidR="007D1359" w:rsidRPr="009927B7" w14:paraId="6B91FCED" w14:textId="77777777" w:rsidTr="007B1CA0">
        <w:trPr>
          <w:trHeight w:hRule="exact" w:val="461"/>
        </w:trPr>
        <w:tc>
          <w:tcPr>
            <w:tcW w:w="1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E4CF449" w14:textId="1BBC05D6" w:rsidR="007D1359" w:rsidRPr="009927B7" w:rsidRDefault="007D1359" w:rsidP="007B1CA0">
            <w:pPr>
              <w:spacing w:line="288" w:lineRule="auto"/>
              <w:jc w:val="center"/>
              <w:rPr>
                <w:rFonts w:eastAsia="Tahoma" w:cstheme="minorHAnsi"/>
                <w:sz w:val="24"/>
                <w:szCs w:val="24"/>
                <w:lang w:val="el-GR"/>
              </w:rPr>
            </w:pPr>
            <w:r w:rsidRPr="009927B7">
              <w:rPr>
                <w:rFonts w:cstheme="minorHAnsi"/>
                <w:sz w:val="24"/>
                <w:szCs w:val="24"/>
                <w:lang w:val="el-GR"/>
              </w:rPr>
              <w:t>Χ</w:t>
            </w:r>
          </w:p>
        </w:tc>
        <w:tc>
          <w:tcPr>
            <w:tcW w:w="3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94471E1" w14:textId="77777777" w:rsidR="007D1359" w:rsidRPr="009927B7" w:rsidRDefault="007D1359" w:rsidP="007B1CA0">
            <w:pPr>
              <w:spacing w:line="288" w:lineRule="auto"/>
              <w:jc w:val="center"/>
              <w:rPr>
                <w:rFonts w:eastAsia="Tahoma" w:cstheme="minorHAnsi"/>
                <w:sz w:val="24"/>
                <w:szCs w:val="24"/>
                <w:lang w:val="el-GR"/>
              </w:rPr>
            </w:pPr>
            <w:r w:rsidRPr="009927B7">
              <w:rPr>
                <w:rFonts w:cstheme="minorHAnsi"/>
                <w:sz w:val="24"/>
                <w:szCs w:val="24"/>
              </w:rPr>
              <w:t>K</w:t>
            </w:r>
            <w:r w:rsidRPr="009927B7">
              <w:rPr>
                <w:rFonts w:cstheme="minorHAnsi"/>
                <w:spacing w:val="-4"/>
                <w:sz w:val="24"/>
                <w:szCs w:val="24"/>
                <w:lang w:val="el-GR"/>
              </w:rPr>
              <w:t>(2)</w:t>
            </w:r>
            <w:r w:rsidRPr="009927B7">
              <w:rPr>
                <w:rFonts w:cstheme="minorHAnsi"/>
                <w:spacing w:val="-3"/>
                <w:sz w:val="24"/>
                <w:szCs w:val="24"/>
              </w:rPr>
              <w:t>L</w:t>
            </w:r>
            <w:r w:rsidRPr="009927B7">
              <w:rPr>
                <w:rFonts w:cstheme="minorHAnsi"/>
                <w:spacing w:val="-3"/>
                <w:sz w:val="24"/>
                <w:szCs w:val="24"/>
                <w:lang w:val="el-GR"/>
              </w:rPr>
              <w:t>(6)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1D1AB04" w14:textId="77777777" w:rsidR="007D1359" w:rsidRPr="009927B7" w:rsidRDefault="007D1359" w:rsidP="007B1CA0">
            <w:pPr>
              <w:spacing w:line="288" w:lineRule="auto"/>
              <w:jc w:val="center"/>
              <w:rPr>
                <w:rFonts w:cstheme="minorHAnsi"/>
                <w:sz w:val="24"/>
                <w:szCs w:val="24"/>
                <w:lang w:val="el-GR"/>
              </w:rPr>
            </w:pPr>
            <w:r w:rsidRPr="009927B7">
              <w:rPr>
                <w:rFonts w:cstheme="minorHAnsi"/>
                <w:sz w:val="24"/>
                <w:szCs w:val="24"/>
                <w:lang w:val="el-GR"/>
              </w:rPr>
              <w:t>16</w:t>
            </w:r>
            <w:r w:rsidRPr="009927B7">
              <w:rPr>
                <w:rFonts w:cstheme="minorHAnsi"/>
                <w:sz w:val="24"/>
                <w:szCs w:val="24"/>
                <w:vertAlign w:val="superscript"/>
                <w:lang w:val="el-GR"/>
              </w:rPr>
              <w:t>η</w:t>
            </w:r>
            <w:r w:rsidRPr="009927B7">
              <w:rPr>
                <w:rFonts w:cstheme="minorHAnsi"/>
                <w:sz w:val="24"/>
                <w:szCs w:val="24"/>
                <w:lang w:val="el-GR"/>
              </w:rPr>
              <w:t xml:space="preserve"> ή </w:t>
            </w:r>
            <w:r w:rsidRPr="009927B7">
              <w:rPr>
                <w:rFonts w:cstheme="minorHAnsi"/>
                <w:sz w:val="24"/>
                <w:szCs w:val="24"/>
              </w:rPr>
              <w:t>VIA</w:t>
            </w:r>
          </w:p>
        </w:tc>
        <w:tc>
          <w:tcPr>
            <w:tcW w:w="1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39A8FF8" w14:textId="77777777" w:rsidR="007D1359" w:rsidRPr="009927B7" w:rsidRDefault="007D1359" w:rsidP="007B1CA0">
            <w:pPr>
              <w:spacing w:line="288" w:lineRule="auto"/>
              <w:jc w:val="center"/>
              <w:rPr>
                <w:rFonts w:cstheme="minorHAnsi"/>
                <w:sz w:val="24"/>
                <w:szCs w:val="24"/>
                <w:lang w:val="el-GR"/>
              </w:rPr>
            </w:pPr>
            <w:r w:rsidRPr="009927B7">
              <w:rPr>
                <w:rFonts w:cstheme="minorHAnsi"/>
                <w:sz w:val="24"/>
                <w:szCs w:val="24"/>
                <w:lang w:val="el-GR"/>
              </w:rPr>
              <w:t>2</w:t>
            </w:r>
            <w:r w:rsidRPr="009927B7">
              <w:rPr>
                <w:rFonts w:cstheme="minorHAnsi"/>
                <w:sz w:val="24"/>
                <w:szCs w:val="24"/>
                <w:vertAlign w:val="superscript"/>
                <w:lang w:val="el-GR"/>
              </w:rPr>
              <w:t>η</w:t>
            </w:r>
          </w:p>
        </w:tc>
      </w:tr>
      <w:tr w:rsidR="007D1359" w:rsidRPr="009927B7" w14:paraId="4A3BFCC8" w14:textId="77777777" w:rsidTr="007B1CA0">
        <w:trPr>
          <w:trHeight w:hRule="exact" w:val="432"/>
        </w:trPr>
        <w:tc>
          <w:tcPr>
            <w:tcW w:w="1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AA0F626" w14:textId="77777777" w:rsidR="007D1359" w:rsidRPr="009927B7" w:rsidRDefault="007D1359" w:rsidP="007B1CA0">
            <w:pPr>
              <w:spacing w:line="288" w:lineRule="auto"/>
              <w:jc w:val="center"/>
              <w:rPr>
                <w:rFonts w:eastAsia="Tahoma" w:cstheme="minorHAnsi"/>
                <w:sz w:val="24"/>
                <w:szCs w:val="24"/>
                <w:lang w:val="el-GR"/>
              </w:rPr>
            </w:pPr>
            <w:r w:rsidRPr="009927B7">
              <w:rPr>
                <w:rFonts w:cstheme="minorHAnsi"/>
                <w:sz w:val="24"/>
                <w:szCs w:val="24"/>
                <w:lang w:val="el-GR"/>
              </w:rPr>
              <w:t>Ψ</w:t>
            </w:r>
          </w:p>
        </w:tc>
        <w:tc>
          <w:tcPr>
            <w:tcW w:w="3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C0FF8C7" w14:textId="77777777" w:rsidR="007D1359" w:rsidRPr="009927B7" w:rsidRDefault="007D1359" w:rsidP="007B1CA0">
            <w:pPr>
              <w:spacing w:line="288" w:lineRule="auto"/>
              <w:jc w:val="center"/>
              <w:rPr>
                <w:rFonts w:eastAsia="Tahoma" w:cstheme="minorHAnsi"/>
                <w:sz w:val="24"/>
                <w:szCs w:val="24"/>
                <w:lang w:val="el-GR"/>
              </w:rPr>
            </w:pPr>
            <w:r w:rsidRPr="009927B7">
              <w:rPr>
                <w:rFonts w:cstheme="minorHAnsi"/>
                <w:sz w:val="24"/>
                <w:szCs w:val="24"/>
              </w:rPr>
              <w:t>K</w:t>
            </w:r>
            <w:r w:rsidRPr="009927B7">
              <w:rPr>
                <w:rFonts w:cstheme="minorHAnsi"/>
                <w:spacing w:val="-4"/>
                <w:sz w:val="24"/>
                <w:szCs w:val="24"/>
                <w:lang w:val="el-GR"/>
              </w:rPr>
              <w:t>(2)</w:t>
            </w:r>
            <w:r w:rsidRPr="009927B7">
              <w:rPr>
                <w:rFonts w:cstheme="minorHAnsi"/>
                <w:spacing w:val="-3"/>
                <w:sz w:val="24"/>
                <w:szCs w:val="24"/>
              </w:rPr>
              <w:t>L</w:t>
            </w:r>
            <w:r w:rsidRPr="009927B7">
              <w:rPr>
                <w:rFonts w:cstheme="minorHAnsi"/>
                <w:spacing w:val="-3"/>
                <w:sz w:val="24"/>
                <w:szCs w:val="24"/>
                <w:lang w:val="el-GR"/>
              </w:rPr>
              <w:t>(8)</w:t>
            </w:r>
            <w:r w:rsidRPr="009927B7">
              <w:rPr>
                <w:rFonts w:cstheme="minorHAnsi"/>
                <w:spacing w:val="-4"/>
                <w:sz w:val="24"/>
                <w:szCs w:val="24"/>
              </w:rPr>
              <w:t>M</w:t>
            </w:r>
            <w:r w:rsidRPr="009927B7">
              <w:rPr>
                <w:rFonts w:cstheme="minorHAnsi"/>
                <w:spacing w:val="-4"/>
                <w:sz w:val="24"/>
                <w:szCs w:val="24"/>
                <w:lang w:val="el-GR"/>
              </w:rPr>
              <w:t>(2)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BC7D67D" w14:textId="77777777" w:rsidR="007D1359" w:rsidRPr="009927B7" w:rsidRDefault="007D1359" w:rsidP="007B1CA0">
            <w:pPr>
              <w:spacing w:line="288" w:lineRule="auto"/>
              <w:jc w:val="center"/>
              <w:rPr>
                <w:rFonts w:cstheme="minorHAnsi"/>
                <w:sz w:val="24"/>
                <w:szCs w:val="24"/>
                <w:lang w:val="el-GR"/>
              </w:rPr>
            </w:pPr>
            <w:r w:rsidRPr="009927B7">
              <w:rPr>
                <w:rFonts w:cstheme="minorHAnsi"/>
                <w:sz w:val="24"/>
                <w:szCs w:val="24"/>
                <w:lang w:val="el-GR"/>
              </w:rPr>
              <w:t>2</w:t>
            </w:r>
            <w:r w:rsidRPr="009927B7">
              <w:rPr>
                <w:rFonts w:cstheme="minorHAnsi"/>
                <w:sz w:val="24"/>
                <w:szCs w:val="24"/>
                <w:vertAlign w:val="superscript"/>
                <w:lang w:val="el-GR"/>
              </w:rPr>
              <w:t>η</w:t>
            </w:r>
            <w:r w:rsidRPr="009927B7">
              <w:rPr>
                <w:rFonts w:cstheme="minorHAnsi"/>
                <w:sz w:val="24"/>
                <w:szCs w:val="24"/>
                <w:lang w:val="el-GR"/>
              </w:rPr>
              <w:t xml:space="preserve"> ή </w:t>
            </w:r>
            <w:r w:rsidRPr="009927B7">
              <w:rPr>
                <w:rFonts w:cstheme="minorHAnsi"/>
                <w:sz w:val="24"/>
                <w:szCs w:val="24"/>
              </w:rPr>
              <w:t>IIA</w:t>
            </w:r>
          </w:p>
        </w:tc>
        <w:tc>
          <w:tcPr>
            <w:tcW w:w="1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C7C5E56" w14:textId="77777777" w:rsidR="007D1359" w:rsidRPr="009927B7" w:rsidRDefault="007D1359" w:rsidP="007B1CA0">
            <w:pPr>
              <w:spacing w:line="288" w:lineRule="auto"/>
              <w:jc w:val="center"/>
              <w:rPr>
                <w:rFonts w:cstheme="minorHAnsi"/>
                <w:sz w:val="24"/>
                <w:szCs w:val="24"/>
                <w:lang w:val="el-GR"/>
              </w:rPr>
            </w:pPr>
            <w:r w:rsidRPr="009927B7">
              <w:rPr>
                <w:rFonts w:cstheme="minorHAnsi"/>
                <w:sz w:val="24"/>
                <w:szCs w:val="24"/>
                <w:lang w:val="el-GR"/>
              </w:rPr>
              <w:t>3</w:t>
            </w:r>
            <w:r w:rsidRPr="009927B7">
              <w:rPr>
                <w:rFonts w:cstheme="minorHAnsi"/>
                <w:sz w:val="24"/>
                <w:szCs w:val="24"/>
                <w:vertAlign w:val="superscript"/>
                <w:lang w:val="el-GR"/>
              </w:rPr>
              <w:t>η</w:t>
            </w:r>
          </w:p>
        </w:tc>
      </w:tr>
      <w:tr w:rsidR="007D1359" w:rsidRPr="009927B7" w14:paraId="3FDD203A" w14:textId="77777777" w:rsidTr="007B1CA0">
        <w:trPr>
          <w:trHeight w:hRule="exact" w:val="449"/>
        </w:trPr>
        <w:tc>
          <w:tcPr>
            <w:tcW w:w="1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A5D61F0" w14:textId="77777777" w:rsidR="007D1359" w:rsidRPr="009927B7" w:rsidRDefault="007D1359" w:rsidP="007B1CA0">
            <w:pPr>
              <w:spacing w:line="288" w:lineRule="auto"/>
              <w:jc w:val="center"/>
              <w:rPr>
                <w:rFonts w:eastAsia="Tahoma" w:cstheme="minorHAnsi"/>
                <w:sz w:val="24"/>
                <w:szCs w:val="24"/>
                <w:lang w:val="el-GR"/>
              </w:rPr>
            </w:pPr>
            <w:r w:rsidRPr="009927B7">
              <w:rPr>
                <w:rFonts w:cstheme="minorHAnsi"/>
                <w:sz w:val="24"/>
                <w:szCs w:val="24"/>
                <w:lang w:val="el-GR"/>
              </w:rPr>
              <w:t>Ω</w:t>
            </w:r>
          </w:p>
        </w:tc>
        <w:tc>
          <w:tcPr>
            <w:tcW w:w="3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B8339DB" w14:textId="77777777" w:rsidR="007D1359" w:rsidRPr="009927B7" w:rsidRDefault="007D1359" w:rsidP="007B1CA0">
            <w:pPr>
              <w:spacing w:line="288" w:lineRule="auto"/>
              <w:jc w:val="center"/>
              <w:rPr>
                <w:rFonts w:eastAsia="Tahoma" w:cstheme="minorHAnsi"/>
                <w:sz w:val="24"/>
                <w:szCs w:val="24"/>
              </w:rPr>
            </w:pPr>
            <w:r w:rsidRPr="009927B7">
              <w:rPr>
                <w:rFonts w:cstheme="minorHAnsi"/>
                <w:sz w:val="24"/>
                <w:szCs w:val="24"/>
              </w:rPr>
              <w:t>K (2) L(8) Μ(8) Ν(1)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44F8890" w14:textId="77777777" w:rsidR="007D1359" w:rsidRPr="00A57354" w:rsidRDefault="007D1359" w:rsidP="007B1CA0">
            <w:pPr>
              <w:spacing w:line="288" w:lineRule="auto"/>
              <w:jc w:val="center"/>
              <w:rPr>
                <w:rFonts w:cstheme="minorHAnsi"/>
                <w:sz w:val="24"/>
                <w:szCs w:val="24"/>
              </w:rPr>
            </w:pPr>
            <w:r w:rsidRPr="00A57354">
              <w:rPr>
                <w:rFonts w:cstheme="minorHAnsi"/>
                <w:sz w:val="24"/>
                <w:szCs w:val="24"/>
              </w:rPr>
              <w:t>1</w:t>
            </w:r>
            <w:r w:rsidRPr="00A57354">
              <w:rPr>
                <w:rFonts w:cstheme="minorHAnsi"/>
                <w:sz w:val="24"/>
                <w:szCs w:val="24"/>
                <w:vertAlign w:val="superscript"/>
                <w:lang w:val="el-GR"/>
              </w:rPr>
              <w:t>η</w:t>
            </w:r>
            <w:r w:rsidRPr="00A57354">
              <w:rPr>
                <w:rFonts w:cstheme="minorHAnsi"/>
                <w:sz w:val="24"/>
                <w:szCs w:val="24"/>
                <w:lang w:val="el-GR"/>
              </w:rPr>
              <w:t xml:space="preserve"> ή </w:t>
            </w:r>
            <w:r w:rsidRPr="00A57354">
              <w:rPr>
                <w:rFonts w:cstheme="minorHAnsi"/>
                <w:sz w:val="24"/>
                <w:szCs w:val="24"/>
              </w:rPr>
              <w:t>IA</w:t>
            </w:r>
          </w:p>
        </w:tc>
        <w:tc>
          <w:tcPr>
            <w:tcW w:w="1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A36B57C" w14:textId="77777777" w:rsidR="007D1359" w:rsidRPr="00A57354" w:rsidRDefault="007D1359" w:rsidP="007B1CA0">
            <w:pPr>
              <w:spacing w:line="288" w:lineRule="auto"/>
              <w:jc w:val="center"/>
              <w:rPr>
                <w:rFonts w:cstheme="minorHAnsi"/>
                <w:sz w:val="24"/>
                <w:szCs w:val="24"/>
                <w:lang w:val="el-GR"/>
              </w:rPr>
            </w:pPr>
            <w:r w:rsidRPr="00A57354">
              <w:rPr>
                <w:rFonts w:cstheme="minorHAnsi"/>
                <w:sz w:val="24"/>
                <w:szCs w:val="24"/>
                <w:lang w:val="el-GR"/>
              </w:rPr>
              <w:t>4</w:t>
            </w:r>
            <w:r w:rsidRPr="00A57354">
              <w:rPr>
                <w:rFonts w:cstheme="minorHAnsi"/>
                <w:sz w:val="24"/>
                <w:szCs w:val="24"/>
                <w:vertAlign w:val="superscript"/>
                <w:lang w:val="el-GR"/>
              </w:rPr>
              <w:t>η</w:t>
            </w:r>
          </w:p>
        </w:tc>
      </w:tr>
    </w:tbl>
    <w:p w14:paraId="212A242B" w14:textId="77777777" w:rsidR="007D1359" w:rsidRPr="009927B7" w:rsidRDefault="007D1359" w:rsidP="007D1359">
      <w:pPr>
        <w:tabs>
          <w:tab w:val="left" w:pos="891"/>
        </w:tabs>
        <w:spacing w:line="288" w:lineRule="auto"/>
        <w:ind w:right="-7"/>
        <w:jc w:val="both"/>
        <w:rPr>
          <w:rFonts w:eastAsia="Tahoma" w:cstheme="minorHAnsi"/>
          <w:b/>
          <w:spacing w:val="-4"/>
          <w:sz w:val="24"/>
          <w:szCs w:val="24"/>
          <w:lang w:val="el-GR"/>
        </w:rPr>
      </w:pPr>
    </w:p>
    <w:p w14:paraId="68BA49F4" w14:textId="77777777" w:rsidR="007D1359" w:rsidRPr="009927B7" w:rsidRDefault="007D1359" w:rsidP="007D1359">
      <w:pPr>
        <w:tabs>
          <w:tab w:val="left" w:pos="891"/>
        </w:tabs>
        <w:spacing w:line="288" w:lineRule="auto"/>
        <w:ind w:right="-7"/>
        <w:jc w:val="both"/>
        <w:rPr>
          <w:rFonts w:eastAsia="Tahoma" w:cstheme="minorHAnsi"/>
          <w:b/>
          <w:spacing w:val="-4"/>
          <w:sz w:val="24"/>
          <w:szCs w:val="24"/>
          <w:lang w:val="el-GR"/>
        </w:rPr>
      </w:pPr>
      <w:r w:rsidRPr="009927B7">
        <w:rPr>
          <w:rFonts w:eastAsia="Tahoma" w:cstheme="minorHAnsi"/>
          <w:b/>
          <w:spacing w:val="-4"/>
          <w:sz w:val="24"/>
          <w:szCs w:val="24"/>
          <w:lang w:val="el-GR"/>
        </w:rPr>
        <w:t>2.</w:t>
      </w:r>
      <w:r w:rsidRPr="00864736">
        <w:rPr>
          <w:rFonts w:eastAsia="Tahoma" w:cstheme="minorHAnsi"/>
          <w:b/>
          <w:spacing w:val="-4"/>
          <w:sz w:val="24"/>
          <w:szCs w:val="24"/>
          <w:lang w:val="el-GR"/>
        </w:rPr>
        <w:t>2</w:t>
      </w:r>
      <w:r w:rsidRPr="009927B7">
        <w:rPr>
          <w:rFonts w:eastAsia="Tahoma" w:cstheme="minorHAnsi"/>
          <w:b/>
          <w:spacing w:val="-4"/>
          <w:sz w:val="24"/>
          <w:szCs w:val="24"/>
          <w:lang w:val="el-GR"/>
        </w:rPr>
        <w:t xml:space="preserve"> </w:t>
      </w:r>
    </w:p>
    <w:p w14:paraId="0EBCE7E8" w14:textId="0AE8D1C6" w:rsidR="007D1359" w:rsidRPr="009927B7" w:rsidRDefault="00A57354" w:rsidP="007D1359">
      <w:pPr>
        <w:spacing w:line="288" w:lineRule="auto"/>
        <w:jc w:val="both"/>
        <w:rPr>
          <w:rFonts w:eastAsia="Symbol" w:cstheme="minorHAnsi"/>
          <w:sz w:val="24"/>
          <w:szCs w:val="24"/>
        </w:rPr>
      </w:pPr>
      <w:r>
        <w:rPr>
          <w:rFonts w:eastAsia="Tahoma" w:cstheme="minorHAnsi"/>
          <w:b/>
          <w:bCs/>
          <w:spacing w:val="-1"/>
          <w:sz w:val="24"/>
          <w:szCs w:val="24"/>
          <w:lang w:val="el-GR"/>
        </w:rPr>
        <w:t>α</w:t>
      </w:r>
      <w:r w:rsidR="007D1359" w:rsidRPr="009927B7">
        <w:rPr>
          <w:rFonts w:eastAsia="Tahoma" w:cstheme="minorHAnsi"/>
          <w:b/>
          <w:bCs/>
          <w:spacing w:val="-1"/>
          <w:sz w:val="24"/>
          <w:szCs w:val="24"/>
        </w:rPr>
        <w:t xml:space="preserve">) </w:t>
      </w:r>
      <w:r w:rsidR="007D1359" w:rsidRPr="009927B7">
        <w:rPr>
          <w:rFonts w:eastAsia="Tahoma" w:cstheme="minorHAnsi"/>
          <w:spacing w:val="-1"/>
          <w:sz w:val="24"/>
          <w:szCs w:val="24"/>
        </w:rPr>
        <w:t>H</w:t>
      </w:r>
      <w:r w:rsidR="007D1359" w:rsidRPr="009927B7">
        <w:rPr>
          <w:rFonts w:eastAsia="Tahoma" w:cstheme="minorHAnsi"/>
          <w:spacing w:val="-1"/>
          <w:position w:val="-2"/>
          <w:sz w:val="24"/>
          <w:szCs w:val="24"/>
          <w:vertAlign w:val="subscript"/>
        </w:rPr>
        <w:t>2</w:t>
      </w:r>
      <w:r w:rsidR="007D1359" w:rsidRPr="009927B7">
        <w:rPr>
          <w:rFonts w:eastAsia="Tahoma" w:cstheme="minorHAnsi"/>
          <w:spacing w:val="-1"/>
          <w:sz w:val="24"/>
          <w:szCs w:val="24"/>
        </w:rPr>
        <w:t>SO</w:t>
      </w:r>
      <w:r w:rsidR="007D1359" w:rsidRPr="009927B7">
        <w:rPr>
          <w:rFonts w:eastAsia="Tahoma" w:cstheme="minorHAnsi"/>
          <w:spacing w:val="-1"/>
          <w:position w:val="-2"/>
          <w:sz w:val="24"/>
          <w:szCs w:val="24"/>
          <w:vertAlign w:val="subscript"/>
        </w:rPr>
        <w:t>4</w:t>
      </w:r>
      <w:r w:rsidR="007D1359" w:rsidRPr="009927B7">
        <w:rPr>
          <w:rFonts w:eastAsia="Tahoma" w:cstheme="minorHAnsi"/>
          <w:spacing w:val="-1"/>
          <w:sz w:val="24"/>
          <w:szCs w:val="24"/>
        </w:rPr>
        <w:t xml:space="preserve">(aq) </w:t>
      </w:r>
      <w:r w:rsidR="007D1359" w:rsidRPr="009927B7">
        <w:rPr>
          <w:rFonts w:eastAsia="Tahoma" w:cstheme="minorHAnsi"/>
          <w:sz w:val="24"/>
          <w:szCs w:val="24"/>
        </w:rPr>
        <w:t xml:space="preserve">+ </w:t>
      </w:r>
      <w:r w:rsidR="007D1359" w:rsidRPr="009927B7">
        <w:rPr>
          <w:rFonts w:eastAsia="Tahoma" w:cstheme="minorHAnsi"/>
          <w:spacing w:val="12"/>
          <w:sz w:val="24"/>
          <w:szCs w:val="24"/>
        </w:rPr>
        <w:t>2</w:t>
      </w:r>
      <w:r w:rsidR="007D1359" w:rsidRPr="009927B7">
        <w:rPr>
          <w:rFonts w:eastAsia="Tahoma" w:cstheme="minorHAnsi"/>
          <w:spacing w:val="-1"/>
          <w:sz w:val="24"/>
          <w:szCs w:val="24"/>
        </w:rPr>
        <w:t>NaOH(aq) → Na</w:t>
      </w:r>
      <w:r w:rsidR="007D1359" w:rsidRPr="009927B7">
        <w:rPr>
          <w:rFonts w:eastAsia="Tahoma" w:cstheme="minorHAnsi"/>
          <w:spacing w:val="-1"/>
          <w:sz w:val="24"/>
          <w:szCs w:val="24"/>
          <w:vertAlign w:val="subscript"/>
        </w:rPr>
        <w:t>2</w:t>
      </w:r>
      <w:r w:rsidR="007D1359" w:rsidRPr="009927B7">
        <w:rPr>
          <w:rFonts w:eastAsia="Tahoma" w:cstheme="minorHAnsi"/>
          <w:spacing w:val="-1"/>
          <w:sz w:val="24"/>
          <w:szCs w:val="24"/>
        </w:rPr>
        <w:t>SO</w:t>
      </w:r>
      <w:r w:rsidR="007D1359" w:rsidRPr="009927B7">
        <w:rPr>
          <w:rFonts w:eastAsia="Tahoma" w:cstheme="minorHAnsi"/>
          <w:spacing w:val="-1"/>
          <w:position w:val="-2"/>
          <w:sz w:val="24"/>
          <w:szCs w:val="24"/>
          <w:vertAlign w:val="subscript"/>
        </w:rPr>
        <w:t>4</w:t>
      </w:r>
      <w:r w:rsidR="007D1359" w:rsidRPr="009927B7">
        <w:rPr>
          <w:rFonts w:eastAsia="Tahoma" w:cstheme="minorHAnsi"/>
          <w:spacing w:val="-1"/>
          <w:sz w:val="24"/>
          <w:szCs w:val="24"/>
        </w:rPr>
        <w:t>(aq)</w:t>
      </w:r>
      <w:r w:rsidR="007D1359" w:rsidRPr="009927B7">
        <w:rPr>
          <w:rFonts w:cstheme="minorHAnsi"/>
          <w:spacing w:val="-1"/>
          <w:sz w:val="24"/>
          <w:szCs w:val="24"/>
        </w:rPr>
        <w:t xml:space="preserve"> </w:t>
      </w:r>
      <w:r w:rsidR="007D1359" w:rsidRPr="009927B7">
        <w:rPr>
          <w:rFonts w:eastAsia="Tahoma" w:cstheme="minorHAnsi"/>
          <w:sz w:val="24"/>
          <w:szCs w:val="24"/>
        </w:rPr>
        <w:t>+ 2H</w:t>
      </w:r>
      <w:r w:rsidR="007D1359" w:rsidRPr="009927B7">
        <w:rPr>
          <w:rFonts w:eastAsia="Tahoma" w:cstheme="minorHAnsi"/>
          <w:sz w:val="24"/>
          <w:szCs w:val="24"/>
          <w:vertAlign w:val="subscript"/>
        </w:rPr>
        <w:t>2</w:t>
      </w:r>
      <w:r w:rsidR="007D1359" w:rsidRPr="009927B7">
        <w:rPr>
          <w:rFonts w:eastAsia="Tahoma" w:cstheme="minorHAnsi"/>
          <w:sz w:val="24"/>
          <w:szCs w:val="24"/>
        </w:rPr>
        <w:t>O(l)</w:t>
      </w:r>
    </w:p>
    <w:p w14:paraId="00195EB7" w14:textId="2366BDF8" w:rsidR="007D1359" w:rsidRPr="009927B7" w:rsidRDefault="00A57354" w:rsidP="007D1359">
      <w:pPr>
        <w:spacing w:line="288" w:lineRule="auto"/>
        <w:jc w:val="both"/>
        <w:rPr>
          <w:rFonts w:cstheme="minorHAnsi"/>
          <w:spacing w:val="-1"/>
          <w:sz w:val="24"/>
          <w:szCs w:val="24"/>
        </w:rPr>
      </w:pPr>
      <w:r>
        <w:rPr>
          <w:rFonts w:eastAsia="Tahoma" w:cstheme="minorHAnsi"/>
          <w:b/>
          <w:bCs/>
          <w:sz w:val="24"/>
          <w:szCs w:val="24"/>
          <w:lang w:val="el-GR"/>
        </w:rPr>
        <w:t>β</w:t>
      </w:r>
      <w:r w:rsidR="007D1359" w:rsidRPr="009927B7">
        <w:rPr>
          <w:rFonts w:eastAsia="Tahoma" w:cstheme="minorHAnsi"/>
          <w:b/>
          <w:bCs/>
          <w:sz w:val="24"/>
          <w:szCs w:val="24"/>
        </w:rPr>
        <w:t xml:space="preserve">) </w:t>
      </w:r>
      <w:r w:rsidR="007D1359" w:rsidRPr="009927B7">
        <w:rPr>
          <w:rFonts w:eastAsia="Tahoma" w:cstheme="minorHAnsi"/>
          <w:bCs/>
          <w:sz w:val="24"/>
          <w:szCs w:val="24"/>
        </w:rPr>
        <w:t>2</w:t>
      </w:r>
      <w:r w:rsidR="007D1359" w:rsidRPr="009927B7">
        <w:rPr>
          <w:rFonts w:cstheme="minorHAnsi"/>
          <w:spacing w:val="-1"/>
          <w:sz w:val="24"/>
          <w:szCs w:val="24"/>
        </w:rPr>
        <w:t xml:space="preserve">Al(s) </w:t>
      </w:r>
      <w:r w:rsidR="007D1359" w:rsidRPr="009927B7">
        <w:rPr>
          <w:rFonts w:cstheme="minorHAnsi"/>
          <w:sz w:val="24"/>
          <w:szCs w:val="24"/>
        </w:rPr>
        <w:t>+ 6</w:t>
      </w:r>
      <w:r w:rsidR="007D1359" w:rsidRPr="009927B7">
        <w:rPr>
          <w:rFonts w:cstheme="minorHAnsi"/>
          <w:spacing w:val="-1"/>
          <w:sz w:val="24"/>
          <w:szCs w:val="24"/>
        </w:rPr>
        <w:t>HCl(aq)</w:t>
      </w:r>
      <w:r w:rsidR="007D1359" w:rsidRPr="009927B7">
        <w:rPr>
          <w:rFonts w:eastAsia="Times New Roman" w:cstheme="minorHAnsi"/>
          <w:sz w:val="24"/>
          <w:szCs w:val="24"/>
        </w:rPr>
        <w:t xml:space="preserve"> → 2Al</w:t>
      </w:r>
      <w:r w:rsidR="007D1359" w:rsidRPr="009927B7">
        <w:rPr>
          <w:rFonts w:cstheme="minorHAnsi"/>
          <w:spacing w:val="-1"/>
          <w:sz w:val="24"/>
          <w:szCs w:val="24"/>
        </w:rPr>
        <w:t>Cl</w:t>
      </w:r>
      <w:r w:rsidR="007D1359" w:rsidRPr="009927B7">
        <w:rPr>
          <w:rFonts w:cstheme="minorHAnsi"/>
          <w:spacing w:val="-1"/>
          <w:sz w:val="24"/>
          <w:szCs w:val="24"/>
          <w:vertAlign w:val="subscript"/>
        </w:rPr>
        <w:t>3</w:t>
      </w:r>
      <w:r w:rsidR="007D1359" w:rsidRPr="009927B7">
        <w:rPr>
          <w:rFonts w:cstheme="minorHAnsi"/>
          <w:spacing w:val="-1"/>
          <w:sz w:val="24"/>
          <w:szCs w:val="24"/>
        </w:rPr>
        <w:t>(aq) + 3H</w:t>
      </w:r>
      <w:r w:rsidR="007D1359" w:rsidRPr="009927B7">
        <w:rPr>
          <w:rFonts w:cstheme="minorHAnsi"/>
          <w:spacing w:val="-1"/>
          <w:sz w:val="24"/>
          <w:szCs w:val="24"/>
          <w:vertAlign w:val="subscript"/>
        </w:rPr>
        <w:t>2</w:t>
      </w:r>
      <w:r w:rsidR="007D1359" w:rsidRPr="009927B7">
        <w:rPr>
          <w:rFonts w:cstheme="minorHAnsi"/>
          <w:spacing w:val="-1"/>
          <w:sz w:val="24"/>
          <w:szCs w:val="24"/>
        </w:rPr>
        <w:t>(g)</w:t>
      </w:r>
    </w:p>
    <w:p w14:paraId="68534521" w14:textId="0B4FC011" w:rsidR="007D1359" w:rsidRDefault="007D1359" w:rsidP="762982CE">
      <w:pPr>
        <w:spacing w:line="288" w:lineRule="auto"/>
        <w:jc w:val="both"/>
        <w:rPr>
          <w:spacing w:val="-1"/>
          <w:sz w:val="24"/>
          <w:szCs w:val="24"/>
          <w:lang w:val="el-GR"/>
        </w:rPr>
      </w:pPr>
      <w:r w:rsidRPr="762982CE">
        <w:rPr>
          <w:spacing w:val="-1"/>
          <w:sz w:val="24"/>
          <w:szCs w:val="24"/>
          <w:lang w:val="el-GR"/>
        </w:rPr>
        <w:t xml:space="preserve">Η αντίδραση </w:t>
      </w:r>
      <w:r w:rsidR="00A57354">
        <w:rPr>
          <w:b/>
          <w:bCs/>
          <w:spacing w:val="-1"/>
          <w:sz w:val="24"/>
          <w:szCs w:val="24"/>
          <w:lang w:val="el-GR"/>
        </w:rPr>
        <w:t>β</w:t>
      </w:r>
      <w:r w:rsidRPr="762982CE">
        <w:rPr>
          <w:b/>
          <w:bCs/>
          <w:spacing w:val="-1"/>
          <w:sz w:val="24"/>
          <w:szCs w:val="24"/>
          <w:lang w:val="el-GR"/>
        </w:rPr>
        <w:t xml:space="preserve"> </w:t>
      </w:r>
      <w:r w:rsidRPr="762982CE">
        <w:rPr>
          <w:sz w:val="24"/>
          <w:szCs w:val="24"/>
          <w:lang w:val="el-GR"/>
        </w:rPr>
        <w:t xml:space="preserve">(αντίδραση απλής αντικατάστασης) πραγματοποιείται </w:t>
      </w:r>
      <w:r w:rsidRPr="762982CE">
        <w:rPr>
          <w:spacing w:val="-1"/>
          <w:sz w:val="24"/>
          <w:szCs w:val="24"/>
          <w:lang w:val="el-GR"/>
        </w:rPr>
        <w:t xml:space="preserve"> γιατί το αργίλιο (</w:t>
      </w:r>
      <w:r w:rsidRPr="762982CE">
        <w:rPr>
          <w:spacing w:val="-1"/>
          <w:sz w:val="24"/>
          <w:szCs w:val="24"/>
        </w:rPr>
        <w:t>Al</w:t>
      </w:r>
      <w:r w:rsidRPr="762982CE">
        <w:rPr>
          <w:spacing w:val="-1"/>
          <w:sz w:val="24"/>
          <w:szCs w:val="24"/>
          <w:lang w:val="el-GR"/>
        </w:rPr>
        <w:t>) βρίσκεται πιο αριστερά από το υδρογόνο (</w:t>
      </w:r>
      <w:r w:rsidRPr="762982CE">
        <w:rPr>
          <w:spacing w:val="-1"/>
          <w:sz w:val="24"/>
          <w:szCs w:val="24"/>
        </w:rPr>
        <w:t>H</w:t>
      </w:r>
      <w:r w:rsidRPr="762982CE">
        <w:rPr>
          <w:spacing w:val="-1"/>
          <w:sz w:val="24"/>
          <w:szCs w:val="24"/>
          <w:lang w:val="el-GR"/>
        </w:rPr>
        <w:t>) στη σειρά δραστικότητας</w:t>
      </w:r>
      <w:r w:rsidR="00864736" w:rsidRPr="762982CE">
        <w:rPr>
          <w:spacing w:val="-1"/>
          <w:sz w:val="24"/>
          <w:szCs w:val="24"/>
          <w:lang w:val="el-GR"/>
        </w:rPr>
        <w:t>.</w:t>
      </w:r>
      <w:r w:rsidRPr="762982CE">
        <w:rPr>
          <w:spacing w:val="-1"/>
          <w:sz w:val="24"/>
          <w:szCs w:val="24"/>
          <w:lang w:val="el-GR"/>
        </w:rPr>
        <w:t xml:space="preserve"> </w:t>
      </w:r>
    </w:p>
    <w:p w14:paraId="0FEAD657" w14:textId="77777777" w:rsidR="007D1359" w:rsidRDefault="007D1359" w:rsidP="00F020D4">
      <w:pPr>
        <w:spacing w:line="360" w:lineRule="auto"/>
        <w:ind w:left="120"/>
        <w:jc w:val="both"/>
        <w:outlineLvl w:val="0"/>
        <w:rPr>
          <w:rFonts w:eastAsia="Tahoma" w:cstheme="minorHAnsi"/>
          <w:b/>
          <w:bCs/>
          <w:sz w:val="24"/>
          <w:szCs w:val="24"/>
          <w:u w:val="single"/>
          <w:lang w:val="el-GR"/>
        </w:rPr>
      </w:pPr>
    </w:p>
    <w:p w14:paraId="3F2D79BC" w14:textId="77777777" w:rsidR="007D1359" w:rsidRDefault="007D1359" w:rsidP="00F020D4">
      <w:pPr>
        <w:spacing w:line="360" w:lineRule="auto"/>
        <w:ind w:left="120"/>
        <w:jc w:val="both"/>
        <w:outlineLvl w:val="0"/>
        <w:rPr>
          <w:rFonts w:eastAsia="Tahoma" w:cstheme="minorHAnsi"/>
          <w:b/>
          <w:bCs/>
          <w:sz w:val="24"/>
          <w:szCs w:val="24"/>
          <w:u w:val="single"/>
          <w:lang w:val="el-GR"/>
        </w:rPr>
      </w:pPr>
    </w:p>
    <w:p w14:paraId="1738A9B4" w14:textId="77777777" w:rsidR="007D1359" w:rsidRDefault="007D1359" w:rsidP="00F020D4">
      <w:pPr>
        <w:spacing w:line="360" w:lineRule="auto"/>
        <w:ind w:left="120"/>
        <w:jc w:val="both"/>
        <w:outlineLvl w:val="0"/>
        <w:rPr>
          <w:rFonts w:eastAsia="Tahoma" w:cstheme="minorHAnsi"/>
          <w:b/>
          <w:bCs/>
          <w:sz w:val="24"/>
          <w:szCs w:val="24"/>
          <w:u w:val="single"/>
          <w:lang w:val="el-GR"/>
        </w:rPr>
      </w:pPr>
    </w:p>
    <w:p w14:paraId="0375626B" w14:textId="77777777" w:rsidR="007D1359" w:rsidRDefault="007D1359" w:rsidP="00F020D4">
      <w:pPr>
        <w:spacing w:line="360" w:lineRule="auto"/>
        <w:ind w:left="120"/>
        <w:jc w:val="both"/>
        <w:outlineLvl w:val="0"/>
        <w:rPr>
          <w:rFonts w:eastAsia="Tahoma" w:cstheme="minorHAnsi"/>
          <w:b/>
          <w:bCs/>
          <w:sz w:val="24"/>
          <w:szCs w:val="24"/>
          <w:u w:val="single"/>
          <w:lang w:val="el-GR"/>
        </w:rPr>
      </w:pPr>
      <w:bookmarkStart w:id="0" w:name="_GoBack"/>
      <w:bookmarkEnd w:id="0"/>
    </w:p>
    <w:sectPr w:rsidR="007D1359" w:rsidSect="00F020D4">
      <w:pgSz w:w="11900" w:h="16840"/>
      <w:pgMar w:top="1418" w:right="1418" w:bottom="1418" w:left="1418" w:header="720" w:footer="720" w:gutter="0"/>
      <w:cols w:space="72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4B2379E8" w15:done="0"/>
  <w15:commentEx w15:paraId="3B895EE7" w15:done="0"/>
  <w15:commentEx w15:paraId="433FD81A" w15:done="0"/>
  <w15:commentEx w15:paraId="2CC6686D" w15:done="0"/>
  <w15:commentEx w15:paraId="586BAF9A" w15:done="0"/>
  <w15:commentEx w15:paraId="634DD2BB" w15:done="0"/>
  <w15:commentEx w15:paraId="4EDA55E0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F97AEB" w16cex:dateUtc="2022-04-07T11:59:00Z"/>
  <w16cex:commentExtensible w16cex:durableId="25F97B3C" w16cex:dateUtc="2022-04-07T12:01:00Z"/>
  <w16cex:commentExtensible w16cex:durableId="25F97B13" w16cex:dateUtc="2022-04-07T12:00:00Z"/>
  <w16cex:commentExtensible w16cex:durableId="25F97B53" w16cex:dateUtc="2022-04-07T12:01:00Z"/>
  <w16cex:commentExtensible w16cex:durableId="25F97BB9" w16cex:dateUtc="2022-04-07T12:03:00Z"/>
  <w16cex:commentExtensible w16cex:durableId="25F97C03" w16cex:dateUtc="2022-04-07T12:04:00Z"/>
  <w16cex:commentExtensible w16cex:durableId="25F97C5A" w16cex:dateUtc="2022-04-07T12:0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4B2379E8" w16cid:durableId="25F97AEB"/>
  <w16cid:commentId w16cid:paraId="3B895EE7" w16cid:durableId="25F97B3C"/>
  <w16cid:commentId w16cid:paraId="433FD81A" w16cid:durableId="25F97B13"/>
  <w16cid:commentId w16cid:paraId="2CC6686D" w16cid:durableId="25F97B53"/>
  <w16cid:commentId w16cid:paraId="586BAF9A" w16cid:durableId="25F97BB9"/>
  <w16cid:commentId w16cid:paraId="634DD2BB" w16cid:durableId="25F97C03"/>
  <w16cid:commentId w16cid:paraId="4EDA55E0" w16cid:durableId="25F97C5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47ADE50" w14:textId="77777777" w:rsidR="003857FF" w:rsidRDefault="003857FF" w:rsidP="00FA6643">
      <w:r>
        <w:separator/>
      </w:r>
    </w:p>
  </w:endnote>
  <w:endnote w:type="continuationSeparator" w:id="0">
    <w:p w14:paraId="2E072AB9" w14:textId="77777777" w:rsidR="003857FF" w:rsidRDefault="003857FF" w:rsidP="00FA66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CCB9AD6" w14:textId="77777777" w:rsidR="003857FF" w:rsidRDefault="003857FF" w:rsidP="00FA6643">
      <w:r>
        <w:separator/>
      </w:r>
    </w:p>
  </w:footnote>
  <w:footnote w:type="continuationSeparator" w:id="0">
    <w:p w14:paraId="03D6BD7E" w14:textId="77777777" w:rsidR="003857FF" w:rsidRDefault="003857FF" w:rsidP="00FA6643">
      <w:r>
        <w:continuationSeparator/>
      </w:r>
    </w:p>
  </w:footnote>
</w:footnotes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5F62"/>
    <w:rsid w:val="00007851"/>
    <w:rsid w:val="00017A8C"/>
    <w:rsid w:val="00025ECE"/>
    <w:rsid w:val="000532C6"/>
    <w:rsid w:val="000A6CB1"/>
    <w:rsid w:val="000C58E9"/>
    <w:rsid w:val="00100C12"/>
    <w:rsid w:val="001030AD"/>
    <w:rsid w:val="00131E1C"/>
    <w:rsid w:val="00172253"/>
    <w:rsid w:val="001825C4"/>
    <w:rsid w:val="001D2F8E"/>
    <w:rsid w:val="00217A92"/>
    <w:rsid w:val="00280DE8"/>
    <w:rsid w:val="00293F8A"/>
    <w:rsid w:val="002E173E"/>
    <w:rsid w:val="0031020D"/>
    <w:rsid w:val="00313874"/>
    <w:rsid w:val="003363EC"/>
    <w:rsid w:val="00343156"/>
    <w:rsid w:val="0038238B"/>
    <w:rsid w:val="003857FF"/>
    <w:rsid w:val="003B23AD"/>
    <w:rsid w:val="003B3D3D"/>
    <w:rsid w:val="003B626B"/>
    <w:rsid w:val="003C090C"/>
    <w:rsid w:val="003C19CA"/>
    <w:rsid w:val="00404A4B"/>
    <w:rsid w:val="00411DAC"/>
    <w:rsid w:val="004946F1"/>
    <w:rsid w:val="004B5F62"/>
    <w:rsid w:val="004C2C27"/>
    <w:rsid w:val="004C5ED4"/>
    <w:rsid w:val="004D78DF"/>
    <w:rsid w:val="00511FC8"/>
    <w:rsid w:val="005137BF"/>
    <w:rsid w:val="0053352C"/>
    <w:rsid w:val="005642CD"/>
    <w:rsid w:val="005B2882"/>
    <w:rsid w:val="005D47F8"/>
    <w:rsid w:val="005F188A"/>
    <w:rsid w:val="0063430E"/>
    <w:rsid w:val="00634889"/>
    <w:rsid w:val="00634EE0"/>
    <w:rsid w:val="006510C3"/>
    <w:rsid w:val="00691D2D"/>
    <w:rsid w:val="006A3191"/>
    <w:rsid w:val="006C065A"/>
    <w:rsid w:val="006D7768"/>
    <w:rsid w:val="007460B2"/>
    <w:rsid w:val="00763438"/>
    <w:rsid w:val="0076612F"/>
    <w:rsid w:val="007719EB"/>
    <w:rsid w:val="00792D29"/>
    <w:rsid w:val="007A23A2"/>
    <w:rsid w:val="007A281F"/>
    <w:rsid w:val="007A675B"/>
    <w:rsid w:val="007D1359"/>
    <w:rsid w:val="007F2CA7"/>
    <w:rsid w:val="007F6C91"/>
    <w:rsid w:val="008104ED"/>
    <w:rsid w:val="0084190E"/>
    <w:rsid w:val="00844872"/>
    <w:rsid w:val="00854B89"/>
    <w:rsid w:val="00864736"/>
    <w:rsid w:val="00874F80"/>
    <w:rsid w:val="0089619B"/>
    <w:rsid w:val="008E1451"/>
    <w:rsid w:val="008E778A"/>
    <w:rsid w:val="008F157E"/>
    <w:rsid w:val="009374C9"/>
    <w:rsid w:val="009456AB"/>
    <w:rsid w:val="009927B7"/>
    <w:rsid w:val="00997E35"/>
    <w:rsid w:val="009C0938"/>
    <w:rsid w:val="009C0B0A"/>
    <w:rsid w:val="009E2E50"/>
    <w:rsid w:val="009E2FB1"/>
    <w:rsid w:val="00A16987"/>
    <w:rsid w:val="00A31A49"/>
    <w:rsid w:val="00A436E8"/>
    <w:rsid w:val="00A57354"/>
    <w:rsid w:val="00A65C78"/>
    <w:rsid w:val="00B0215E"/>
    <w:rsid w:val="00B20153"/>
    <w:rsid w:val="00B4476D"/>
    <w:rsid w:val="00B572DD"/>
    <w:rsid w:val="00BA63C7"/>
    <w:rsid w:val="00BD4AD6"/>
    <w:rsid w:val="00BD62B3"/>
    <w:rsid w:val="00C07888"/>
    <w:rsid w:val="00C11E5E"/>
    <w:rsid w:val="00C22981"/>
    <w:rsid w:val="00C51B8E"/>
    <w:rsid w:val="00C56E81"/>
    <w:rsid w:val="00CC1E71"/>
    <w:rsid w:val="00CE1B9D"/>
    <w:rsid w:val="00D0353C"/>
    <w:rsid w:val="00D12A7C"/>
    <w:rsid w:val="00D36C42"/>
    <w:rsid w:val="00D50841"/>
    <w:rsid w:val="00DA043D"/>
    <w:rsid w:val="00DB5FCE"/>
    <w:rsid w:val="00DD4FE9"/>
    <w:rsid w:val="00DE77C3"/>
    <w:rsid w:val="00E165AA"/>
    <w:rsid w:val="00E218A0"/>
    <w:rsid w:val="00E3105B"/>
    <w:rsid w:val="00E752A9"/>
    <w:rsid w:val="00E7554D"/>
    <w:rsid w:val="00E94AF6"/>
    <w:rsid w:val="00EE7473"/>
    <w:rsid w:val="00F020D4"/>
    <w:rsid w:val="00F04F25"/>
    <w:rsid w:val="00F16883"/>
    <w:rsid w:val="00F552D8"/>
    <w:rsid w:val="00F552ED"/>
    <w:rsid w:val="00F56D74"/>
    <w:rsid w:val="00F62951"/>
    <w:rsid w:val="00F8361B"/>
    <w:rsid w:val="00FA6643"/>
    <w:rsid w:val="00FE7657"/>
    <w:rsid w:val="00FF13EC"/>
    <w:rsid w:val="10E7DC2C"/>
    <w:rsid w:val="1E8CABD5"/>
    <w:rsid w:val="24F0872C"/>
    <w:rsid w:val="34F7B9D6"/>
    <w:rsid w:val="36A9071C"/>
    <w:rsid w:val="39CB2AF9"/>
    <w:rsid w:val="3AD81649"/>
    <w:rsid w:val="5F12EDBD"/>
    <w:rsid w:val="725322EA"/>
    <w:rsid w:val="7622C533"/>
    <w:rsid w:val="76298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F9A9B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</w:style>
  <w:style w:type="paragraph" w:styleId="1">
    <w:name w:val="heading 1"/>
    <w:basedOn w:val="a"/>
    <w:uiPriority w:val="1"/>
    <w:qFormat/>
    <w:pPr>
      <w:spacing w:before="51"/>
      <w:ind w:left="111"/>
      <w:outlineLvl w:val="0"/>
    </w:pPr>
    <w:rPr>
      <w:rFonts w:ascii="Tahoma" w:eastAsia="Tahoma" w:hAnsi="Tahoma"/>
      <w:b/>
      <w:bCs/>
      <w:sz w:val="27"/>
      <w:szCs w:val="27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8F157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Tahoma" w:eastAsia="Tahoma" w:hAnsi="Tahoma"/>
      <w:sz w:val="21"/>
      <w:szCs w:val="21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Emphasis"/>
    <w:basedOn w:val="a0"/>
    <w:uiPriority w:val="20"/>
    <w:qFormat/>
    <w:rsid w:val="00C56E81"/>
    <w:rPr>
      <w:i/>
      <w:iCs/>
    </w:rPr>
  </w:style>
  <w:style w:type="paragraph" w:styleId="a6">
    <w:name w:val="header"/>
    <w:basedOn w:val="a"/>
    <w:link w:val="Char"/>
    <w:uiPriority w:val="99"/>
    <w:unhideWhenUsed/>
    <w:rsid w:val="00FA6643"/>
    <w:pPr>
      <w:tabs>
        <w:tab w:val="center" w:pos="4680"/>
        <w:tab w:val="right" w:pos="9360"/>
      </w:tabs>
    </w:pPr>
  </w:style>
  <w:style w:type="character" w:customStyle="1" w:styleId="Char">
    <w:name w:val="Κεφαλίδα Char"/>
    <w:basedOn w:val="a0"/>
    <w:link w:val="a6"/>
    <w:uiPriority w:val="99"/>
    <w:rsid w:val="00FA6643"/>
  </w:style>
  <w:style w:type="paragraph" w:styleId="a7">
    <w:name w:val="footer"/>
    <w:basedOn w:val="a"/>
    <w:link w:val="Char0"/>
    <w:uiPriority w:val="99"/>
    <w:unhideWhenUsed/>
    <w:rsid w:val="00FA6643"/>
    <w:pPr>
      <w:tabs>
        <w:tab w:val="center" w:pos="4680"/>
        <w:tab w:val="right" w:pos="9360"/>
      </w:tabs>
    </w:pPr>
  </w:style>
  <w:style w:type="character" w:customStyle="1" w:styleId="Char0">
    <w:name w:val="Υποσέλιδο Char"/>
    <w:basedOn w:val="a0"/>
    <w:link w:val="a7"/>
    <w:uiPriority w:val="99"/>
    <w:rsid w:val="00FA6643"/>
  </w:style>
  <w:style w:type="character" w:styleId="a8">
    <w:name w:val="annotation reference"/>
    <w:basedOn w:val="a0"/>
    <w:uiPriority w:val="99"/>
    <w:semiHidden/>
    <w:unhideWhenUsed/>
    <w:rsid w:val="007F2CA7"/>
    <w:rPr>
      <w:sz w:val="16"/>
      <w:szCs w:val="16"/>
    </w:rPr>
  </w:style>
  <w:style w:type="paragraph" w:styleId="a9">
    <w:name w:val="annotation text"/>
    <w:basedOn w:val="a"/>
    <w:link w:val="Char1"/>
    <w:uiPriority w:val="99"/>
    <w:semiHidden/>
    <w:unhideWhenUsed/>
    <w:rsid w:val="007F2CA7"/>
    <w:rPr>
      <w:sz w:val="20"/>
      <w:szCs w:val="20"/>
    </w:rPr>
  </w:style>
  <w:style w:type="character" w:customStyle="1" w:styleId="Char1">
    <w:name w:val="Κείμενο σχολίου Char"/>
    <w:basedOn w:val="a0"/>
    <w:link w:val="a9"/>
    <w:uiPriority w:val="99"/>
    <w:semiHidden/>
    <w:rsid w:val="007F2CA7"/>
    <w:rPr>
      <w:sz w:val="20"/>
      <w:szCs w:val="20"/>
    </w:rPr>
  </w:style>
  <w:style w:type="paragraph" w:styleId="aa">
    <w:name w:val="annotation subject"/>
    <w:basedOn w:val="a9"/>
    <w:next w:val="a9"/>
    <w:link w:val="Char2"/>
    <w:uiPriority w:val="99"/>
    <w:semiHidden/>
    <w:unhideWhenUsed/>
    <w:rsid w:val="007F2CA7"/>
    <w:rPr>
      <w:b/>
      <w:bCs/>
    </w:rPr>
  </w:style>
  <w:style w:type="character" w:customStyle="1" w:styleId="Char2">
    <w:name w:val="Θέμα σχολίου Char"/>
    <w:basedOn w:val="Char1"/>
    <w:link w:val="aa"/>
    <w:uiPriority w:val="99"/>
    <w:semiHidden/>
    <w:rsid w:val="007F2CA7"/>
    <w:rPr>
      <w:b/>
      <w:bCs/>
      <w:sz w:val="20"/>
      <w:szCs w:val="20"/>
    </w:rPr>
  </w:style>
  <w:style w:type="paragraph" w:styleId="ab">
    <w:name w:val="Balloon Text"/>
    <w:basedOn w:val="a"/>
    <w:link w:val="Char3"/>
    <w:uiPriority w:val="99"/>
    <w:semiHidden/>
    <w:unhideWhenUsed/>
    <w:rsid w:val="00CC1E71"/>
    <w:rPr>
      <w:rFonts w:ascii="Tahoma" w:hAnsi="Tahoma" w:cs="Tahoma"/>
      <w:sz w:val="16"/>
      <w:szCs w:val="16"/>
    </w:rPr>
  </w:style>
  <w:style w:type="character" w:customStyle="1" w:styleId="Char3">
    <w:name w:val="Κείμενο πλαισίου Char"/>
    <w:basedOn w:val="a0"/>
    <w:link w:val="ab"/>
    <w:uiPriority w:val="99"/>
    <w:semiHidden/>
    <w:rsid w:val="00CC1E71"/>
    <w:rPr>
      <w:rFonts w:ascii="Tahoma" w:hAnsi="Tahoma" w:cs="Tahoma"/>
      <w:sz w:val="16"/>
      <w:szCs w:val="16"/>
    </w:rPr>
  </w:style>
  <w:style w:type="character" w:customStyle="1" w:styleId="2Char">
    <w:name w:val="Επικεφαλίδα 2 Char"/>
    <w:basedOn w:val="a0"/>
    <w:link w:val="2"/>
    <w:uiPriority w:val="9"/>
    <w:semiHidden/>
    <w:rsid w:val="008F157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customStyle="1" w:styleId="TableNormal1">
    <w:name w:val="Table Normal1"/>
    <w:uiPriority w:val="2"/>
    <w:semiHidden/>
    <w:unhideWhenUsed/>
    <w:qFormat/>
    <w:rsid w:val="00E7554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</w:style>
  <w:style w:type="paragraph" w:styleId="1">
    <w:name w:val="heading 1"/>
    <w:basedOn w:val="a"/>
    <w:uiPriority w:val="1"/>
    <w:qFormat/>
    <w:pPr>
      <w:spacing w:before="51"/>
      <w:ind w:left="111"/>
      <w:outlineLvl w:val="0"/>
    </w:pPr>
    <w:rPr>
      <w:rFonts w:ascii="Tahoma" w:eastAsia="Tahoma" w:hAnsi="Tahoma"/>
      <w:b/>
      <w:bCs/>
      <w:sz w:val="27"/>
      <w:szCs w:val="27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8F157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Tahoma" w:eastAsia="Tahoma" w:hAnsi="Tahoma"/>
      <w:sz w:val="21"/>
      <w:szCs w:val="21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Emphasis"/>
    <w:basedOn w:val="a0"/>
    <w:uiPriority w:val="20"/>
    <w:qFormat/>
    <w:rsid w:val="00C56E81"/>
    <w:rPr>
      <w:i/>
      <w:iCs/>
    </w:rPr>
  </w:style>
  <w:style w:type="paragraph" w:styleId="a6">
    <w:name w:val="header"/>
    <w:basedOn w:val="a"/>
    <w:link w:val="Char"/>
    <w:uiPriority w:val="99"/>
    <w:unhideWhenUsed/>
    <w:rsid w:val="00FA6643"/>
    <w:pPr>
      <w:tabs>
        <w:tab w:val="center" w:pos="4680"/>
        <w:tab w:val="right" w:pos="9360"/>
      </w:tabs>
    </w:pPr>
  </w:style>
  <w:style w:type="character" w:customStyle="1" w:styleId="Char">
    <w:name w:val="Κεφαλίδα Char"/>
    <w:basedOn w:val="a0"/>
    <w:link w:val="a6"/>
    <w:uiPriority w:val="99"/>
    <w:rsid w:val="00FA6643"/>
  </w:style>
  <w:style w:type="paragraph" w:styleId="a7">
    <w:name w:val="footer"/>
    <w:basedOn w:val="a"/>
    <w:link w:val="Char0"/>
    <w:uiPriority w:val="99"/>
    <w:unhideWhenUsed/>
    <w:rsid w:val="00FA6643"/>
    <w:pPr>
      <w:tabs>
        <w:tab w:val="center" w:pos="4680"/>
        <w:tab w:val="right" w:pos="9360"/>
      </w:tabs>
    </w:pPr>
  </w:style>
  <w:style w:type="character" w:customStyle="1" w:styleId="Char0">
    <w:name w:val="Υποσέλιδο Char"/>
    <w:basedOn w:val="a0"/>
    <w:link w:val="a7"/>
    <w:uiPriority w:val="99"/>
    <w:rsid w:val="00FA6643"/>
  </w:style>
  <w:style w:type="character" w:styleId="a8">
    <w:name w:val="annotation reference"/>
    <w:basedOn w:val="a0"/>
    <w:uiPriority w:val="99"/>
    <w:semiHidden/>
    <w:unhideWhenUsed/>
    <w:rsid w:val="007F2CA7"/>
    <w:rPr>
      <w:sz w:val="16"/>
      <w:szCs w:val="16"/>
    </w:rPr>
  </w:style>
  <w:style w:type="paragraph" w:styleId="a9">
    <w:name w:val="annotation text"/>
    <w:basedOn w:val="a"/>
    <w:link w:val="Char1"/>
    <w:uiPriority w:val="99"/>
    <w:semiHidden/>
    <w:unhideWhenUsed/>
    <w:rsid w:val="007F2CA7"/>
    <w:rPr>
      <w:sz w:val="20"/>
      <w:szCs w:val="20"/>
    </w:rPr>
  </w:style>
  <w:style w:type="character" w:customStyle="1" w:styleId="Char1">
    <w:name w:val="Κείμενο σχολίου Char"/>
    <w:basedOn w:val="a0"/>
    <w:link w:val="a9"/>
    <w:uiPriority w:val="99"/>
    <w:semiHidden/>
    <w:rsid w:val="007F2CA7"/>
    <w:rPr>
      <w:sz w:val="20"/>
      <w:szCs w:val="20"/>
    </w:rPr>
  </w:style>
  <w:style w:type="paragraph" w:styleId="aa">
    <w:name w:val="annotation subject"/>
    <w:basedOn w:val="a9"/>
    <w:next w:val="a9"/>
    <w:link w:val="Char2"/>
    <w:uiPriority w:val="99"/>
    <w:semiHidden/>
    <w:unhideWhenUsed/>
    <w:rsid w:val="007F2CA7"/>
    <w:rPr>
      <w:b/>
      <w:bCs/>
    </w:rPr>
  </w:style>
  <w:style w:type="character" w:customStyle="1" w:styleId="Char2">
    <w:name w:val="Θέμα σχολίου Char"/>
    <w:basedOn w:val="Char1"/>
    <w:link w:val="aa"/>
    <w:uiPriority w:val="99"/>
    <w:semiHidden/>
    <w:rsid w:val="007F2CA7"/>
    <w:rPr>
      <w:b/>
      <w:bCs/>
      <w:sz w:val="20"/>
      <w:szCs w:val="20"/>
    </w:rPr>
  </w:style>
  <w:style w:type="paragraph" w:styleId="ab">
    <w:name w:val="Balloon Text"/>
    <w:basedOn w:val="a"/>
    <w:link w:val="Char3"/>
    <w:uiPriority w:val="99"/>
    <w:semiHidden/>
    <w:unhideWhenUsed/>
    <w:rsid w:val="00CC1E71"/>
    <w:rPr>
      <w:rFonts w:ascii="Tahoma" w:hAnsi="Tahoma" w:cs="Tahoma"/>
      <w:sz w:val="16"/>
      <w:szCs w:val="16"/>
    </w:rPr>
  </w:style>
  <w:style w:type="character" w:customStyle="1" w:styleId="Char3">
    <w:name w:val="Κείμενο πλαισίου Char"/>
    <w:basedOn w:val="a0"/>
    <w:link w:val="ab"/>
    <w:uiPriority w:val="99"/>
    <w:semiHidden/>
    <w:rsid w:val="00CC1E71"/>
    <w:rPr>
      <w:rFonts w:ascii="Tahoma" w:hAnsi="Tahoma" w:cs="Tahoma"/>
      <w:sz w:val="16"/>
      <w:szCs w:val="16"/>
    </w:rPr>
  </w:style>
  <w:style w:type="character" w:customStyle="1" w:styleId="2Char">
    <w:name w:val="Επικεφαλίδα 2 Char"/>
    <w:basedOn w:val="a0"/>
    <w:link w:val="2"/>
    <w:uiPriority w:val="9"/>
    <w:semiHidden/>
    <w:rsid w:val="008F157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customStyle="1" w:styleId="TableNormal1">
    <w:name w:val="Table Normal1"/>
    <w:uiPriority w:val="2"/>
    <w:semiHidden/>
    <w:unhideWhenUsed/>
    <w:qFormat/>
    <w:rsid w:val="00E7554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42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0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5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6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0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2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0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18/08/relationships/commentsExtensible" Target="commentsExtensi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microsoft.com/office/2011/relationships/commentsExtended" Target="commentsExtended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6" ma:contentTypeDescription="Create a new document." ma:contentTypeScope="" ma:versionID="c583b3df32ab611286f2b4a5c069b2f9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7973c26ac3044b69dba3688e24a30f13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18D535-F020-4D73-B6AA-4FCACADAEF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2AA5FB1-C003-43C3-82D8-2882299F58A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EBBC4E-5423-4284-9CFD-CD3376CEF37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FACE20B-C2B9-4B3B-9ED7-6AE808CDE0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69</Words>
  <Characters>396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Koutsobo</dc:creator>
  <cp:lastModifiedBy>Koutsobo</cp:lastModifiedBy>
  <cp:revision>9</cp:revision>
  <cp:lastPrinted>2022-05-04T20:16:00Z</cp:lastPrinted>
  <dcterms:created xsi:type="dcterms:W3CDTF">2022-04-18T08:57:00Z</dcterms:created>
  <dcterms:modified xsi:type="dcterms:W3CDTF">2022-05-04T20:16:00Z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2020-10-17T00:00:00Z</vt:filetime>
  </property>
  <property fmtid="{D5CDD505-2E9C-101B-9397-08002B2CF9AE}" pid="3" name="LastSaved">
    <vt:filetime>2020-10-17T00:00:00Z</vt:filetime>
  </property>
  <property fmtid="{D5CDD505-2E9C-101B-9397-08002B2CF9AE}" pid="4" name="ContentTypeId">
    <vt:lpwstr>0x010100E34E083BE82D4C4B9027F460895BBAB8</vt:lpwstr>
  </property>
</Properties>
</file>