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03F56" w14:textId="40893DF2" w:rsidR="007D1359" w:rsidRPr="009E2E50" w:rsidRDefault="007D1359" w:rsidP="007D1359">
      <w:pPr>
        <w:pStyle w:val="1"/>
        <w:spacing w:before="0" w:line="360" w:lineRule="auto"/>
        <w:ind w:left="0"/>
        <w:rPr>
          <w:rFonts w:asciiTheme="minorHAnsi" w:hAnsiTheme="minorHAnsi" w:cstheme="minorHAnsi"/>
          <w:sz w:val="24"/>
          <w:szCs w:val="24"/>
          <w:u w:val="single"/>
          <w:lang w:val="el-GR"/>
        </w:rPr>
      </w:pPr>
      <w:proofErr w:type="spellStart"/>
      <w:r w:rsidRPr="00F020D4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Θέµα</w:t>
      </w:r>
      <w:proofErr w:type="spellEnd"/>
      <w:r w:rsidRPr="00F020D4">
        <w:rPr>
          <w:rFonts w:asciiTheme="minorHAnsi" w:hAnsiTheme="minorHAnsi" w:cstheme="minorHAnsi"/>
          <w:spacing w:val="12"/>
          <w:sz w:val="24"/>
          <w:szCs w:val="24"/>
          <w:u w:val="single"/>
          <w:lang w:val="el-GR"/>
        </w:rPr>
        <w:t xml:space="preserve"> </w:t>
      </w:r>
      <w:r w:rsidRPr="00F020D4">
        <w:rPr>
          <w:rFonts w:asciiTheme="minorHAnsi" w:hAnsiTheme="minorHAnsi" w:cstheme="minorHAnsi"/>
          <w:sz w:val="24"/>
          <w:szCs w:val="24"/>
          <w:u w:val="single"/>
          <w:lang w:val="el-GR"/>
        </w:rPr>
        <w:t>2</w:t>
      </w:r>
      <w:r w:rsidRPr="003C19CA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o</w:t>
      </w:r>
      <w:r>
        <w:rPr>
          <w:rFonts w:asciiTheme="minorHAnsi" w:hAnsiTheme="minorHAnsi" w:cstheme="minorHAnsi"/>
          <w:sz w:val="24"/>
          <w:szCs w:val="24"/>
          <w:u w:val="single"/>
          <w:vertAlign w:val="superscript"/>
          <w:lang w:val="el-GR"/>
        </w:rPr>
        <w:t xml:space="preserve"> </w:t>
      </w:r>
    </w:p>
    <w:p w14:paraId="4D2A675C" w14:textId="5EA95DCB" w:rsidR="007D1359" w:rsidRPr="00E7554D" w:rsidRDefault="007D1359" w:rsidP="762982CE">
      <w:pPr>
        <w:spacing w:line="360" w:lineRule="auto"/>
        <w:ind w:left="567" w:hanging="567"/>
        <w:rPr>
          <w:rFonts w:eastAsia="Tahoma"/>
          <w:sz w:val="24"/>
          <w:szCs w:val="24"/>
          <w:lang w:val="el-GR"/>
        </w:rPr>
      </w:pPr>
      <w:r w:rsidRPr="762982CE">
        <w:rPr>
          <w:rFonts w:eastAsia="Tahoma"/>
          <w:b/>
          <w:bCs/>
          <w:spacing w:val="-4"/>
          <w:sz w:val="24"/>
          <w:szCs w:val="24"/>
          <w:lang w:val="el-GR"/>
        </w:rPr>
        <w:t>2.1.</w:t>
      </w:r>
      <w:r w:rsidRPr="762982CE">
        <w:rPr>
          <w:rFonts w:eastAsia="Tahoma"/>
          <w:b/>
          <w:bCs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2"/>
          <w:sz w:val="24"/>
          <w:szCs w:val="24"/>
          <w:lang w:val="el-GR"/>
        </w:rPr>
        <w:t>Να</w:t>
      </w:r>
      <w:r w:rsidRPr="762982CE">
        <w:rPr>
          <w:rFonts w:eastAsia="Tahoma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2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5"/>
          <w:sz w:val="24"/>
          <w:szCs w:val="24"/>
          <w:lang w:val="el-GR"/>
        </w:rPr>
        <w:t>αντιγράψετε</w:t>
      </w:r>
      <w:r w:rsidRPr="762982CE">
        <w:rPr>
          <w:rFonts w:eastAsia="Tahoma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4"/>
          <w:sz w:val="24"/>
          <w:szCs w:val="24"/>
          <w:lang w:val="el-GR"/>
        </w:rPr>
        <w:t>τον</w:t>
      </w:r>
      <w:r w:rsidRPr="762982CE">
        <w:rPr>
          <w:rFonts w:eastAsia="Tahoma"/>
          <w:spacing w:val="-2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4"/>
          <w:sz w:val="24"/>
          <w:szCs w:val="24"/>
          <w:lang w:val="el-GR"/>
        </w:rPr>
        <w:t>ακόλουθο</w:t>
      </w:r>
      <w:r w:rsidRPr="762982CE">
        <w:rPr>
          <w:rFonts w:eastAsia="Tahoma"/>
          <w:spacing w:val="-1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4"/>
          <w:sz w:val="24"/>
          <w:szCs w:val="24"/>
          <w:lang w:val="el-GR"/>
        </w:rPr>
        <w:t>πίνακα</w:t>
      </w:r>
      <w:r w:rsidRPr="762982CE">
        <w:rPr>
          <w:rFonts w:eastAsia="Tahoma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3"/>
          <w:sz w:val="24"/>
          <w:szCs w:val="24"/>
          <w:lang w:val="el-GR"/>
        </w:rPr>
        <w:t>στη</w:t>
      </w:r>
      <w:r w:rsidRPr="762982CE">
        <w:rPr>
          <w:rFonts w:eastAsia="Tahoma"/>
          <w:spacing w:val="-1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4"/>
          <w:sz w:val="24"/>
          <w:szCs w:val="24"/>
          <w:lang w:val="el-GR"/>
        </w:rPr>
        <w:t>κόλλα</w:t>
      </w:r>
      <w:r w:rsidRPr="762982CE">
        <w:rPr>
          <w:rFonts w:eastAsia="Tahoma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4"/>
          <w:sz w:val="24"/>
          <w:szCs w:val="24"/>
          <w:lang w:val="el-GR"/>
        </w:rPr>
        <w:t>σας</w:t>
      </w:r>
      <w:r w:rsidRPr="762982CE">
        <w:rPr>
          <w:rFonts w:eastAsia="Tahoma"/>
          <w:spacing w:val="1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3"/>
          <w:sz w:val="24"/>
          <w:szCs w:val="24"/>
          <w:lang w:val="el-GR"/>
        </w:rPr>
        <w:t xml:space="preserve">και </w:t>
      </w:r>
      <w:r w:rsidRPr="762982CE">
        <w:rPr>
          <w:rFonts w:eastAsia="Tahoma"/>
          <w:spacing w:val="-2"/>
          <w:sz w:val="24"/>
          <w:szCs w:val="24"/>
          <w:lang w:val="el-GR"/>
        </w:rPr>
        <w:t xml:space="preserve">να </w:t>
      </w:r>
      <w:r w:rsidRPr="762982CE">
        <w:rPr>
          <w:rFonts w:eastAsia="Tahoma"/>
          <w:spacing w:val="-4"/>
          <w:sz w:val="24"/>
          <w:szCs w:val="24"/>
          <w:lang w:val="el-GR"/>
        </w:rPr>
        <w:t>τον</w:t>
      </w:r>
      <w:r w:rsidRPr="762982CE">
        <w:rPr>
          <w:rFonts w:eastAsia="Tahoma"/>
          <w:spacing w:val="1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4"/>
          <w:sz w:val="24"/>
          <w:szCs w:val="24"/>
          <w:lang w:val="el-GR"/>
        </w:rPr>
        <w:t>συμπληρώσετε κατάλληλα.</w:t>
      </w:r>
    </w:p>
    <w:tbl>
      <w:tblPr>
        <w:tblStyle w:val="TableNormal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924"/>
        <w:gridCol w:w="3317"/>
        <w:gridCol w:w="1391"/>
        <w:gridCol w:w="1604"/>
      </w:tblGrid>
      <w:tr w:rsidR="007D1359" w:rsidRPr="00E7554D" w14:paraId="0F261530" w14:textId="77777777" w:rsidTr="003A562F">
        <w:trPr>
          <w:trHeight w:hRule="exact" w:val="974"/>
          <w:jc w:val="center"/>
        </w:trPr>
        <w:tc>
          <w:tcPr>
            <w:tcW w:w="192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6ECC1933" w14:textId="77777777" w:rsidR="007D1359" w:rsidRPr="00E7554D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E7554D">
              <w:rPr>
                <w:rFonts w:cstheme="minorHAnsi"/>
                <w:spacing w:val="-4"/>
                <w:sz w:val="24"/>
                <w:szCs w:val="24"/>
              </w:rPr>
              <w:t>Σύμ</w:t>
            </w:r>
            <w:proofErr w:type="spellEnd"/>
            <w:r w:rsidRPr="00E7554D">
              <w:rPr>
                <w:rFonts w:cstheme="minorHAnsi"/>
                <w:spacing w:val="-4"/>
                <w:sz w:val="24"/>
                <w:szCs w:val="24"/>
              </w:rPr>
              <w:t>βολο</w:t>
            </w:r>
            <w:r w:rsidRPr="00E7554D">
              <w:rPr>
                <w:rFonts w:cstheme="minorHAnsi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E7554D">
              <w:rPr>
                <w:rFonts w:cstheme="minorHAnsi"/>
                <w:spacing w:val="-4"/>
                <w:sz w:val="24"/>
                <w:szCs w:val="24"/>
              </w:rPr>
              <w:t>στοιχείου</w:t>
            </w:r>
            <w:proofErr w:type="spellEnd"/>
          </w:p>
        </w:tc>
        <w:tc>
          <w:tcPr>
            <w:tcW w:w="331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26EFAA99" w14:textId="77777777" w:rsidR="007D1359" w:rsidRPr="00E7554D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E7554D">
              <w:rPr>
                <w:rFonts w:cstheme="minorHAnsi"/>
                <w:spacing w:val="-4"/>
                <w:sz w:val="24"/>
                <w:szCs w:val="24"/>
              </w:rPr>
              <w:t>Ηλεκτρονι</w:t>
            </w:r>
            <w:proofErr w:type="spellEnd"/>
            <w:r w:rsidRPr="00E7554D">
              <w:rPr>
                <w:rFonts w:cstheme="minorHAnsi"/>
                <w:spacing w:val="-4"/>
                <w:sz w:val="24"/>
                <w:szCs w:val="24"/>
              </w:rPr>
              <w:t>ακή</w:t>
            </w:r>
            <w:r w:rsidRPr="00E7554D">
              <w:rPr>
                <w:rFonts w:cstheme="minorHAnsi"/>
                <w:spacing w:val="16"/>
                <w:sz w:val="24"/>
                <w:szCs w:val="24"/>
              </w:rPr>
              <w:t xml:space="preserve"> </w:t>
            </w:r>
            <w:r w:rsidRPr="00E7554D">
              <w:rPr>
                <w:rFonts w:cstheme="minorHAnsi"/>
                <w:spacing w:val="-4"/>
                <w:sz w:val="24"/>
                <w:szCs w:val="24"/>
              </w:rPr>
              <w:t>κατα</w:t>
            </w:r>
            <w:proofErr w:type="spellStart"/>
            <w:r w:rsidRPr="00E7554D">
              <w:rPr>
                <w:rFonts w:cstheme="minorHAnsi"/>
                <w:spacing w:val="-4"/>
                <w:sz w:val="24"/>
                <w:szCs w:val="24"/>
              </w:rPr>
              <w:t>νομή</w:t>
            </w:r>
            <w:proofErr w:type="spellEnd"/>
          </w:p>
        </w:tc>
        <w:tc>
          <w:tcPr>
            <w:tcW w:w="13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51D4291A" w14:textId="77777777" w:rsidR="003A562F" w:rsidRDefault="007D1359" w:rsidP="762982CE">
            <w:pPr>
              <w:spacing w:line="288" w:lineRule="auto"/>
              <w:jc w:val="center"/>
              <w:rPr>
                <w:spacing w:val="3"/>
                <w:sz w:val="24"/>
                <w:szCs w:val="24"/>
                <w:lang w:val="el-GR"/>
              </w:rPr>
            </w:pPr>
            <w:proofErr w:type="spellStart"/>
            <w:r w:rsidRPr="762982CE">
              <w:rPr>
                <w:spacing w:val="-4"/>
                <w:sz w:val="24"/>
                <w:szCs w:val="24"/>
              </w:rPr>
              <w:t>Ομάδ</w:t>
            </w:r>
            <w:proofErr w:type="spellEnd"/>
            <w:r w:rsidRPr="762982CE">
              <w:rPr>
                <w:spacing w:val="-4"/>
                <w:sz w:val="24"/>
                <w:szCs w:val="24"/>
              </w:rPr>
              <w:t>α</w:t>
            </w:r>
            <w:r w:rsidRPr="762982CE">
              <w:rPr>
                <w:spacing w:val="3"/>
                <w:sz w:val="24"/>
                <w:szCs w:val="24"/>
              </w:rPr>
              <w:t xml:space="preserve"> </w:t>
            </w:r>
          </w:p>
          <w:p w14:paraId="537066CE" w14:textId="646081B3" w:rsidR="007D1359" w:rsidRPr="00E7554D" w:rsidRDefault="007D1359" w:rsidP="762982CE">
            <w:pPr>
              <w:spacing w:line="288" w:lineRule="auto"/>
              <w:jc w:val="center"/>
              <w:rPr>
                <w:rFonts w:eastAsia="Tahoma"/>
                <w:sz w:val="24"/>
                <w:szCs w:val="24"/>
              </w:rPr>
            </w:pPr>
            <w:proofErr w:type="spellStart"/>
            <w:r w:rsidRPr="762982CE">
              <w:rPr>
                <w:spacing w:val="-3"/>
                <w:sz w:val="24"/>
                <w:szCs w:val="24"/>
              </w:rPr>
              <w:t>Περιοδικού</w:t>
            </w:r>
            <w:proofErr w:type="spellEnd"/>
            <w:r w:rsidRPr="762982C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762982CE">
              <w:rPr>
                <w:spacing w:val="-3"/>
                <w:sz w:val="24"/>
                <w:szCs w:val="24"/>
              </w:rPr>
              <w:t>Πίν</w:t>
            </w:r>
            <w:proofErr w:type="spellEnd"/>
            <w:r w:rsidRPr="762982CE">
              <w:rPr>
                <w:spacing w:val="-3"/>
                <w:sz w:val="24"/>
                <w:szCs w:val="24"/>
              </w:rPr>
              <w:t>ακα</w:t>
            </w:r>
          </w:p>
        </w:tc>
        <w:tc>
          <w:tcPr>
            <w:tcW w:w="160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1A24C1A8" w14:textId="1F0F9ECD" w:rsidR="007D1359" w:rsidRPr="00E7554D" w:rsidRDefault="007D1359" w:rsidP="762982CE">
            <w:pPr>
              <w:spacing w:line="288" w:lineRule="auto"/>
              <w:jc w:val="center"/>
              <w:rPr>
                <w:rFonts w:eastAsia="Tahoma"/>
                <w:sz w:val="24"/>
                <w:szCs w:val="24"/>
              </w:rPr>
            </w:pPr>
            <w:proofErr w:type="spellStart"/>
            <w:r w:rsidRPr="762982CE">
              <w:rPr>
                <w:spacing w:val="-4"/>
                <w:sz w:val="24"/>
                <w:szCs w:val="24"/>
              </w:rPr>
              <w:t>Περίοδος</w:t>
            </w:r>
            <w:proofErr w:type="spellEnd"/>
            <w:r w:rsidRPr="762982CE">
              <w:rPr>
                <w:sz w:val="24"/>
                <w:szCs w:val="24"/>
              </w:rPr>
              <w:t xml:space="preserve"> </w:t>
            </w:r>
            <w:r w:rsidRPr="762982CE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762982CE">
              <w:rPr>
                <w:spacing w:val="2"/>
                <w:sz w:val="24"/>
                <w:szCs w:val="24"/>
              </w:rPr>
              <w:t>Περιοδικού</w:t>
            </w:r>
            <w:proofErr w:type="spellEnd"/>
            <w:r w:rsidRPr="762982CE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762982CE">
              <w:rPr>
                <w:spacing w:val="2"/>
                <w:sz w:val="24"/>
                <w:szCs w:val="24"/>
              </w:rPr>
              <w:t>Πίν</w:t>
            </w:r>
            <w:proofErr w:type="spellEnd"/>
            <w:r w:rsidRPr="762982CE">
              <w:rPr>
                <w:spacing w:val="2"/>
                <w:sz w:val="24"/>
                <w:szCs w:val="24"/>
              </w:rPr>
              <w:t xml:space="preserve">ακα </w:t>
            </w:r>
          </w:p>
        </w:tc>
      </w:tr>
      <w:tr w:rsidR="007D1359" w:rsidRPr="00E7554D" w14:paraId="7849B4DD" w14:textId="77777777" w:rsidTr="762982CE">
        <w:trPr>
          <w:trHeight w:hRule="exact" w:val="461"/>
          <w:jc w:val="center"/>
        </w:trPr>
        <w:tc>
          <w:tcPr>
            <w:tcW w:w="1924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43078D08" w14:textId="77A0DC13" w:rsidR="007D1359" w:rsidRPr="00E7554D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Χ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13BA4766" w14:textId="77777777" w:rsidR="007D1359" w:rsidRPr="00E7554D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7554D">
              <w:rPr>
                <w:rFonts w:cstheme="minorHAnsi"/>
                <w:sz w:val="24"/>
                <w:szCs w:val="24"/>
              </w:rPr>
              <w:t>K</w:t>
            </w:r>
            <w:r w:rsidRPr="00E7554D">
              <w:rPr>
                <w:rFonts w:cstheme="minorHAnsi"/>
                <w:spacing w:val="-3"/>
                <w:sz w:val="24"/>
                <w:szCs w:val="24"/>
              </w:rPr>
              <w:t xml:space="preserve"> (2) </w:t>
            </w:r>
            <w:r w:rsidRPr="00E7554D">
              <w:rPr>
                <w:rFonts w:cstheme="minorHAnsi"/>
                <w:spacing w:val="-5"/>
                <w:sz w:val="24"/>
                <w:szCs w:val="24"/>
              </w:rPr>
              <w:t>L(6)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6C51BF36" w14:textId="77777777" w:rsidR="007D1359" w:rsidRPr="00E7554D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17216C70" w14:textId="77777777" w:rsidR="007D1359" w:rsidRPr="00E7554D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D1359" w:rsidRPr="00E7554D" w14:paraId="41D2CC14" w14:textId="77777777" w:rsidTr="762982CE">
        <w:trPr>
          <w:trHeight w:hRule="exact" w:val="430"/>
          <w:jc w:val="center"/>
        </w:trPr>
        <w:tc>
          <w:tcPr>
            <w:tcW w:w="1924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3EAC7A9F" w14:textId="77777777" w:rsidR="007D1359" w:rsidRPr="00E7554D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7554D"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79E8F4A8" w14:textId="77777777" w:rsidR="007D1359" w:rsidRPr="00E7554D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7554D">
              <w:rPr>
                <w:rFonts w:cstheme="minorHAnsi"/>
                <w:sz w:val="24"/>
                <w:szCs w:val="24"/>
              </w:rPr>
              <w:t>K</w:t>
            </w:r>
            <w:r w:rsidRPr="00E7554D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E7554D">
              <w:rPr>
                <w:rFonts w:cstheme="minorHAnsi"/>
                <w:spacing w:val="-3"/>
                <w:sz w:val="24"/>
                <w:szCs w:val="24"/>
              </w:rPr>
              <w:t xml:space="preserve">(2) </w:t>
            </w:r>
            <w:r w:rsidRPr="00E7554D">
              <w:rPr>
                <w:rFonts w:cstheme="minorHAnsi"/>
                <w:spacing w:val="-4"/>
                <w:sz w:val="24"/>
                <w:szCs w:val="24"/>
              </w:rPr>
              <w:t>L(8)</w:t>
            </w:r>
            <w:r w:rsidRPr="00E7554D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E7554D">
              <w:rPr>
                <w:rFonts w:cstheme="minorHAnsi"/>
                <w:spacing w:val="-3"/>
                <w:sz w:val="24"/>
                <w:szCs w:val="24"/>
              </w:rPr>
              <w:t>M(2)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78FEDB7F" w14:textId="77777777" w:rsidR="007D1359" w:rsidRPr="00E7554D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64378AC0" w14:textId="77777777" w:rsidR="007D1359" w:rsidRPr="00E7554D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D1359" w:rsidRPr="00E7554D" w14:paraId="1732A8B4" w14:textId="77777777" w:rsidTr="762982CE">
        <w:trPr>
          <w:trHeight w:hRule="exact" w:val="451"/>
          <w:jc w:val="center"/>
        </w:trPr>
        <w:tc>
          <w:tcPr>
            <w:tcW w:w="1924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EEBFD6C" w14:textId="77777777" w:rsidR="007D1359" w:rsidRPr="00E7554D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E7554D">
              <w:rPr>
                <w:rFonts w:cstheme="minorHAnsi"/>
                <w:sz w:val="24"/>
                <w:szCs w:val="24"/>
                <w:lang w:val="el-GR"/>
              </w:rPr>
              <w:t>Ω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E65F020" w14:textId="77777777" w:rsidR="007D1359" w:rsidRPr="00E7554D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7554D">
              <w:rPr>
                <w:rFonts w:cstheme="minorHAnsi"/>
                <w:sz w:val="24"/>
                <w:szCs w:val="24"/>
              </w:rPr>
              <w:t>K</w:t>
            </w:r>
            <w:r w:rsidRPr="00E7554D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E7554D">
              <w:rPr>
                <w:rFonts w:cstheme="minorHAnsi"/>
                <w:spacing w:val="-3"/>
                <w:sz w:val="24"/>
                <w:szCs w:val="24"/>
              </w:rPr>
              <w:t xml:space="preserve">(2) </w:t>
            </w:r>
            <w:r w:rsidRPr="00E7554D">
              <w:rPr>
                <w:rFonts w:cstheme="minorHAnsi"/>
                <w:spacing w:val="-4"/>
                <w:sz w:val="24"/>
                <w:szCs w:val="24"/>
              </w:rPr>
              <w:t>L(8)</w:t>
            </w:r>
            <w:r w:rsidRPr="00E7554D">
              <w:rPr>
                <w:rFonts w:cstheme="minorHAnsi"/>
                <w:spacing w:val="-3"/>
                <w:sz w:val="24"/>
                <w:szCs w:val="24"/>
              </w:rPr>
              <w:t xml:space="preserve"> Μ(8)</w:t>
            </w:r>
            <w:r w:rsidRPr="00E7554D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E7554D">
              <w:rPr>
                <w:rFonts w:cstheme="minorHAnsi"/>
                <w:spacing w:val="-3"/>
                <w:sz w:val="24"/>
                <w:szCs w:val="24"/>
              </w:rPr>
              <w:t>Ν(1)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7B9D7F0" w14:textId="77777777" w:rsidR="007D1359" w:rsidRPr="00E7554D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F9DE3A2" w14:textId="77777777" w:rsidR="007D1359" w:rsidRPr="00E7554D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B4E6C1B" w14:textId="5B43F4B3" w:rsidR="762982CE" w:rsidRDefault="762982CE" w:rsidP="762982CE">
      <w:pPr>
        <w:spacing w:line="288" w:lineRule="auto"/>
        <w:ind w:right="94"/>
        <w:jc w:val="right"/>
        <w:rPr>
          <w:rFonts w:eastAsia="Tahoma"/>
          <w:b/>
          <w:bCs/>
          <w:i/>
          <w:iCs/>
          <w:sz w:val="24"/>
          <w:szCs w:val="24"/>
          <w:lang w:val="el-GR"/>
        </w:rPr>
      </w:pPr>
    </w:p>
    <w:p w14:paraId="0D7EB59E" w14:textId="77777777" w:rsidR="007D1359" w:rsidRPr="00E7554D" w:rsidRDefault="007D1359" w:rsidP="007D1359">
      <w:pPr>
        <w:spacing w:line="288" w:lineRule="auto"/>
        <w:ind w:right="94"/>
        <w:jc w:val="right"/>
        <w:rPr>
          <w:rFonts w:eastAsia="Tahoma" w:cstheme="minorHAnsi"/>
          <w:b/>
          <w:i/>
          <w:sz w:val="24"/>
          <w:szCs w:val="24"/>
          <w:lang w:val="el-GR"/>
        </w:rPr>
      </w:pPr>
      <w:r w:rsidRPr="00E7554D">
        <w:rPr>
          <w:rFonts w:eastAsia="Tahoma" w:cstheme="minorHAnsi"/>
          <w:b/>
          <w:i/>
          <w:sz w:val="24"/>
          <w:szCs w:val="24"/>
          <w:lang w:val="el-GR"/>
        </w:rPr>
        <w:t>Μονάδες 12</w:t>
      </w:r>
    </w:p>
    <w:p w14:paraId="510A3907" w14:textId="77777777" w:rsidR="007D1359" w:rsidRPr="00E7554D" w:rsidRDefault="007D1359" w:rsidP="007D1359">
      <w:pPr>
        <w:spacing w:line="288" w:lineRule="auto"/>
        <w:ind w:right="-48"/>
        <w:jc w:val="both"/>
        <w:rPr>
          <w:rFonts w:eastAsia="Tahoma" w:cstheme="minorHAnsi"/>
          <w:sz w:val="24"/>
          <w:szCs w:val="24"/>
          <w:lang w:val="el-GR"/>
        </w:rPr>
      </w:pPr>
      <w:r w:rsidRPr="00E7554D">
        <w:rPr>
          <w:rFonts w:eastAsia="Tahoma" w:cstheme="minorHAnsi"/>
          <w:b/>
          <w:spacing w:val="-3"/>
          <w:sz w:val="24"/>
          <w:szCs w:val="24"/>
          <w:lang w:val="el-GR"/>
        </w:rPr>
        <w:t xml:space="preserve">2.2 </w:t>
      </w:r>
      <w:r w:rsidRPr="00E7554D">
        <w:rPr>
          <w:rFonts w:eastAsia="Tahoma" w:cstheme="minorHAnsi"/>
          <w:spacing w:val="-1"/>
          <w:sz w:val="24"/>
          <w:szCs w:val="24"/>
        </w:rPr>
        <w:t>N</w:t>
      </w:r>
      <w:r w:rsidRPr="00E7554D">
        <w:rPr>
          <w:rFonts w:eastAsia="Tahoma" w:cstheme="minorHAnsi"/>
          <w:spacing w:val="-1"/>
          <w:sz w:val="24"/>
          <w:szCs w:val="24"/>
          <w:lang w:val="el-GR"/>
        </w:rPr>
        <w:t>α</w:t>
      </w:r>
      <w:r w:rsidRPr="00E7554D">
        <w:rPr>
          <w:rFonts w:eastAsia="Tahoma" w:cstheme="minorHAnsi"/>
          <w:sz w:val="24"/>
          <w:szCs w:val="24"/>
          <w:lang w:val="el-GR"/>
        </w:rPr>
        <w:t xml:space="preserve"> </w:t>
      </w:r>
      <w:r w:rsidRPr="00E7554D">
        <w:rPr>
          <w:rFonts w:eastAsia="Tahoma" w:cstheme="minorHAnsi"/>
          <w:spacing w:val="-1"/>
          <w:sz w:val="24"/>
          <w:szCs w:val="24"/>
          <w:lang w:val="el-GR"/>
        </w:rPr>
        <w:t>συμπληρώσετε</w:t>
      </w:r>
      <w:r w:rsidRPr="00E7554D">
        <w:rPr>
          <w:rFonts w:eastAsia="Tahoma" w:cstheme="minorHAnsi"/>
          <w:spacing w:val="28"/>
          <w:sz w:val="24"/>
          <w:szCs w:val="24"/>
          <w:lang w:val="el-GR"/>
        </w:rPr>
        <w:t xml:space="preserve"> </w:t>
      </w:r>
      <w:r w:rsidRPr="00E7554D">
        <w:rPr>
          <w:rFonts w:eastAsia="Tahoma" w:cstheme="minorHAnsi"/>
          <w:spacing w:val="-1"/>
          <w:sz w:val="24"/>
          <w:szCs w:val="24"/>
          <w:lang w:val="el-GR"/>
        </w:rPr>
        <w:t>τις</w:t>
      </w:r>
      <w:r w:rsidRPr="00E7554D">
        <w:rPr>
          <w:rFonts w:eastAsia="Tahoma" w:cstheme="minorHAnsi"/>
          <w:spacing w:val="22"/>
          <w:sz w:val="24"/>
          <w:szCs w:val="24"/>
          <w:lang w:val="el-GR"/>
        </w:rPr>
        <w:t xml:space="preserve"> </w:t>
      </w:r>
      <w:r w:rsidRPr="00E7554D">
        <w:rPr>
          <w:rFonts w:eastAsia="Tahoma" w:cstheme="minorHAnsi"/>
          <w:spacing w:val="-1"/>
          <w:sz w:val="24"/>
          <w:szCs w:val="24"/>
          <w:lang w:val="el-GR"/>
        </w:rPr>
        <w:t>χημικές</w:t>
      </w:r>
      <w:r w:rsidRPr="00E7554D">
        <w:rPr>
          <w:rFonts w:eastAsia="Tahoma" w:cstheme="minorHAnsi"/>
          <w:spacing w:val="25"/>
          <w:sz w:val="24"/>
          <w:szCs w:val="24"/>
          <w:lang w:val="el-GR"/>
        </w:rPr>
        <w:t xml:space="preserve"> </w:t>
      </w:r>
      <w:r w:rsidRPr="00E7554D">
        <w:rPr>
          <w:rFonts w:eastAsia="Tahoma" w:cstheme="minorHAnsi"/>
          <w:spacing w:val="-1"/>
          <w:sz w:val="24"/>
          <w:szCs w:val="24"/>
          <w:lang w:val="el-GR"/>
        </w:rPr>
        <w:t>εξισώσεις</w:t>
      </w:r>
      <w:r w:rsidRPr="00E7554D">
        <w:rPr>
          <w:rFonts w:eastAsia="Tahoma" w:cstheme="minorHAnsi"/>
          <w:spacing w:val="24"/>
          <w:sz w:val="24"/>
          <w:szCs w:val="24"/>
          <w:lang w:val="el-GR"/>
        </w:rPr>
        <w:t xml:space="preserve"> </w:t>
      </w:r>
      <w:r w:rsidRPr="00E7554D">
        <w:rPr>
          <w:rFonts w:eastAsia="Tahoma" w:cstheme="minorHAnsi"/>
          <w:sz w:val="24"/>
          <w:szCs w:val="24"/>
          <w:lang w:val="el-GR"/>
        </w:rPr>
        <w:t>για</w:t>
      </w:r>
      <w:r w:rsidRPr="00E7554D">
        <w:rPr>
          <w:rFonts w:eastAsia="Tahoma" w:cstheme="minorHAnsi"/>
          <w:spacing w:val="23"/>
          <w:sz w:val="24"/>
          <w:szCs w:val="24"/>
          <w:lang w:val="el-GR"/>
        </w:rPr>
        <w:t xml:space="preserve"> </w:t>
      </w:r>
      <w:r w:rsidRPr="00E7554D">
        <w:rPr>
          <w:rFonts w:eastAsia="Tahoma" w:cstheme="minorHAnsi"/>
          <w:sz w:val="24"/>
          <w:szCs w:val="24"/>
          <w:lang w:val="el-GR"/>
        </w:rPr>
        <w:t>τις</w:t>
      </w:r>
      <w:r w:rsidRPr="00E7554D">
        <w:rPr>
          <w:rFonts w:eastAsia="Tahoma" w:cstheme="minorHAnsi"/>
          <w:spacing w:val="22"/>
          <w:sz w:val="24"/>
          <w:szCs w:val="24"/>
          <w:lang w:val="el-GR"/>
        </w:rPr>
        <w:t xml:space="preserve"> </w:t>
      </w:r>
      <w:r w:rsidRPr="00E7554D">
        <w:rPr>
          <w:rFonts w:eastAsia="Tahoma" w:cstheme="minorHAnsi"/>
          <w:spacing w:val="-1"/>
          <w:sz w:val="24"/>
          <w:szCs w:val="24"/>
          <w:lang w:val="el-GR"/>
        </w:rPr>
        <w:t>παρακάτω</w:t>
      </w:r>
      <w:r w:rsidRPr="00E7554D">
        <w:rPr>
          <w:rFonts w:eastAsia="Tahoma" w:cstheme="minorHAnsi"/>
          <w:sz w:val="24"/>
          <w:szCs w:val="24"/>
          <w:lang w:val="el-GR"/>
        </w:rPr>
        <w:t xml:space="preserve"> </w:t>
      </w:r>
      <w:r w:rsidRPr="00E7554D">
        <w:rPr>
          <w:rFonts w:eastAsia="Tahoma" w:cstheme="minorHAnsi"/>
          <w:spacing w:val="-1"/>
          <w:sz w:val="24"/>
          <w:szCs w:val="24"/>
          <w:lang w:val="el-GR"/>
        </w:rPr>
        <w:t>αντιδράσεις</w:t>
      </w:r>
      <w:r w:rsidRPr="00E7554D">
        <w:rPr>
          <w:rFonts w:eastAsia="Tahoma" w:cstheme="minorHAnsi"/>
          <w:sz w:val="24"/>
          <w:szCs w:val="24"/>
          <w:lang w:val="el-GR"/>
        </w:rPr>
        <w:t xml:space="preserve"> που</w:t>
      </w:r>
      <w:r w:rsidRPr="00E7554D">
        <w:rPr>
          <w:rFonts w:eastAsia="Tahoma" w:cstheme="minorHAnsi"/>
          <w:spacing w:val="65"/>
          <w:w w:val="101"/>
          <w:sz w:val="24"/>
          <w:szCs w:val="24"/>
          <w:lang w:val="el-GR"/>
        </w:rPr>
        <w:t xml:space="preserve"> </w:t>
      </w:r>
      <w:r w:rsidRPr="00E7554D">
        <w:rPr>
          <w:rFonts w:eastAsia="Tahoma" w:cstheme="minorHAnsi"/>
          <w:spacing w:val="-1"/>
          <w:sz w:val="24"/>
          <w:szCs w:val="24"/>
          <w:lang w:val="el-GR"/>
        </w:rPr>
        <w:t>πραγματοποιούνται</w:t>
      </w:r>
      <w:r w:rsidRPr="00E7554D">
        <w:rPr>
          <w:rFonts w:eastAsia="Tahoma" w:cstheme="minorHAnsi"/>
          <w:spacing w:val="26"/>
          <w:sz w:val="24"/>
          <w:szCs w:val="24"/>
          <w:lang w:val="el-GR"/>
        </w:rPr>
        <w:t xml:space="preserve"> </w:t>
      </w:r>
      <w:r w:rsidRPr="00E7554D">
        <w:rPr>
          <w:rFonts w:eastAsia="Tahoma" w:cstheme="minorHAnsi"/>
          <w:sz w:val="24"/>
          <w:szCs w:val="24"/>
          <w:lang w:val="el-GR"/>
        </w:rPr>
        <w:t>όλες:</w:t>
      </w:r>
    </w:p>
    <w:p w14:paraId="32E955F7" w14:textId="0F657903" w:rsidR="007D1359" w:rsidRPr="00E7554D" w:rsidRDefault="00AC55C0" w:rsidP="007D1359">
      <w:pPr>
        <w:spacing w:line="288" w:lineRule="auto"/>
        <w:ind w:left="567"/>
        <w:rPr>
          <w:rFonts w:eastAsia="Symbol" w:cstheme="minorHAnsi"/>
          <w:sz w:val="24"/>
          <w:szCs w:val="24"/>
        </w:rPr>
      </w:pPr>
      <w:r>
        <w:rPr>
          <w:rFonts w:eastAsia="Tahoma" w:cstheme="minorHAnsi"/>
          <w:b/>
          <w:bCs/>
          <w:spacing w:val="-1"/>
          <w:sz w:val="24"/>
          <w:szCs w:val="24"/>
          <w:lang w:val="el-GR"/>
        </w:rPr>
        <w:t>α</w:t>
      </w:r>
      <w:r w:rsidR="007D1359" w:rsidRPr="00E7554D">
        <w:rPr>
          <w:rFonts w:eastAsia="Tahoma" w:cstheme="minorHAnsi"/>
          <w:b/>
          <w:bCs/>
          <w:spacing w:val="-1"/>
          <w:sz w:val="24"/>
          <w:szCs w:val="24"/>
        </w:rPr>
        <w:t>)</w:t>
      </w:r>
      <w:r w:rsidR="007D1359" w:rsidRPr="00E7554D">
        <w:rPr>
          <w:rFonts w:eastAsia="Tahoma" w:cstheme="minorHAnsi"/>
          <w:b/>
          <w:bCs/>
          <w:spacing w:val="11"/>
          <w:sz w:val="24"/>
          <w:szCs w:val="24"/>
        </w:rPr>
        <w:t xml:space="preserve"> </w:t>
      </w:r>
      <w:r w:rsidR="007D1359" w:rsidRPr="00E7554D">
        <w:rPr>
          <w:rFonts w:eastAsia="Tahoma" w:cstheme="minorHAnsi"/>
          <w:spacing w:val="-1"/>
          <w:sz w:val="24"/>
          <w:szCs w:val="24"/>
        </w:rPr>
        <w:t>H</w:t>
      </w:r>
      <w:r w:rsidR="007D1359" w:rsidRPr="00E7554D"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>2</w:t>
      </w:r>
      <w:r w:rsidR="007D1359" w:rsidRPr="00E7554D">
        <w:rPr>
          <w:rFonts w:eastAsia="Tahoma" w:cstheme="minorHAnsi"/>
          <w:spacing w:val="-1"/>
          <w:sz w:val="24"/>
          <w:szCs w:val="24"/>
        </w:rPr>
        <w:t>SO</w:t>
      </w:r>
      <w:r w:rsidR="007D1359" w:rsidRPr="00E7554D"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>4</w:t>
      </w:r>
      <w:r w:rsidR="007D1359" w:rsidRPr="00E7554D">
        <w:rPr>
          <w:rFonts w:eastAsia="Tahoma" w:cstheme="minorHAnsi"/>
          <w:spacing w:val="-1"/>
          <w:sz w:val="24"/>
          <w:szCs w:val="24"/>
        </w:rPr>
        <w:t>(aq)</w:t>
      </w:r>
      <w:r w:rsidR="007D1359" w:rsidRPr="00E7554D">
        <w:rPr>
          <w:rFonts w:eastAsia="Tahoma" w:cstheme="minorHAnsi"/>
          <w:spacing w:val="8"/>
          <w:sz w:val="24"/>
          <w:szCs w:val="24"/>
        </w:rPr>
        <w:t xml:space="preserve"> </w:t>
      </w:r>
      <w:r w:rsidR="007D1359" w:rsidRPr="00E7554D">
        <w:rPr>
          <w:rFonts w:eastAsia="Tahoma" w:cstheme="minorHAnsi"/>
          <w:sz w:val="24"/>
          <w:szCs w:val="24"/>
        </w:rPr>
        <w:t>+</w:t>
      </w:r>
      <w:r w:rsidR="007D1359" w:rsidRPr="00E7554D">
        <w:rPr>
          <w:rFonts w:eastAsia="Tahoma" w:cstheme="minorHAnsi"/>
          <w:spacing w:val="7"/>
          <w:sz w:val="24"/>
          <w:szCs w:val="24"/>
        </w:rPr>
        <w:t xml:space="preserve"> </w:t>
      </w:r>
      <w:r w:rsidR="007D1359" w:rsidRPr="00E7554D">
        <w:rPr>
          <w:rFonts w:eastAsia="Tahoma" w:cstheme="minorHAnsi"/>
          <w:sz w:val="24"/>
          <w:szCs w:val="24"/>
        </w:rPr>
        <w:t>NaOH(aq)</w:t>
      </w:r>
      <w:r w:rsidR="007D1359" w:rsidRPr="00E7554D">
        <w:rPr>
          <w:rFonts w:eastAsia="Tahoma" w:cstheme="minorHAnsi"/>
          <w:spacing w:val="27"/>
          <w:sz w:val="24"/>
          <w:szCs w:val="24"/>
        </w:rPr>
        <w:t xml:space="preserve"> </w:t>
      </w:r>
      <w:r w:rsidR="007D1359" w:rsidRPr="00E7554D">
        <w:rPr>
          <w:rFonts w:eastAsia="Symbol" w:cstheme="minorHAnsi"/>
          <w:sz w:val="24"/>
          <w:szCs w:val="24"/>
        </w:rPr>
        <w:t>→</w:t>
      </w:r>
    </w:p>
    <w:p w14:paraId="3C93B3A1" w14:textId="2A3A3E2B" w:rsidR="007D1359" w:rsidRPr="00E7554D" w:rsidRDefault="00AC55C0" w:rsidP="007D1359">
      <w:pPr>
        <w:tabs>
          <w:tab w:val="left" w:pos="2458"/>
          <w:tab w:val="left" w:pos="7480"/>
        </w:tabs>
        <w:spacing w:line="288" w:lineRule="auto"/>
        <w:ind w:left="567"/>
        <w:rPr>
          <w:rFonts w:eastAsia="Tahoma" w:cstheme="minorHAnsi"/>
          <w:sz w:val="24"/>
          <w:szCs w:val="24"/>
          <w:lang w:val="el-GR"/>
        </w:rPr>
      </w:pPr>
      <w:r>
        <w:rPr>
          <w:rFonts w:eastAsia="Tahoma" w:cstheme="minorHAnsi"/>
          <w:b/>
          <w:bCs/>
          <w:sz w:val="24"/>
          <w:szCs w:val="24"/>
          <w:lang w:val="el-GR"/>
        </w:rPr>
        <w:t>β</w:t>
      </w:r>
      <w:r w:rsidR="007D1359" w:rsidRPr="00E7554D">
        <w:rPr>
          <w:rFonts w:eastAsia="Tahoma" w:cstheme="minorHAnsi"/>
          <w:b/>
          <w:bCs/>
          <w:sz w:val="24"/>
          <w:szCs w:val="24"/>
          <w:lang w:val="el-GR"/>
        </w:rPr>
        <w:t xml:space="preserve">) </w:t>
      </w:r>
      <w:r w:rsidR="007D1359" w:rsidRPr="00E7554D">
        <w:rPr>
          <w:rFonts w:eastAsia="Tahoma" w:cstheme="minorHAnsi"/>
          <w:b/>
          <w:bCs/>
          <w:spacing w:val="17"/>
          <w:sz w:val="24"/>
          <w:szCs w:val="24"/>
          <w:lang w:val="el-GR"/>
        </w:rPr>
        <w:t xml:space="preserve"> </w:t>
      </w:r>
      <w:r w:rsidR="007D1359" w:rsidRPr="00E7554D">
        <w:rPr>
          <w:rFonts w:eastAsia="Tahoma" w:cstheme="minorHAnsi"/>
          <w:sz w:val="24"/>
          <w:szCs w:val="24"/>
        </w:rPr>
        <w:t>Al</w:t>
      </w:r>
      <w:r w:rsidR="007D1359" w:rsidRPr="00E7554D">
        <w:rPr>
          <w:rFonts w:eastAsia="Tahoma" w:cstheme="minorHAnsi"/>
          <w:sz w:val="24"/>
          <w:szCs w:val="24"/>
          <w:lang w:val="el-GR"/>
        </w:rPr>
        <w:t>(</w:t>
      </w:r>
      <w:r w:rsidR="007D1359" w:rsidRPr="00E7554D">
        <w:rPr>
          <w:rFonts w:eastAsia="Tahoma" w:cstheme="minorHAnsi"/>
          <w:sz w:val="24"/>
          <w:szCs w:val="24"/>
        </w:rPr>
        <w:t>s</w:t>
      </w:r>
      <w:r w:rsidR="007D1359" w:rsidRPr="00E7554D">
        <w:rPr>
          <w:rFonts w:eastAsia="Tahoma" w:cstheme="minorHAnsi"/>
          <w:sz w:val="24"/>
          <w:szCs w:val="24"/>
          <w:lang w:val="el-GR"/>
        </w:rPr>
        <w:t>)</w:t>
      </w:r>
      <w:r w:rsidR="007D1359" w:rsidRPr="00E7554D">
        <w:rPr>
          <w:rFonts w:eastAsia="Tahoma" w:cstheme="minorHAnsi"/>
          <w:spacing w:val="4"/>
          <w:sz w:val="24"/>
          <w:szCs w:val="24"/>
          <w:lang w:val="el-GR"/>
        </w:rPr>
        <w:t xml:space="preserve"> </w:t>
      </w:r>
      <w:r w:rsidR="007D1359" w:rsidRPr="00E7554D">
        <w:rPr>
          <w:rFonts w:eastAsia="Tahoma" w:cstheme="minorHAnsi"/>
          <w:sz w:val="24"/>
          <w:szCs w:val="24"/>
          <w:lang w:val="el-GR"/>
        </w:rPr>
        <w:t>+</w:t>
      </w:r>
      <w:r w:rsidR="007D1359" w:rsidRPr="00E7554D">
        <w:rPr>
          <w:rFonts w:eastAsia="Tahoma" w:cstheme="minorHAnsi"/>
          <w:spacing w:val="4"/>
          <w:sz w:val="24"/>
          <w:szCs w:val="24"/>
          <w:lang w:val="el-GR"/>
        </w:rPr>
        <w:t xml:space="preserve"> </w:t>
      </w:r>
      <w:r w:rsidR="007D1359" w:rsidRPr="00E7554D">
        <w:rPr>
          <w:rFonts w:eastAsia="Tahoma" w:cstheme="minorHAnsi"/>
          <w:spacing w:val="-1"/>
          <w:sz w:val="24"/>
          <w:szCs w:val="24"/>
        </w:rPr>
        <w:t>HCl</w:t>
      </w:r>
      <w:r w:rsidR="007D1359" w:rsidRPr="00E7554D">
        <w:rPr>
          <w:rFonts w:eastAsia="Tahoma" w:cstheme="minorHAnsi"/>
          <w:spacing w:val="-1"/>
          <w:sz w:val="24"/>
          <w:szCs w:val="24"/>
          <w:lang w:val="el-GR"/>
        </w:rPr>
        <w:t>(</w:t>
      </w:r>
      <w:r w:rsidR="007D1359" w:rsidRPr="00E7554D">
        <w:rPr>
          <w:rFonts w:eastAsia="Tahoma" w:cstheme="minorHAnsi"/>
          <w:spacing w:val="-1"/>
          <w:sz w:val="24"/>
          <w:szCs w:val="24"/>
        </w:rPr>
        <w:t>aq</w:t>
      </w:r>
      <w:r w:rsidR="007D1359" w:rsidRPr="00E7554D">
        <w:rPr>
          <w:rFonts w:eastAsia="Tahoma" w:cstheme="minorHAnsi"/>
          <w:spacing w:val="-1"/>
          <w:sz w:val="24"/>
          <w:szCs w:val="24"/>
          <w:lang w:val="el-GR"/>
        </w:rPr>
        <w:t>) →</w:t>
      </w:r>
      <w:r w:rsidR="007D1359" w:rsidRPr="00E7554D">
        <w:rPr>
          <w:rFonts w:eastAsia="Times New Roman" w:cstheme="minorHAnsi"/>
          <w:sz w:val="24"/>
          <w:szCs w:val="24"/>
          <w:lang w:val="el-GR"/>
        </w:rPr>
        <w:t xml:space="preserve">                                                                                    </w:t>
      </w:r>
      <w:r>
        <w:rPr>
          <w:rFonts w:eastAsia="Times New Roman" w:cstheme="minorHAnsi"/>
          <w:sz w:val="24"/>
          <w:szCs w:val="24"/>
          <w:lang w:val="el-GR"/>
        </w:rPr>
        <w:t xml:space="preserve">          </w:t>
      </w:r>
      <w:r w:rsidR="007D1359" w:rsidRPr="00E7554D">
        <w:rPr>
          <w:rFonts w:eastAsia="Times New Roman" w:cstheme="minorHAnsi"/>
          <w:sz w:val="24"/>
          <w:szCs w:val="24"/>
          <w:lang w:val="el-GR"/>
        </w:rPr>
        <w:t xml:space="preserve"> </w:t>
      </w:r>
      <w:r w:rsidR="007D1359" w:rsidRPr="00E7554D">
        <w:rPr>
          <w:rFonts w:eastAsia="Tahoma" w:cstheme="minorHAnsi"/>
          <w:i/>
          <w:spacing w:val="-4"/>
          <w:sz w:val="24"/>
          <w:szCs w:val="24"/>
          <w:lang w:val="el-GR"/>
        </w:rPr>
        <w:t>(μονάδες</w:t>
      </w:r>
      <w:r w:rsidR="007D1359" w:rsidRPr="00E7554D">
        <w:rPr>
          <w:rFonts w:eastAsia="Tahoma" w:cstheme="minorHAnsi"/>
          <w:i/>
          <w:spacing w:val="5"/>
          <w:sz w:val="24"/>
          <w:szCs w:val="24"/>
          <w:lang w:val="el-GR"/>
        </w:rPr>
        <w:t xml:space="preserve"> </w:t>
      </w:r>
      <w:r>
        <w:rPr>
          <w:rFonts w:eastAsia="Tahoma" w:cstheme="minorHAnsi"/>
          <w:i/>
          <w:spacing w:val="-4"/>
          <w:sz w:val="24"/>
          <w:szCs w:val="24"/>
          <w:lang w:val="el-GR"/>
        </w:rPr>
        <w:t>10</w:t>
      </w:r>
      <w:r w:rsidR="007D1359" w:rsidRPr="00E7554D">
        <w:rPr>
          <w:rFonts w:eastAsia="Tahoma" w:cstheme="minorHAnsi"/>
          <w:i/>
          <w:spacing w:val="-4"/>
          <w:sz w:val="24"/>
          <w:szCs w:val="24"/>
          <w:lang w:val="el-GR"/>
        </w:rPr>
        <w:t>)</w:t>
      </w:r>
    </w:p>
    <w:p w14:paraId="095F0B99" w14:textId="32B5D74E" w:rsidR="007D1359" w:rsidRPr="00E7554D" w:rsidRDefault="007D1359" w:rsidP="762982CE">
      <w:pPr>
        <w:tabs>
          <w:tab w:val="left" w:pos="7459"/>
        </w:tabs>
        <w:spacing w:line="288" w:lineRule="auto"/>
        <w:ind w:hanging="1"/>
        <w:rPr>
          <w:rFonts w:eastAsia="Tahoma"/>
          <w:sz w:val="24"/>
          <w:szCs w:val="24"/>
          <w:lang w:val="el-GR"/>
        </w:rPr>
      </w:pPr>
      <w:r w:rsidRPr="762982CE">
        <w:rPr>
          <w:rFonts w:eastAsia="Tahoma"/>
          <w:spacing w:val="-1"/>
          <w:sz w:val="24"/>
          <w:szCs w:val="24"/>
          <w:lang w:val="el-GR"/>
        </w:rPr>
        <w:t>Να</w:t>
      </w:r>
      <w:r w:rsidRPr="762982CE">
        <w:rPr>
          <w:rFonts w:eastAsia="Tahoma"/>
          <w:spacing w:val="6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1"/>
          <w:sz w:val="24"/>
          <w:szCs w:val="24"/>
          <w:lang w:val="el-GR"/>
        </w:rPr>
        <w:t>αναφέρετε</w:t>
      </w:r>
      <w:r w:rsidRPr="762982CE">
        <w:rPr>
          <w:rFonts w:eastAsia="Tahoma"/>
          <w:spacing w:val="7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1"/>
          <w:sz w:val="24"/>
          <w:szCs w:val="24"/>
          <w:lang w:val="el-GR"/>
        </w:rPr>
        <w:t>τον</w:t>
      </w:r>
      <w:r w:rsidRPr="762982CE">
        <w:rPr>
          <w:rFonts w:eastAsia="Tahoma"/>
          <w:spacing w:val="7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1"/>
          <w:sz w:val="24"/>
          <w:szCs w:val="24"/>
          <w:lang w:val="el-GR"/>
        </w:rPr>
        <w:t>λόγο</w:t>
      </w:r>
      <w:r w:rsidRPr="762982CE">
        <w:rPr>
          <w:rFonts w:eastAsia="Tahoma"/>
          <w:spacing w:val="7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1"/>
          <w:sz w:val="24"/>
          <w:szCs w:val="24"/>
          <w:lang w:val="el-GR"/>
        </w:rPr>
        <w:t>που</w:t>
      </w:r>
      <w:r w:rsidRPr="762982CE">
        <w:rPr>
          <w:rFonts w:eastAsia="Tahoma"/>
          <w:spacing w:val="6"/>
          <w:sz w:val="24"/>
          <w:szCs w:val="24"/>
          <w:lang w:val="el-GR"/>
        </w:rPr>
        <w:t xml:space="preserve"> </w:t>
      </w:r>
      <w:r w:rsidRPr="762982CE">
        <w:rPr>
          <w:rFonts w:eastAsia="Tahoma"/>
          <w:spacing w:val="-1"/>
          <w:sz w:val="24"/>
          <w:szCs w:val="24"/>
          <w:lang w:val="el-GR"/>
        </w:rPr>
        <w:t xml:space="preserve">γίνεται η αντίδραση </w:t>
      </w:r>
      <w:r w:rsidR="00AC55C0">
        <w:rPr>
          <w:rFonts w:eastAsia="Tahoma"/>
          <w:bCs/>
          <w:sz w:val="24"/>
          <w:szCs w:val="24"/>
          <w:lang w:val="el-GR"/>
        </w:rPr>
        <w:t>β</w:t>
      </w:r>
      <w:r w:rsidRPr="762982CE">
        <w:rPr>
          <w:rFonts w:eastAsia="Tahoma"/>
          <w:sz w:val="24"/>
          <w:szCs w:val="24"/>
          <w:lang w:val="el-GR"/>
        </w:rPr>
        <w:t>.</w:t>
      </w:r>
      <w:r w:rsidR="005D47F8">
        <w:rPr>
          <w:rFonts w:eastAsia="Tahoma"/>
          <w:sz w:val="24"/>
          <w:szCs w:val="24"/>
          <w:lang w:val="el-GR"/>
        </w:rPr>
        <w:t xml:space="preserve">                                      </w:t>
      </w:r>
      <w:r w:rsidR="00AC55C0">
        <w:rPr>
          <w:rFonts w:eastAsia="Tahoma"/>
          <w:sz w:val="24"/>
          <w:szCs w:val="24"/>
          <w:lang w:val="el-GR"/>
        </w:rPr>
        <w:t xml:space="preserve">            </w:t>
      </w:r>
      <w:r w:rsidR="005D47F8">
        <w:rPr>
          <w:rFonts w:eastAsia="Tahoma"/>
          <w:sz w:val="24"/>
          <w:szCs w:val="24"/>
          <w:lang w:val="el-GR"/>
        </w:rPr>
        <w:t xml:space="preserve"> </w:t>
      </w:r>
      <w:r w:rsidRPr="762982CE">
        <w:rPr>
          <w:rFonts w:eastAsia="Tahoma"/>
          <w:i/>
          <w:iCs/>
          <w:spacing w:val="-1"/>
          <w:sz w:val="24"/>
          <w:szCs w:val="24"/>
          <w:lang w:val="el-GR"/>
        </w:rPr>
        <w:t>(μονάδες</w:t>
      </w:r>
      <w:r w:rsidRPr="762982CE">
        <w:rPr>
          <w:rFonts w:eastAsia="Tahoma"/>
          <w:i/>
          <w:iCs/>
          <w:spacing w:val="12"/>
          <w:sz w:val="24"/>
          <w:szCs w:val="24"/>
          <w:lang w:val="el-GR"/>
        </w:rPr>
        <w:t xml:space="preserve"> </w:t>
      </w:r>
      <w:r w:rsidR="00AC55C0">
        <w:rPr>
          <w:rFonts w:eastAsia="Tahoma"/>
          <w:i/>
          <w:iCs/>
          <w:sz w:val="24"/>
          <w:szCs w:val="24"/>
          <w:lang w:val="el-GR"/>
        </w:rPr>
        <w:t>3</w:t>
      </w:r>
      <w:r w:rsidRPr="762982CE">
        <w:rPr>
          <w:rFonts w:eastAsia="Tahoma"/>
          <w:i/>
          <w:iCs/>
          <w:sz w:val="24"/>
          <w:szCs w:val="24"/>
          <w:lang w:val="el-GR"/>
        </w:rPr>
        <w:t>)</w:t>
      </w:r>
    </w:p>
    <w:p w14:paraId="1E4C9379" w14:textId="77777777" w:rsidR="007D1359" w:rsidRDefault="007D1359" w:rsidP="007D1359">
      <w:pPr>
        <w:spacing w:line="288" w:lineRule="auto"/>
        <w:ind w:right="94"/>
        <w:jc w:val="right"/>
        <w:rPr>
          <w:rFonts w:eastAsia="Tahoma" w:cstheme="minorHAnsi"/>
          <w:b/>
          <w:i/>
          <w:sz w:val="24"/>
          <w:szCs w:val="24"/>
        </w:rPr>
      </w:pPr>
      <w:r w:rsidRPr="00E7554D">
        <w:rPr>
          <w:rFonts w:eastAsia="Tahoma" w:cstheme="minorHAnsi"/>
          <w:b/>
          <w:i/>
          <w:sz w:val="24"/>
          <w:szCs w:val="24"/>
          <w:lang w:val="el-GR"/>
        </w:rPr>
        <w:t>Μονάδες 13</w:t>
      </w:r>
    </w:p>
    <w:p w14:paraId="5EBBB108" w14:textId="77777777" w:rsidR="006A3191" w:rsidRDefault="006A3191" w:rsidP="007D1359">
      <w:pPr>
        <w:spacing w:line="288" w:lineRule="auto"/>
        <w:ind w:right="94"/>
        <w:jc w:val="right"/>
        <w:rPr>
          <w:rFonts w:eastAsia="Tahoma" w:cstheme="minorHAnsi"/>
          <w:b/>
          <w:i/>
          <w:sz w:val="24"/>
          <w:szCs w:val="24"/>
        </w:rPr>
      </w:pPr>
    </w:p>
    <w:p w14:paraId="618370BF" w14:textId="77777777" w:rsidR="006A3191" w:rsidRDefault="006A3191" w:rsidP="007D1359">
      <w:pPr>
        <w:spacing w:line="288" w:lineRule="auto"/>
        <w:ind w:right="94"/>
        <w:jc w:val="right"/>
        <w:rPr>
          <w:rFonts w:eastAsia="Tahoma" w:cstheme="minorHAnsi"/>
          <w:b/>
          <w:i/>
          <w:sz w:val="24"/>
          <w:szCs w:val="24"/>
        </w:rPr>
      </w:pPr>
    </w:p>
    <w:p w14:paraId="0A893E5C" w14:textId="77777777" w:rsidR="006A3191" w:rsidRDefault="006A3191" w:rsidP="007D1359">
      <w:pPr>
        <w:spacing w:line="288" w:lineRule="auto"/>
        <w:ind w:right="94"/>
        <w:jc w:val="right"/>
        <w:rPr>
          <w:rFonts w:eastAsia="Tahoma" w:cstheme="minorHAnsi"/>
          <w:b/>
          <w:i/>
          <w:sz w:val="24"/>
          <w:szCs w:val="24"/>
        </w:rPr>
      </w:pPr>
    </w:p>
    <w:p w14:paraId="4E2A0346" w14:textId="77777777" w:rsidR="006A3191" w:rsidRDefault="006A3191" w:rsidP="007D1359">
      <w:pPr>
        <w:spacing w:line="288" w:lineRule="auto"/>
        <w:ind w:right="94"/>
        <w:jc w:val="right"/>
        <w:rPr>
          <w:rFonts w:eastAsia="Tahoma" w:cstheme="minorHAnsi"/>
          <w:b/>
          <w:i/>
          <w:sz w:val="24"/>
          <w:szCs w:val="24"/>
        </w:rPr>
      </w:pPr>
    </w:p>
    <w:p w14:paraId="3CCC6295" w14:textId="77777777" w:rsidR="006A3191" w:rsidRDefault="006A3191" w:rsidP="007D1359">
      <w:pPr>
        <w:spacing w:line="288" w:lineRule="auto"/>
        <w:ind w:right="94"/>
        <w:jc w:val="right"/>
        <w:rPr>
          <w:rFonts w:eastAsia="Tahoma" w:cstheme="minorHAnsi"/>
          <w:b/>
          <w:i/>
          <w:sz w:val="24"/>
          <w:szCs w:val="24"/>
        </w:rPr>
      </w:pPr>
    </w:p>
    <w:p w14:paraId="07EEB2EB" w14:textId="77777777" w:rsidR="006A3191" w:rsidRDefault="006A3191" w:rsidP="007D1359">
      <w:pPr>
        <w:spacing w:line="288" w:lineRule="auto"/>
        <w:ind w:right="94"/>
        <w:jc w:val="right"/>
        <w:rPr>
          <w:rFonts w:eastAsia="Tahoma" w:cstheme="minorHAnsi"/>
          <w:b/>
          <w:i/>
          <w:sz w:val="24"/>
          <w:szCs w:val="24"/>
        </w:rPr>
      </w:pPr>
    </w:p>
    <w:sectPr w:rsidR="006A3191" w:rsidSect="00F020D4">
      <w:pgSz w:w="11900" w:h="16840"/>
      <w:pgMar w:top="1418" w:right="1418" w:bottom="1418" w:left="1418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2379E8" w15:done="0"/>
  <w15:commentEx w15:paraId="3B895EE7" w15:done="0"/>
  <w15:commentEx w15:paraId="433FD81A" w15:done="0"/>
  <w15:commentEx w15:paraId="2CC6686D" w15:done="0"/>
  <w15:commentEx w15:paraId="586BAF9A" w15:done="0"/>
  <w15:commentEx w15:paraId="634DD2BB" w15:done="0"/>
  <w15:commentEx w15:paraId="4EDA55E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7AEB" w16cex:dateUtc="2022-04-07T11:59:00Z"/>
  <w16cex:commentExtensible w16cex:durableId="25F97B3C" w16cex:dateUtc="2022-04-07T12:01:00Z"/>
  <w16cex:commentExtensible w16cex:durableId="25F97B13" w16cex:dateUtc="2022-04-07T12:00:00Z"/>
  <w16cex:commentExtensible w16cex:durableId="25F97B53" w16cex:dateUtc="2022-04-07T12:01:00Z"/>
  <w16cex:commentExtensible w16cex:durableId="25F97BB9" w16cex:dateUtc="2022-04-07T12:03:00Z"/>
  <w16cex:commentExtensible w16cex:durableId="25F97C03" w16cex:dateUtc="2022-04-07T12:04:00Z"/>
  <w16cex:commentExtensible w16cex:durableId="25F97C5A" w16cex:dateUtc="2022-04-07T1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2379E8" w16cid:durableId="25F97AEB"/>
  <w16cid:commentId w16cid:paraId="3B895EE7" w16cid:durableId="25F97B3C"/>
  <w16cid:commentId w16cid:paraId="433FD81A" w16cid:durableId="25F97B13"/>
  <w16cid:commentId w16cid:paraId="2CC6686D" w16cid:durableId="25F97B53"/>
  <w16cid:commentId w16cid:paraId="586BAF9A" w16cid:durableId="25F97BB9"/>
  <w16cid:commentId w16cid:paraId="634DD2BB" w16cid:durableId="25F97C03"/>
  <w16cid:commentId w16cid:paraId="4EDA55E0" w16cid:durableId="25F97C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34481" w14:textId="77777777" w:rsidR="00A514AF" w:rsidRDefault="00A514AF" w:rsidP="00FA6643">
      <w:r>
        <w:separator/>
      </w:r>
    </w:p>
  </w:endnote>
  <w:endnote w:type="continuationSeparator" w:id="0">
    <w:p w14:paraId="462C2047" w14:textId="77777777" w:rsidR="00A514AF" w:rsidRDefault="00A514AF" w:rsidP="00FA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D1CDD" w14:textId="77777777" w:rsidR="00A514AF" w:rsidRDefault="00A514AF" w:rsidP="00FA6643">
      <w:r>
        <w:separator/>
      </w:r>
    </w:p>
  </w:footnote>
  <w:footnote w:type="continuationSeparator" w:id="0">
    <w:p w14:paraId="14FB245E" w14:textId="77777777" w:rsidR="00A514AF" w:rsidRDefault="00A514AF" w:rsidP="00FA6643"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62"/>
    <w:rsid w:val="00007851"/>
    <w:rsid w:val="00017A8C"/>
    <w:rsid w:val="00025ECE"/>
    <w:rsid w:val="000A6CB1"/>
    <w:rsid w:val="000C58E9"/>
    <w:rsid w:val="00100C12"/>
    <w:rsid w:val="001030AD"/>
    <w:rsid w:val="00131E1C"/>
    <w:rsid w:val="00172253"/>
    <w:rsid w:val="001825C4"/>
    <w:rsid w:val="001D2F8E"/>
    <w:rsid w:val="00217A92"/>
    <w:rsid w:val="00280DE8"/>
    <w:rsid w:val="00293F8A"/>
    <w:rsid w:val="002D6189"/>
    <w:rsid w:val="002E173E"/>
    <w:rsid w:val="0031020D"/>
    <w:rsid w:val="00313874"/>
    <w:rsid w:val="003363EC"/>
    <w:rsid w:val="00343156"/>
    <w:rsid w:val="0038238B"/>
    <w:rsid w:val="003A562F"/>
    <w:rsid w:val="003B23AD"/>
    <w:rsid w:val="003B3D3D"/>
    <w:rsid w:val="003B626B"/>
    <w:rsid w:val="003C090C"/>
    <w:rsid w:val="003C19CA"/>
    <w:rsid w:val="00404A4B"/>
    <w:rsid w:val="00411DAC"/>
    <w:rsid w:val="004946F1"/>
    <w:rsid w:val="004B5F62"/>
    <w:rsid w:val="004C2C27"/>
    <w:rsid w:val="004C5ED4"/>
    <w:rsid w:val="004D78DF"/>
    <w:rsid w:val="00511FC8"/>
    <w:rsid w:val="005137BF"/>
    <w:rsid w:val="0053352C"/>
    <w:rsid w:val="005642CD"/>
    <w:rsid w:val="005B2882"/>
    <w:rsid w:val="005D47F8"/>
    <w:rsid w:val="005F188A"/>
    <w:rsid w:val="00634889"/>
    <w:rsid w:val="00634EE0"/>
    <w:rsid w:val="00643455"/>
    <w:rsid w:val="006510C3"/>
    <w:rsid w:val="00691D2D"/>
    <w:rsid w:val="006A3191"/>
    <w:rsid w:val="006C065A"/>
    <w:rsid w:val="006D7768"/>
    <w:rsid w:val="007460B2"/>
    <w:rsid w:val="00763438"/>
    <w:rsid w:val="0076612F"/>
    <w:rsid w:val="007719EB"/>
    <w:rsid w:val="00792D29"/>
    <w:rsid w:val="007A23A2"/>
    <w:rsid w:val="007A281F"/>
    <w:rsid w:val="007A675B"/>
    <w:rsid w:val="007D1359"/>
    <w:rsid w:val="007F2CA7"/>
    <w:rsid w:val="007F6C91"/>
    <w:rsid w:val="008104ED"/>
    <w:rsid w:val="0084190E"/>
    <w:rsid w:val="00844872"/>
    <w:rsid w:val="00854B89"/>
    <w:rsid w:val="00864736"/>
    <w:rsid w:val="00873C5B"/>
    <w:rsid w:val="0089619B"/>
    <w:rsid w:val="008E1451"/>
    <w:rsid w:val="008E778A"/>
    <w:rsid w:val="008F157E"/>
    <w:rsid w:val="009374C9"/>
    <w:rsid w:val="009456AB"/>
    <w:rsid w:val="009927B7"/>
    <w:rsid w:val="00997E35"/>
    <w:rsid w:val="009C0938"/>
    <w:rsid w:val="009C0B0A"/>
    <w:rsid w:val="009E2E50"/>
    <w:rsid w:val="009E2FB1"/>
    <w:rsid w:val="00A16987"/>
    <w:rsid w:val="00A31A49"/>
    <w:rsid w:val="00A436E8"/>
    <w:rsid w:val="00A514AF"/>
    <w:rsid w:val="00A65C78"/>
    <w:rsid w:val="00AC55C0"/>
    <w:rsid w:val="00B0215E"/>
    <w:rsid w:val="00B20153"/>
    <w:rsid w:val="00B4476D"/>
    <w:rsid w:val="00B572DD"/>
    <w:rsid w:val="00B942CA"/>
    <w:rsid w:val="00BA63C7"/>
    <w:rsid w:val="00BD4AD6"/>
    <w:rsid w:val="00BD62B3"/>
    <w:rsid w:val="00C07888"/>
    <w:rsid w:val="00C11E5E"/>
    <w:rsid w:val="00C22981"/>
    <w:rsid w:val="00C51B8E"/>
    <w:rsid w:val="00C56E81"/>
    <w:rsid w:val="00CC1E71"/>
    <w:rsid w:val="00CE1B9D"/>
    <w:rsid w:val="00D0353C"/>
    <w:rsid w:val="00D36C42"/>
    <w:rsid w:val="00D50841"/>
    <w:rsid w:val="00DA043D"/>
    <w:rsid w:val="00DB5FCE"/>
    <w:rsid w:val="00DD4FE9"/>
    <w:rsid w:val="00DE77C3"/>
    <w:rsid w:val="00E165AA"/>
    <w:rsid w:val="00E752A9"/>
    <w:rsid w:val="00E7554D"/>
    <w:rsid w:val="00E94AF6"/>
    <w:rsid w:val="00EE7473"/>
    <w:rsid w:val="00F020D4"/>
    <w:rsid w:val="00F04F25"/>
    <w:rsid w:val="00F16883"/>
    <w:rsid w:val="00F552D8"/>
    <w:rsid w:val="00F552ED"/>
    <w:rsid w:val="00F56D74"/>
    <w:rsid w:val="00F62951"/>
    <w:rsid w:val="00F8361B"/>
    <w:rsid w:val="00FA6643"/>
    <w:rsid w:val="00FE7657"/>
    <w:rsid w:val="00FF13EC"/>
    <w:rsid w:val="10E7DC2C"/>
    <w:rsid w:val="1E8CABD5"/>
    <w:rsid w:val="24F0872C"/>
    <w:rsid w:val="34F7B9D6"/>
    <w:rsid w:val="36A9071C"/>
    <w:rsid w:val="39CB2AF9"/>
    <w:rsid w:val="3AD81649"/>
    <w:rsid w:val="5F12EDBD"/>
    <w:rsid w:val="725322EA"/>
    <w:rsid w:val="7622C533"/>
    <w:rsid w:val="76298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A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15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C56E81"/>
    <w:rPr>
      <w:i/>
      <w:iCs/>
    </w:rPr>
  </w:style>
  <w:style w:type="paragraph" w:styleId="a6">
    <w:name w:val="header"/>
    <w:basedOn w:val="a"/>
    <w:link w:val="Char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FA6643"/>
  </w:style>
  <w:style w:type="paragraph" w:styleId="a7">
    <w:name w:val="footer"/>
    <w:basedOn w:val="a"/>
    <w:link w:val="Char0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FA6643"/>
  </w:style>
  <w:style w:type="character" w:styleId="a8">
    <w:name w:val="annotation reference"/>
    <w:basedOn w:val="a0"/>
    <w:uiPriority w:val="99"/>
    <w:semiHidden/>
    <w:unhideWhenUsed/>
    <w:rsid w:val="007F2CA7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F2CA7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F2CA7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F2CA7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F2CA7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CC1E7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CC1E71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semiHidden/>
    <w:rsid w:val="008F1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E75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15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C56E81"/>
    <w:rPr>
      <w:i/>
      <w:iCs/>
    </w:rPr>
  </w:style>
  <w:style w:type="paragraph" w:styleId="a6">
    <w:name w:val="header"/>
    <w:basedOn w:val="a"/>
    <w:link w:val="Char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FA6643"/>
  </w:style>
  <w:style w:type="paragraph" w:styleId="a7">
    <w:name w:val="footer"/>
    <w:basedOn w:val="a"/>
    <w:link w:val="Char0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FA6643"/>
  </w:style>
  <w:style w:type="character" w:styleId="a8">
    <w:name w:val="annotation reference"/>
    <w:basedOn w:val="a0"/>
    <w:uiPriority w:val="99"/>
    <w:semiHidden/>
    <w:unhideWhenUsed/>
    <w:rsid w:val="007F2CA7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F2CA7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F2CA7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F2CA7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F2CA7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CC1E7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CC1E71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semiHidden/>
    <w:rsid w:val="008F1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E75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8D535-F020-4D73-B6AA-4FCACADAE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A5FB1-C003-43C3-82D8-2882299F58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BBC4E-5423-4284-9CFD-CD3376CEF3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5DA52D-63DE-4AF9-B8FD-C61650D8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Koutsobo</cp:lastModifiedBy>
  <cp:revision>8</cp:revision>
  <cp:lastPrinted>2022-05-04T20:17:00Z</cp:lastPrinted>
  <dcterms:created xsi:type="dcterms:W3CDTF">2022-04-18T08:57:00Z</dcterms:created>
  <dcterms:modified xsi:type="dcterms:W3CDTF">2022-05-04T20:17:00Z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2020-10-17T00:00:00Z</vt:filetime>
  </property>
  <property fmtid="{D5CDD505-2E9C-101B-9397-08002B2CF9AE}" pid="3" name="LastSaved">
    <vt:filetime>2020-10-17T00:00:00Z</vt:filetime>
  </property>
  <property fmtid="{D5CDD505-2E9C-101B-9397-08002B2CF9AE}" pid="4" name="ContentTypeId">
    <vt:lpwstr>0x010100E34E083BE82D4C4B9027F460895BBAB8</vt:lpwstr>
  </property>
</Properties>
</file>