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A50D6" w14:textId="77777777" w:rsidR="00B1479E" w:rsidRPr="00B1479E" w:rsidRDefault="00B1479E" w:rsidP="00B1479E">
      <w:pPr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bookmarkStart w:id="0" w:name="_GoBack"/>
      <w:bookmarkEnd w:id="0"/>
      <w:r w:rsidRPr="00B1479E">
        <w:rPr>
          <w:rFonts w:ascii="Calibri" w:eastAsia="Calibri" w:hAnsi="Calibri" w:cs="Times New Roman"/>
          <w:sz w:val="24"/>
          <w:szCs w:val="24"/>
        </w:rPr>
        <w:t>ΘΕΜΑ 2</w:t>
      </w:r>
    </w:p>
    <w:p w14:paraId="7A2BF044" w14:textId="77777777" w:rsidR="00B1479E" w:rsidRPr="00B1479E" w:rsidRDefault="00B1479E" w:rsidP="00B1479E">
      <w:pPr>
        <w:spacing w:line="360" w:lineRule="auto"/>
        <w:jc w:val="both"/>
        <w:rPr>
          <w:rFonts w:ascii="Calibri" w:eastAsiaTheme="minorEastAsia" w:hAnsi="Calibri" w:cs="Times New Roman"/>
          <w:noProof/>
          <w:sz w:val="24"/>
          <w:szCs w:val="24"/>
          <w:lang w:eastAsia="el-GR"/>
        </w:rPr>
      </w:pPr>
      <w:r w:rsidRPr="00B1479E">
        <w:rPr>
          <w:rFonts w:ascii="Calibri" w:eastAsia="Calibri" w:hAnsi="Calibri" w:cs="Times New Roman"/>
          <w:noProof/>
          <w:sz w:val="24"/>
          <w:szCs w:val="24"/>
          <w:lang w:eastAsia="el-GR"/>
        </w:rPr>
        <w:t xml:space="preserve">Δίνεται τρίγωνο ΑΒΓ με πλευρές ΑΒ=8 , ΑΓ=12 και γωνία </w:t>
      </w:r>
      <m:oMath>
        <m:acc>
          <m:accPr>
            <m:ctrlPr>
              <w:rPr>
                <w:rFonts w:ascii="Cambria Math" w:eastAsia="Calibri" w:hAnsi="Cambria Math" w:cstheme="minorHAnsi"/>
                <w:i/>
                <w:noProof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eastAsia="Calibri" w:cstheme="minorHAnsi"/>
                <w:noProof/>
                <w:sz w:val="24"/>
                <w:szCs w:val="24"/>
                <w:lang w:eastAsia="el-GR"/>
              </w:rPr>
              <m:t>Α</m:t>
            </m:r>
          </m:e>
        </m:acc>
      </m:oMath>
      <w:r w:rsidRPr="00B1479E">
        <w:rPr>
          <w:rFonts w:eastAsiaTheme="minorEastAsia" w:cstheme="minorHAnsi"/>
          <w:noProof/>
          <w:sz w:val="24"/>
          <w:szCs w:val="24"/>
          <w:lang w:eastAsia="el-GR"/>
        </w:rPr>
        <w:t xml:space="preserve"> </w:t>
      </w:r>
      <w:r w:rsidRPr="00B1479E">
        <w:rPr>
          <w:rFonts w:ascii="Calibri" w:eastAsiaTheme="minorEastAsia" w:hAnsi="Calibri" w:cs="Times New Roman"/>
          <w:noProof/>
          <w:sz w:val="24"/>
          <w:szCs w:val="24"/>
          <w:lang w:eastAsia="el-GR"/>
        </w:rPr>
        <w:t>= 60</w:t>
      </w:r>
      <w:r w:rsidRPr="00B1479E">
        <w:rPr>
          <w:rFonts w:ascii="Calibri" w:eastAsiaTheme="minorEastAsia" w:hAnsi="Calibri" w:cs="Times New Roman"/>
          <w:noProof/>
          <w:sz w:val="24"/>
          <w:szCs w:val="24"/>
          <w:vertAlign w:val="superscript"/>
          <w:lang w:eastAsia="el-GR"/>
        </w:rPr>
        <w:t>ο</w:t>
      </w:r>
      <w:r w:rsidRPr="00B1479E">
        <w:rPr>
          <w:rFonts w:ascii="Calibri" w:eastAsiaTheme="minorEastAsia" w:hAnsi="Calibri" w:cs="Times New Roman"/>
          <w:noProof/>
          <w:sz w:val="24"/>
          <w:szCs w:val="24"/>
          <w:lang w:eastAsia="el-GR"/>
        </w:rPr>
        <w:t xml:space="preserve"> . Αν ΒΔ και ΓΕ διάμεσοι του τριγώνου και Ο το σημείο τομής τους , να αποδείξετε ότι :</w:t>
      </w:r>
    </w:p>
    <w:p w14:paraId="02AD4855" w14:textId="77777777" w:rsidR="00B1479E" w:rsidRPr="00B1479E" w:rsidRDefault="00B1479E" w:rsidP="00B1479E">
      <w:pPr>
        <w:tabs>
          <w:tab w:val="left" w:pos="7513"/>
        </w:tabs>
        <w:spacing w:line="360" w:lineRule="auto"/>
        <w:jc w:val="both"/>
        <w:rPr>
          <w:rFonts w:ascii="Calibri" w:eastAsiaTheme="minorEastAsia" w:hAnsi="Calibri" w:cs="Times New Roman"/>
          <w:noProof/>
          <w:sz w:val="24"/>
          <w:szCs w:val="24"/>
          <w:lang w:eastAsia="el-GR"/>
        </w:rPr>
      </w:pPr>
      <w:r w:rsidRPr="00B1479E">
        <w:rPr>
          <w:rFonts w:ascii="Calibri" w:eastAsiaTheme="minorEastAsia" w:hAnsi="Calibri" w:cs="Times New Roman"/>
          <w:noProof/>
          <w:sz w:val="24"/>
          <w:szCs w:val="24"/>
          <w:lang w:eastAsia="el-GR"/>
        </w:rPr>
        <w:t>α) Το εμβαδόν του τριγώνου ΑΒΓ είναι (ΑΒΓ)=24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eastAsia="el-GR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eastAsia="el-GR"/>
              </w:rPr>
              <m:t>3</m:t>
            </m:r>
          </m:e>
        </m:rad>
      </m:oMath>
      <w:r w:rsidRPr="00B1479E">
        <w:rPr>
          <w:rFonts w:ascii="Calibri" w:eastAsiaTheme="minorEastAsia" w:hAnsi="Calibri" w:cs="Times New Roman"/>
          <w:noProof/>
          <w:sz w:val="24"/>
          <w:szCs w:val="24"/>
          <w:lang w:eastAsia="el-GR"/>
        </w:rPr>
        <w:t>.</w:t>
      </w:r>
      <w:r w:rsidRPr="00B1479E">
        <w:rPr>
          <w:rFonts w:ascii="Calibri" w:eastAsiaTheme="minorEastAsia" w:hAnsi="Calibri" w:cs="Times New Roman"/>
          <w:noProof/>
          <w:sz w:val="24"/>
          <w:szCs w:val="24"/>
          <w:lang w:eastAsia="el-GR"/>
        </w:rPr>
        <w:tab/>
        <w:t>(Μονάδες 13)</w:t>
      </w:r>
    </w:p>
    <w:p w14:paraId="4CBCA072" w14:textId="77777777" w:rsidR="00B1479E" w:rsidRPr="00B1479E" w:rsidRDefault="00B1479E" w:rsidP="00B1479E">
      <w:pPr>
        <w:tabs>
          <w:tab w:val="left" w:pos="7513"/>
        </w:tabs>
        <w:spacing w:line="360" w:lineRule="auto"/>
        <w:jc w:val="both"/>
        <w:rPr>
          <w:rFonts w:ascii="Calibri" w:eastAsiaTheme="minorEastAsia" w:hAnsi="Calibri" w:cs="Times New Roman"/>
          <w:noProof/>
          <w:sz w:val="24"/>
          <w:szCs w:val="24"/>
          <w:lang w:eastAsia="el-GR"/>
        </w:rPr>
      </w:pPr>
      <w:r w:rsidRPr="00B1479E">
        <w:rPr>
          <w:rFonts w:ascii="Calibri" w:eastAsiaTheme="minorEastAsia" w:hAnsi="Calibri" w:cs="Times New Roman"/>
          <w:noProof/>
          <w:sz w:val="24"/>
          <w:szCs w:val="24"/>
          <w:lang w:eastAsia="el-GR"/>
        </w:rPr>
        <w:t>β) Τα τρίγωνα ΕΒΓ και ΔΓΒ είναι ισοδύναμα με (ΕΒΓ)=(ΔΓΒ)=12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eastAsia="el-GR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eastAsia="el-GR"/>
              </w:rPr>
              <m:t>3</m:t>
            </m:r>
          </m:e>
        </m:rad>
      </m:oMath>
      <w:r w:rsidRPr="00B1479E">
        <w:rPr>
          <w:rFonts w:ascii="Calibri" w:eastAsiaTheme="minorEastAsia" w:hAnsi="Calibri" w:cs="Times New Roman"/>
          <w:noProof/>
          <w:sz w:val="24"/>
          <w:szCs w:val="24"/>
          <w:lang w:eastAsia="el-GR"/>
        </w:rPr>
        <w:tab/>
        <w:t>(Μονάδες 12)</w:t>
      </w:r>
    </w:p>
    <w:p w14:paraId="7B641EC3" w14:textId="394634AE" w:rsidR="00B1479E" w:rsidRPr="00B1479E" w:rsidRDefault="00B1479E" w:rsidP="00B1479E">
      <w:pPr>
        <w:tabs>
          <w:tab w:val="left" w:pos="6804"/>
        </w:tabs>
        <w:spacing w:line="360" w:lineRule="auto"/>
        <w:ind w:left="284" w:hanging="284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6B889B92" w14:textId="555FD34C" w:rsidR="00B1479E" w:rsidRPr="00B1479E" w:rsidRDefault="00B1479E" w:rsidP="00B1479E">
      <w:pPr>
        <w:tabs>
          <w:tab w:val="left" w:pos="7655"/>
        </w:tabs>
        <w:spacing w:line="360" w:lineRule="auto"/>
        <w:ind w:left="360"/>
        <w:rPr>
          <w:rFonts w:ascii="Calibri" w:eastAsia="Calibri" w:hAnsi="Calibri" w:cs="Times New Roman"/>
          <w:sz w:val="24"/>
          <w:szCs w:val="24"/>
        </w:rPr>
      </w:pPr>
      <w:r w:rsidRPr="00B1479E">
        <w:rPr>
          <w:rFonts w:ascii="Calibri" w:eastAsia="Calibri" w:hAnsi="Calibri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 wp14:anchorId="72C52646" wp14:editId="4C5A75AC">
            <wp:simplePos x="0" y="0"/>
            <wp:positionH relativeFrom="column">
              <wp:posOffset>1661795</wp:posOffset>
            </wp:positionH>
            <wp:positionV relativeFrom="page">
              <wp:posOffset>2628900</wp:posOffset>
            </wp:positionV>
            <wp:extent cx="2466975" cy="2399030"/>
            <wp:effectExtent l="0" t="0" r="9525" b="127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26" t="9434" r="24421" b="35011"/>
                    <a:stretch/>
                  </pic:blipFill>
                  <pic:spPr bwMode="auto">
                    <a:xfrm>
                      <a:off x="0" y="0"/>
                      <a:ext cx="2466975" cy="239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1479E">
        <w:rPr>
          <w:rFonts w:ascii="Calibri" w:eastAsia="Calibri" w:hAnsi="Calibri" w:cs="Times New Roman"/>
          <w:sz w:val="24"/>
          <w:szCs w:val="24"/>
        </w:rPr>
        <w:tab/>
      </w:r>
      <w:r w:rsidRPr="00B1479E">
        <w:rPr>
          <w:rFonts w:ascii="Calibri" w:eastAsia="Calibri" w:hAnsi="Calibri" w:cs="Times New Roman"/>
          <w:sz w:val="24"/>
          <w:szCs w:val="24"/>
        </w:rPr>
        <w:br w:type="textWrapping" w:clear="all"/>
      </w:r>
    </w:p>
    <w:p w14:paraId="7AB8203D" w14:textId="77777777" w:rsidR="00D33732" w:rsidRPr="00BB4167" w:rsidRDefault="00D33732" w:rsidP="00BB4167"/>
    <w:sectPr w:rsidR="00D33732" w:rsidRPr="00BB416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9EF39B" w16cid:durableId="25E744F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02A0F" w14:textId="77777777" w:rsidR="00F211B2" w:rsidRDefault="00F211B2" w:rsidP="005E6BE2">
      <w:r>
        <w:separator/>
      </w:r>
    </w:p>
  </w:endnote>
  <w:endnote w:type="continuationSeparator" w:id="0">
    <w:p w14:paraId="770F2521" w14:textId="77777777" w:rsidR="00F211B2" w:rsidRDefault="00F211B2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D99D4C" w14:textId="77777777" w:rsidR="00F211B2" w:rsidRDefault="00F211B2" w:rsidP="005E6BE2">
      <w:r>
        <w:separator/>
      </w:r>
    </w:p>
  </w:footnote>
  <w:footnote w:type="continuationSeparator" w:id="0">
    <w:p w14:paraId="238C404F" w14:textId="77777777" w:rsidR="00F211B2" w:rsidRDefault="00F211B2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1B59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7339E"/>
    <w:multiLevelType w:val="hybridMultilevel"/>
    <w:tmpl w:val="32CC1BA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F1888"/>
    <w:multiLevelType w:val="hybridMultilevel"/>
    <w:tmpl w:val="78909A8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34FFD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E2EC6"/>
    <w:multiLevelType w:val="hybridMultilevel"/>
    <w:tmpl w:val="3320B270"/>
    <w:lvl w:ilvl="0" w:tplc="86DE792E">
      <w:start w:val="2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922423"/>
    <w:multiLevelType w:val="hybridMultilevel"/>
    <w:tmpl w:val="577816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F55E4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DA54AF"/>
    <w:multiLevelType w:val="hybridMultilevel"/>
    <w:tmpl w:val="79B6BF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06816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7809D4"/>
    <w:multiLevelType w:val="hybridMultilevel"/>
    <w:tmpl w:val="3BA4716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E92990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6219A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3550B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7D0A9C"/>
    <w:multiLevelType w:val="hybridMultilevel"/>
    <w:tmpl w:val="774C098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B05FB1"/>
    <w:multiLevelType w:val="hybridMultilevel"/>
    <w:tmpl w:val="B652E1D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11"/>
  </w:num>
  <w:num w:numId="5">
    <w:abstractNumId w:val="18"/>
  </w:num>
  <w:num w:numId="6">
    <w:abstractNumId w:val="5"/>
  </w:num>
  <w:num w:numId="7">
    <w:abstractNumId w:val="3"/>
  </w:num>
  <w:num w:numId="8">
    <w:abstractNumId w:val="9"/>
  </w:num>
  <w:num w:numId="9">
    <w:abstractNumId w:val="13"/>
  </w:num>
  <w:num w:numId="10">
    <w:abstractNumId w:val="0"/>
  </w:num>
  <w:num w:numId="11">
    <w:abstractNumId w:val="17"/>
  </w:num>
  <w:num w:numId="12">
    <w:abstractNumId w:val="10"/>
  </w:num>
  <w:num w:numId="13">
    <w:abstractNumId w:val="8"/>
  </w:num>
  <w:num w:numId="14">
    <w:abstractNumId w:val="1"/>
  </w:num>
  <w:num w:numId="15">
    <w:abstractNumId w:val="4"/>
  </w:num>
  <w:num w:numId="16">
    <w:abstractNumId w:val="16"/>
  </w:num>
  <w:num w:numId="17">
    <w:abstractNumId w:val="7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96B"/>
    <w:rsid w:val="00005DB6"/>
    <w:rsid w:val="0004065F"/>
    <w:rsid w:val="0005304F"/>
    <w:rsid w:val="000701B8"/>
    <w:rsid w:val="00083BE0"/>
    <w:rsid w:val="00085359"/>
    <w:rsid w:val="00094A65"/>
    <w:rsid w:val="000A74AE"/>
    <w:rsid w:val="000B315B"/>
    <w:rsid w:val="000E410E"/>
    <w:rsid w:val="000E5584"/>
    <w:rsid w:val="000E7241"/>
    <w:rsid w:val="000F26B8"/>
    <w:rsid w:val="000F353F"/>
    <w:rsid w:val="0010291E"/>
    <w:rsid w:val="00105218"/>
    <w:rsid w:val="0012256C"/>
    <w:rsid w:val="00180F6E"/>
    <w:rsid w:val="00190AC6"/>
    <w:rsid w:val="001D2EBB"/>
    <w:rsid w:val="001E43F3"/>
    <w:rsid w:val="001E7E63"/>
    <w:rsid w:val="002051D9"/>
    <w:rsid w:val="00223546"/>
    <w:rsid w:val="00233508"/>
    <w:rsid w:val="00275640"/>
    <w:rsid w:val="002861F5"/>
    <w:rsid w:val="00294FCA"/>
    <w:rsid w:val="002B230E"/>
    <w:rsid w:val="002C35F9"/>
    <w:rsid w:val="002E52B1"/>
    <w:rsid w:val="00305655"/>
    <w:rsid w:val="00306695"/>
    <w:rsid w:val="003129D3"/>
    <w:rsid w:val="00340079"/>
    <w:rsid w:val="0035770B"/>
    <w:rsid w:val="00385CDC"/>
    <w:rsid w:val="003900F7"/>
    <w:rsid w:val="003E089F"/>
    <w:rsid w:val="003E5E6C"/>
    <w:rsid w:val="00411D77"/>
    <w:rsid w:val="004555CB"/>
    <w:rsid w:val="004C18A1"/>
    <w:rsid w:val="004F0568"/>
    <w:rsid w:val="00572722"/>
    <w:rsid w:val="005A6D79"/>
    <w:rsid w:val="005A7C6D"/>
    <w:rsid w:val="005B46E9"/>
    <w:rsid w:val="005C33E6"/>
    <w:rsid w:val="005E6BE2"/>
    <w:rsid w:val="005F0958"/>
    <w:rsid w:val="006332F7"/>
    <w:rsid w:val="006565D1"/>
    <w:rsid w:val="00667E5F"/>
    <w:rsid w:val="006941F7"/>
    <w:rsid w:val="006B02D9"/>
    <w:rsid w:val="006E1389"/>
    <w:rsid w:val="006F7478"/>
    <w:rsid w:val="0073559B"/>
    <w:rsid w:val="0075669D"/>
    <w:rsid w:val="00765551"/>
    <w:rsid w:val="00777DF1"/>
    <w:rsid w:val="007829E2"/>
    <w:rsid w:val="00786A59"/>
    <w:rsid w:val="00790F0E"/>
    <w:rsid w:val="00792624"/>
    <w:rsid w:val="00796D5C"/>
    <w:rsid w:val="007B0077"/>
    <w:rsid w:val="007B2B90"/>
    <w:rsid w:val="007C2E02"/>
    <w:rsid w:val="00817B49"/>
    <w:rsid w:val="00820D37"/>
    <w:rsid w:val="008234AE"/>
    <w:rsid w:val="00824966"/>
    <w:rsid w:val="008337C1"/>
    <w:rsid w:val="008419C5"/>
    <w:rsid w:val="00847C9E"/>
    <w:rsid w:val="00865A0A"/>
    <w:rsid w:val="00891784"/>
    <w:rsid w:val="008F6B15"/>
    <w:rsid w:val="008F70C8"/>
    <w:rsid w:val="00925DDB"/>
    <w:rsid w:val="00926C1D"/>
    <w:rsid w:val="00952200"/>
    <w:rsid w:val="009543C3"/>
    <w:rsid w:val="0095509B"/>
    <w:rsid w:val="00964923"/>
    <w:rsid w:val="00970FB2"/>
    <w:rsid w:val="0098696B"/>
    <w:rsid w:val="00990B49"/>
    <w:rsid w:val="009A6FE7"/>
    <w:rsid w:val="009B0BA6"/>
    <w:rsid w:val="009B7786"/>
    <w:rsid w:val="009C3501"/>
    <w:rsid w:val="00A35962"/>
    <w:rsid w:val="00A40635"/>
    <w:rsid w:val="00A4789B"/>
    <w:rsid w:val="00A5754C"/>
    <w:rsid w:val="00A61256"/>
    <w:rsid w:val="00A77C21"/>
    <w:rsid w:val="00AA5C99"/>
    <w:rsid w:val="00AA5D11"/>
    <w:rsid w:val="00AB5BB0"/>
    <w:rsid w:val="00AD064C"/>
    <w:rsid w:val="00B0089C"/>
    <w:rsid w:val="00B00E11"/>
    <w:rsid w:val="00B05FDD"/>
    <w:rsid w:val="00B1479E"/>
    <w:rsid w:val="00B270AB"/>
    <w:rsid w:val="00B36727"/>
    <w:rsid w:val="00B60D42"/>
    <w:rsid w:val="00B87FC5"/>
    <w:rsid w:val="00BB35D0"/>
    <w:rsid w:val="00BB4167"/>
    <w:rsid w:val="00C17198"/>
    <w:rsid w:val="00C44763"/>
    <w:rsid w:val="00C45669"/>
    <w:rsid w:val="00C53625"/>
    <w:rsid w:val="00C6709E"/>
    <w:rsid w:val="00C80034"/>
    <w:rsid w:val="00C97A72"/>
    <w:rsid w:val="00CA76B0"/>
    <w:rsid w:val="00CB4020"/>
    <w:rsid w:val="00CB4F15"/>
    <w:rsid w:val="00CD1A57"/>
    <w:rsid w:val="00CD208D"/>
    <w:rsid w:val="00CD4614"/>
    <w:rsid w:val="00CE1C9F"/>
    <w:rsid w:val="00D11DBC"/>
    <w:rsid w:val="00D17BB9"/>
    <w:rsid w:val="00D32A7F"/>
    <w:rsid w:val="00D33732"/>
    <w:rsid w:val="00D438F4"/>
    <w:rsid w:val="00D62E03"/>
    <w:rsid w:val="00D87151"/>
    <w:rsid w:val="00D93973"/>
    <w:rsid w:val="00DB4E1B"/>
    <w:rsid w:val="00DC5E75"/>
    <w:rsid w:val="00E21585"/>
    <w:rsid w:val="00E575A3"/>
    <w:rsid w:val="00E73AE7"/>
    <w:rsid w:val="00E91245"/>
    <w:rsid w:val="00E936EF"/>
    <w:rsid w:val="00EA54BC"/>
    <w:rsid w:val="00EC4916"/>
    <w:rsid w:val="00F1693E"/>
    <w:rsid w:val="00F211B2"/>
    <w:rsid w:val="00F30C99"/>
    <w:rsid w:val="00F605DE"/>
    <w:rsid w:val="00F61EB4"/>
    <w:rsid w:val="00F8193E"/>
    <w:rsid w:val="00F9526F"/>
    <w:rsid w:val="00F97302"/>
    <w:rsid w:val="00FA2ABA"/>
    <w:rsid w:val="00FA333C"/>
    <w:rsid w:val="00FA5AB6"/>
    <w:rsid w:val="00FB0265"/>
    <w:rsid w:val="00FD1F23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E0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47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2022-04-14T13:30:00Z</dcterms:created>
  <dcterms:modified xsi:type="dcterms:W3CDTF">2022-04-17T19:35:00Z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