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DF80" w14:textId="028B0C43" w:rsidR="00742A8F" w:rsidRDefault="61FC1404" w:rsidP="61FC1404">
      <w:pPr>
        <w:spacing w:after="0" w:line="360" w:lineRule="auto"/>
        <w:jc w:val="both"/>
        <w:rPr>
          <w:b/>
          <w:bCs/>
          <w:sz w:val="24"/>
          <w:szCs w:val="24"/>
        </w:rPr>
      </w:pPr>
      <w:r w:rsidRPr="61FC1404">
        <w:rPr>
          <w:b/>
          <w:bCs/>
          <w:sz w:val="24"/>
          <w:szCs w:val="24"/>
        </w:rPr>
        <w:t>Θέμα 2</w:t>
      </w:r>
    </w:p>
    <w:p w14:paraId="34750C5A" w14:textId="0A24D8D2" w:rsidR="00742A8F" w:rsidRPr="00F6499C" w:rsidRDefault="00742A8F" w:rsidP="00F6499C">
      <w:pPr>
        <w:spacing w:after="0" w:line="360" w:lineRule="auto"/>
        <w:jc w:val="both"/>
        <w:rPr>
          <w:b/>
          <w:bCs/>
          <w:sz w:val="24"/>
          <w:szCs w:val="24"/>
        </w:rPr>
      </w:pPr>
      <w:r w:rsidRPr="00F6499C">
        <w:rPr>
          <w:b/>
          <w:bCs/>
          <w:sz w:val="24"/>
          <w:szCs w:val="24"/>
        </w:rPr>
        <w:t xml:space="preserve">2.1 </w:t>
      </w:r>
    </w:p>
    <w:p w14:paraId="548BD80D" w14:textId="01168090" w:rsidR="00D97699" w:rsidRPr="00F6499C" w:rsidRDefault="00D97699" w:rsidP="00287862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183C2923">
        <w:rPr>
          <w:sz w:val="24"/>
          <w:szCs w:val="24"/>
        </w:rPr>
        <w:t xml:space="preserve">1- </w:t>
      </w:r>
      <w:r w:rsidR="00F6499C" w:rsidRPr="183C2923">
        <w:rPr>
          <w:sz w:val="24"/>
          <w:szCs w:val="24"/>
        </w:rPr>
        <w:t>α, δ</w:t>
      </w:r>
    </w:p>
    <w:p w14:paraId="5655065C" w14:textId="737A19D1" w:rsidR="00D97699" w:rsidRPr="00F6499C" w:rsidRDefault="00D97699" w:rsidP="00287862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183C2923">
        <w:rPr>
          <w:sz w:val="24"/>
          <w:szCs w:val="24"/>
        </w:rPr>
        <w:t>2-</w:t>
      </w:r>
      <w:r w:rsidR="00F6499C" w:rsidRPr="183C2923">
        <w:rPr>
          <w:sz w:val="24"/>
          <w:szCs w:val="24"/>
        </w:rPr>
        <w:t xml:space="preserve"> β, γ</w:t>
      </w:r>
    </w:p>
    <w:p w14:paraId="3BE70188" w14:textId="77777777" w:rsidR="007220FB" w:rsidRDefault="007220FB" w:rsidP="00F6499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7666C23" w14:textId="1715D708" w:rsidR="00F2562F" w:rsidRPr="006C5500" w:rsidRDefault="00F2562F" w:rsidP="00F6499C">
      <w:pPr>
        <w:spacing w:after="0" w:line="360" w:lineRule="auto"/>
        <w:jc w:val="both"/>
        <w:rPr>
          <w:b/>
          <w:bCs/>
          <w:sz w:val="24"/>
          <w:szCs w:val="24"/>
        </w:rPr>
      </w:pPr>
      <w:r w:rsidRPr="3352339E">
        <w:rPr>
          <w:b/>
          <w:bCs/>
          <w:sz w:val="24"/>
          <w:szCs w:val="24"/>
        </w:rPr>
        <w:t>2.2</w:t>
      </w:r>
    </w:p>
    <w:p w14:paraId="7BF078C0" w14:textId="314DDF68" w:rsidR="00741E0E" w:rsidRPr="00741E0E" w:rsidRDefault="00741E0E" w:rsidP="00F6499C">
      <w:pPr>
        <w:spacing w:after="0" w:line="360" w:lineRule="auto"/>
        <w:jc w:val="both"/>
        <w:rPr>
          <w:sz w:val="24"/>
          <w:szCs w:val="24"/>
        </w:rPr>
      </w:pPr>
      <w:r w:rsidRPr="5F4FD087">
        <w:rPr>
          <w:sz w:val="24"/>
          <w:szCs w:val="24"/>
        </w:rPr>
        <w:t xml:space="preserve">Παράδειγμα Πολυπλεξίας σε ψηφιακή μετάδοση είναι η επικοινωνία ηλεκτρονικών υπολογιστών στο δίκτυο του σχολείου (πολυπλεξία διαίρεσης χρόνου). Κάθε υπολογιστής λαμβάνει ένα μικρό χρονικό διάστημα στο οποίο μπορεί να εκπέμψει το σήμα του, ενώ οι υπόλοιποι ακούν. </w:t>
      </w:r>
    </w:p>
    <w:p w14:paraId="1F56E3AC" w14:textId="27383302" w:rsidR="5F4FD087" w:rsidRDefault="5F4FD087" w:rsidP="5F4FD087">
      <w:pPr>
        <w:spacing w:line="360" w:lineRule="auto"/>
        <w:jc w:val="both"/>
      </w:pPr>
      <w:r w:rsidRPr="5F4FD087">
        <w:rPr>
          <w:rFonts w:ascii="Calibri" w:eastAsia="Calibri" w:hAnsi="Calibri" w:cs="Calibri"/>
          <w:sz w:val="24"/>
          <w:szCs w:val="24"/>
        </w:rPr>
        <w:t xml:space="preserve">Παράδειγμα πολυπλεξίας στην αναλογική μετάδοση είναι η μετάδοση ραδιοφωνικού σήματος στη ζώνη των </w:t>
      </w:r>
      <w:r w:rsidRPr="5F4FD087">
        <w:rPr>
          <w:rFonts w:ascii="Calibri" w:eastAsia="Calibri" w:hAnsi="Calibri" w:cs="Calibri"/>
          <w:sz w:val="24"/>
          <w:szCs w:val="24"/>
          <w:lang w:val="en-US"/>
        </w:rPr>
        <w:t>FM</w:t>
      </w:r>
      <w:r w:rsidRPr="5F4FD087">
        <w:rPr>
          <w:rFonts w:ascii="Calibri" w:eastAsia="Calibri" w:hAnsi="Calibri" w:cs="Calibri"/>
          <w:sz w:val="24"/>
          <w:szCs w:val="24"/>
        </w:rPr>
        <w:t xml:space="preserve"> (πολυπλεξία με διαίρεση συχνότητας). Κάθε ραδιοφωνικός σταθμός λαμβάνει μία ζώνη (στην περιοχή 80 έως 110 </w:t>
      </w:r>
      <w:r w:rsidRPr="5F4FD087">
        <w:rPr>
          <w:rFonts w:ascii="Calibri" w:eastAsia="Calibri" w:hAnsi="Calibri" w:cs="Calibri"/>
          <w:sz w:val="24"/>
          <w:szCs w:val="24"/>
          <w:lang w:val="en-US"/>
        </w:rPr>
        <w:t>MHz</w:t>
      </w:r>
      <w:r w:rsidRPr="5F4FD087">
        <w:rPr>
          <w:rFonts w:ascii="Calibri" w:eastAsia="Calibri" w:hAnsi="Calibri" w:cs="Calibri"/>
          <w:sz w:val="24"/>
          <w:szCs w:val="24"/>
        </w:rPr>
        <w:t>) στην οποία μπορεί να εκπέμψει το σήμα του.</w:t>
      </w:r>
    </w:p>
    <w:p w14:paraId="1FE04F24" w14:textId="38836403" w:rsidR="00E56D29" w:rsidRPr="00F6499C" w:rsidRDefault="5B0F8804" w:rsidP="5B0F8804">
      <w:pPr>
        <w:spacing w:line="360" w:lineRule="auto"/>
        <w:rPr>
          <w:b/>
          <w:bCs/>
        </w:rPr>
      </w:pPr>
      <w:r w:rsidRPr="5B0F880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="00E56D29" w:rsidRPr="5B0F8804">
        <w:rPr>
          <w:b/>
          <w:bCs/>
        </w:rPr>
        <w:t>.</w:t>
      </w:r>
      <w:r w:rsidR="00F2562F" w:rsidRPr="5B0F8804">
        <w:rPr>
          <w:b/>
          <w:bCs/>
        </w:rPr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5"/>
        <w:gridCol w:w="6031"/>
      </w:tblGrid>
      <w:tr w:rsidR="00C66D91" w:rsidRPr="00C66D91" w14:paraId="637DF02E" w14:textId="7C90AB4C" w:rsidTr="5B0F8804">
        <w:tc>
          <w:tcPr>
            <w:tcW w:w="2265" w:type="dxa"/>
          </w:tcPr>
          <w:p w14:paraId="66764D3C" w14:textId="0F71F1A3" w:rsidR="00C66D91" w:rsidRPr="006C5500" w:rsidRDefault="00C66D91" w:rsidP="00F6499C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C5500">
              <w:rPr>
                <w:sz w:val="24"/>
                <w:szCs w:val="24"/>
              </w:rPr>
              <w:t xml:space="preserve">Στατική </w:t>
            </w:r>
            <w:r w:rsidRPr="006C5500">
              <w:rPr>
                <w:sz w:val="24"/>
                <w:szCs w:val="24"/>
                <w:lang w:val="en-US"/>
              </w:rPr>
              <w:t>RAM</w:t>
            </w:r>
          </w:p>
        </w:tc>
        <w:tc>
          <w:tcPr>
            <w:tcW w:w="6031" w:type="dxa"/>
          </w:tcPr>
          <w:p w14:paraId="55087998" w14:textId="77777777" w:rsidR="00C66D91" w:rsidRPr="006C5500" w:rsidRDefault="00C66D91" w:rsidP="00F6499C">
            <w:pPr>
              <w:spacing w:line="360" w:lineRule="auto"/>
              <w:ind w:left="132"/>
              <w:jc w:val="both"/>
              <w:rPr>
                <w:sz w:val="24"/>
                <w:szCs w:val="24"/>
                <w:lang w:val="en-US"/>
              </w:rPr>
            </w:pPr>
            <w:r w:rsidRPr="006C5500">
              <w:rPr>
                <w:sz w:val="24"/>
                <w:szCs w:val="24"/>
              </w:rPr>
              <w:t xml:space="preserve">Δυναμική </w:t>
            </w:r>
            <w:r w:rsidRPr="006C5500">
              <w:rPr>
                <w:sz w:val="24"/>
                <w:szCs w:val="24"/>
                <w:lang w:val="en-US"/>
              </w:rPr>
              <w:t>RAM</w:t>
            </w:r>
          </w:p>
        </w:tc>
      </w:tr>
      <w:tr w:rsidR="00C66D91" w:rsidRPr="00C66D91" w14:paraId="5F40A215" w14:textId="77777777" w:rsidTr="5B0F8804">
        <w:tc>
          <w:tcPr>
            <w:tcW w:w="2265" w:type="dxa"/>
          </w:tcPr>
          <w:p w14:paraId="6283D729" w14:textId="1E06B910" w:rsidR="00C66D91" w:rsidRPr="006C5500" w:rsidRDefault="006C5500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6031" w:type="dxa"/>
          </w:tcPr>
          <w:p w14:paraId="76E2360E" w14:textId="7E9B1E07" w:rsidR="00C66D91" w:rsidRPr="006C5500" w:rsidRDefault="0047545A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</w:tr>
      <w:tr w:rsidR="00C66D91" w:rsidRPr="00C66D91" w14:paraId="7DA11DE6" w14:textId="77777777" w:rsidTr="5B0F8804">
        <w:tc>
          <w:tcPr>
            <w:tcW w:w="2265" w:type="dxa"/>
          </w:tcPr>
          <w:p w14:paraId="1CB5A998" w14:textId="673B702B" w:rsidR="00C66D91" w:rsidRPr="006C5500" w:rsidRDefault="006C5500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</w:t>
            </w:r>
            <w:r w:rsidR="00C66D91" w:rsidRPr="006C5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31" w:type="dxa"/>
          </w:tcPr>
          <w:p w14:paraId="0037F43B" w14:textId="50D77F58" w:rsidR="00C66D91" w:rsidRPr="006C5500" w:rsidRDefault="0047545A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</w:t>
            </w:r>
          </w:p>
        </w:tc>
      </w:tr>
      <w:tr w:rsidR="00C66D91" w:rsidRPr="00C66D91" w14:paraId="38D355FE" w14:textId="77777777" w:rsidTr="5B0F8804">
        <w:tc>
          <w:tcPr>
            <w:tcW w:w="2265" w:type="dxa"/>
          </w:tcPr>
          <w:p w14:paraId="6726F046" w14:textId="01BCC463" w:rsidR="00C66D91" w:rsidRPr="006C5500" w:rsidRDefault="0047545A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</w:t>
            </w:r>
          </w:p>
        </w:tc>
        <w:tc>
          <w:tcPr>
            <w:tcW w:w="6031" w:type="dxa"/>
          </w:tcPr>
          <w:p w14:paraId="5BDC9880" w14:textId="2746DA4D" w:rsidR="00C66D91" w:rsidRPr="006C5500" w:rsidRDefault="00C66D91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</w:p>
        </w:tc>
      </w:tr>
      <w:tr w:rsidR="0047545A" w:rsidRPr="00C66D91" w14:paraId="66BE6E72" w14:textId="77777777" w:rsidTr="5B0F8804">
        <w:tc>
          <w:tcPr>
            <w:tcW w:w="2265" w:type="dxa"/>
          </w:tcPr>
          <w:p w14:paraId="04511698" w14:textId="70D73B0C" w:rsidR="0047545A" w:rsidRDefault="0047545A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στ</w:t>
            </w:r>
            <w:proofErr w:type="spellEnd"/>
          </w:p>
        </w:tc>
        <w:tc>
          <w:tcPr>
            <w:tcW w:w="6031" w:type="dxa"/>
          </w:tcPr>
          <w:p w14:paraId="35DC7D44" w14:textId="77777777" w:rsidR="0047545A" w:rsidRPr="006C5500" w:rsidRDefault="0047545A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</w:p>
        </w:tc>
      </w:tr>
      <w:tr w:rsidR="00C66D91" w:rsidRPr="00C66D91" w14:paraId="0C72202F" w14:textId="77777777" w:rsidTr="5B0F8804">
        <w:tc>
          <w:tcPr>
            <w:tcW w:w="2265" w:type="dxa"/>
          </w:tcPr>
          <w:p w14:paraId="77087B8F" w14:textId="0C0141D2" w:rsidR="00C66D91" w:rsidRPr="006C5500" w:rsidRDefault="0047545A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ζ</w:t>
            </w:r>
          </w:p>
        </w:tc>
        <w:tc>
          <w:tcPr>
            <w:tcW w:w="6031" w:type="dxa"/>
          </w:tcPr>
          <w:p w14:paraId="1B7902EE" w14:textId="77777777" w:rsidR="00C66D91" w:rsidRPr="006C5500" w:rsidRDefault="00C66D91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</w:p>
        </w:tc>
      </w:tr>
    </w:tbl>
    <w:p w14:paraId="6200D3AE" w14:textId="71EC5E96" w:rsidR="00F2562F" w:rsidRDefault="0020700E" w:rsidP="00F86F70">
      <w:pPr>
        <w:spacing w:after="0" w:line="360" w:lineRule="auto"/>
      </w:pPr>
      <w:r>
        <w:t xml:space="preserve"> </w:t>
      </w:r>
    </w:p>
    <w:sectPr w:rsidR="00F2562F" w:rsidSect="00F6499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AF6"/>
    <w:multiLevelType w:val="hybridMultilevel"/>
    <w:tmpl w:val="14C2AC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156E2"/>
    <w:multiLevelType w:val="hybridMultilevel"/>
    <w:tmpl w:val="D88AE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546E8"/>
    <w:multiLevelType w:val="hybridMultilevel"/>
    <w:tmpl w:val="810AF37A"/>
    <w:lvl w:ilvl="0" w:tplc="3BFA6E1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749256">
    <w:abstractNumId w:val="2"/>
  </w:num>
  <w:num w:numId="2" w16cid:durableId="1166047820">
    <w:abstractNumId w:val="0"/>
  </w:num>
  <w:num w:numId="3" w16cid:durableId="128650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71"/>
    <w:rsid w:val="00072396"/>
    <w:rsid w:val="0020700E"/>
    <w:rsid w:val="00287862"/>
    <w:rsid w:val="00317EFF"/>
    <w:rsid w:val="0047545A"/>
    <w:rsid w:val="00486F71"/>
    <w:rsid w:val="00586D8D"/>
    <w:rsid w:val="00602DFE"/>
    <w:rsid w:val="00661378"/>
    <w:rsid w:val="006C5500"/>
    <w:rsid w:val="007220FB"/>
    <w:rsid w:val="00741E0E"/>
    <w:rsid w:val="00742A8F"/>
    <w:rsid w:val="00864CA5"/>
    <w:rsid w:val="00A26890"/>
    <w:rsid w:val="00A57FBF"/>
    <w:rsid w:val="00A722CC"/>
    <w:rsid w:val="00C66D91"/>
    <w:rsid w:val="00CC02AC"/>
    <w:rsid w:val="00D97699"/>
    <w:rsid w:val="00E56D29"/>
    <w:rsid w:val="00E95213"/>
    <w:rsid w:val="00E97469"/>
    <w:rsid w:val="00F2562F"/>
    <w:rsid w:val="00F6499C"/>
    <w:rsid w:val="00F65D52"/>
    <w:rsid w:val="00F86F70"/>
    <w:rsid w:val="1226D660"/>
    <w:rsid w:val="1594A06E"/>
    <w:rsid w:val="183C2923"/>
    <w:rsid w:val="2502B6CA"/>
    <w:rsid w:val="2D193DE8"/>
    <w:rsid w:val="3352339E"/>
    <w:rsid w:val="36866F2F"/>
    <w:rsid w:val="530AA226"/>
    <w:rsid w:val="542EE987"/>
    <w:rsid w:val="5B0F8804"/>
    <w:rsid w:val="5F4FD087"/>
    <w:rsid w:val="61FC1404"/>
    <w:rsid w:val="646FACF3"/>
    <w:rsid w:val="7C51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4DA7"/>
  <w15:chartTrackingRefBased/>
  <w15:docId w15:val="{AE209A8A-DDEF-42CE-9AB2-ADF2B674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8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486F71"/>
  </w:style>
  <w:style w:type="character" w:customStyle="1" w:styleId="eop">
    <w:name w:val="eop"/>
    <w:basedOn w:val="a0"/>
    <w:rsid w:val="00486F71"/>
  </w:style>
  <w:style w:type="paragraph" w:styleId="a3">
    <w:name w:val="List Paragraph"/>
    <w:basedOn w:val="a"/>
    <w:uiPriority w:val="34"/>
    <w:qFormat/>
    <w:rsid w:val="00E56D29"/>
    <w:pPr>
      <w:ind w:left="720"/>
      <w:contextualSpacing/>
    </w:pPr>
  </w:style>
  <w:style w:type="table" w:styleId="a4">
    <w:name w:val="Table Grid"/>
    <w:basedOn w:val="a1"/>
    <w:uiPriority w:val="39"/>
    <w:rsid w:val="00C66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FFF7F-C2B3-4E2E-9EC0-C52A324B5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5CAD91-CEC3-47FE-8775-FA0E7953A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44C5CB-B614-444F-80C6-6F60891D90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ΑΝΑΣΤΑΣΙΟΣ ΚΑΡΑΓΙΑΝΝΗΣ</cp:lastModifiedBy>
  <cp:revision>16</cp:revision>
  <dcterms:created xsi:type="dcterms:W3CDTF">2022-04-03T17:42:00Z</dcterms:created>
  <dcterms:modified xsi:type="dcterms:W3CDTF">2022-04-17T19:21:00Z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