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9885" w14:textId="77777777" w:rsidR="005F6EEA" w:rsidRPr="00F12BBE" w:rsidRDefault="005F6EEA" w:rsidP="005F6EEA">
      <w:pPr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>ΘΕΜΑ 2</w:t>
      </w:r>
    </w:p>
    <w:p w14:paraId="28F7FF55" w14:textId="268A0FC9" w:rsidR="005F6EEA" w:rsidRPr="00F12BBE" w:rsidRDefault="005F6EEA" w:rsidP="005F6EEA">
      <w:pPr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 xml:space="preserve">Στο παρακάτω σχήμα, δίνονται τα διανύσματα </w:t>
      </w:r>
      <m:oMath>
        <m:acc>
          <m:accPr>
            <m:chr m:val="⃗"/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Pr="00F12BBE">
        <w:rPr>
          <w:rFonts w:cs="Calibri"/>
          <w:sz w:val="24"/>
          <w:szCs w:val="24"/>
        </w:rPr>
        <w:t>,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Pr="00F12BBE">
        <w:rPr>
          <w:rFonts w:cs="Calibri"/>
          <w:sz w:val="24"/>
          <w:szCs w:val="24"/>
        </w:rPr>
        <w:t xml:space="preserve">. </w:t>
      </w:r>
    </w:p>
    <w:p w14:paraId="4D0B31A0" w14:textId="203570D9" w:rsidR="005F6EEA" w:rsidRPr="00F12BBE" w:rsidRDefault="005F6EEA" w:rsidP="005F6EEA">
      <w:pPr>
        <w:spacing w:line="360" w:lineRule="auto"/>
        <w:jc w:val="both"/>
        <w:rPr>
          <w:rFonts w:cs="Calibri"/>
          <w:noProof/>
          <w:sz w:val="24"/>
          <w:szCs w:val="24"/>
        </w:rPr>
      </w:pPr>
      <w:r w:rsidRPr="00F12BBE">
        <w:rPr>
          <w:rFonts w:cs="Calibri"/>
          <w:sz w:val="24"/>
          <w:szCs w:val="24"/>
        </w:rPr>
        <w:t xml:space="preserve">α) Να σημειώσετε πάνω στο σχήμα τα διανύσματα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ΟΑ</m:t>
            </m:r>
          </m:e>
        </m:acc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Pr="00F12BBE">
        <w:rPr>
          <w:rFonts w:cs="Calibri"/>
          <w:sz w:val="24"/>
          <w:szCs w:val="24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ΟΒ</m:t>
            </m:r>
          </m:e>
        </m:acc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Pr="00F12BBE">
        <w:rPr>
          <w:rFonts w:cs="Calibri"/>
          <w:sz w:val="24"/>
          <w:szCs w:val="24"/>
        </w:rPr>
        <w:t xml:space="preserve"> </w:t>
      </w:r>
      <w:r w:rsidRPr="00F12BBE">
        <w:rPr>
          <w:rFonts w:cs="Calibri"/>
          <w:noProof/>
          <w:sz w:val="24"/>
          <w:szCs w:val="24"/>
        </w:rPr>
        <w:t xml:space="preserve">όπου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Ο</m:t>
        </m:r>
      </m:oMath>
      <w:r w:rsidRPr="00F12BBE">
        <w:rPr>
          <w:rFonts w:cs="Calibri"/>
          <w:noProof/>
          <w:sz w:val="24"/>
          <w:szCs w:val="24"/>
        </w:rPr>
        <w:t xml:space="preserve">  η αρχή των </w:t>
      </w:r>
    </w:p>
    <w:p w14:paraId="417BA77C" w14:textId="5539FC65" w:rsidR="005F6EEA" w:rsidRPr="00F12BBE" w:rsidRDefault="005F6EEA" w:rsidP="005F6EEA">
      <w:pPr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noProof/>
          <w:sz w:val="24"/>
          <w:szCs w:val="24"/>
        </w:rPr>
        <w:t>αξόνων</w:t>
      </w:r>
      <w:r w:rsidRPr="00F12BBE">
        <w:rPr>
          <w:rFonts w:cs="Calibri"/>
          <w:sz w:val="24"/>
          <w:szCs w:val="24"/>
        </w:rPr>
        <w:t xml:space="preserve">. </w:t>
      </w:r>
    </w:p>
    <w:p w14:paraId="3FD50A27" w14:textId="77777777" w:rsidR="005F6EEA" w:rsidRPr="00F12BBE" w:rsidRDefault="005F6EEA" w:rsidP="005F6EEA">
      <w:pPr>
        <w:spacing w:line="36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(Μονάδες 08</w:t>
      </w:r>
      <w:r w:rsidRPr="00F12BBE">
        <w:rPr>
          <w:rFonts w:cs="Calibri"/>
          <w:sz w:val="24"/>
          <w:szCs w:val="24"/>
        </w:rPr>
        <w:t>)</w:t>
      </w:r>
    </w:p>
    <w:p w14:paraId="6AF3464B" w14:textId="48C4A276" w:rsidR="005F6EEA" w:rsidRPr="00F12BBE" w:rsidRDefault="005F6EEA" w:rsidP="005F6EEA">
      <w:pPr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 xml:space="preserve">β) Να βρείτε τις συντεταγμένες των διανυσμάτων 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ΟΑ</m:t>
            </m:r>
          </m:e>
        </m:acc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Pr="00F12BBE">
        <w:rPr>
          <w:rFonts w:cs="Calibri"/>
          <w:sz w:val="24"/>
          <w:szCs w:val="24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ΟΒ</m:t>
            </m:r>
          </m:e>
        </m:acc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Pr="00F12BBE">
        <w:rPr>
          <w:rFonts w:cs="Calibri"/>
          <w:sz w:val="24"/>
          <w:szCs w:val="24"/>
        </w:rPr>
        <w:t xml:space="preserve">  και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ΑΒ</m:t>
            </m:r>
          </m:e>
        </m:acc>
      </m:oMath>
      <w:r w:rsidRPr="00F12BBE">
        <w:rPr>
          <w:rFonts w:cs="Calibri"/>
          <w:noProof/>
          <w:sz w:val="24"/>
          <w:szCs w:val="24"/>
        </w:rPr>
        <w:t>.</w:t>
      </w:r>
    </w:p>
    <w:p w14:paraId="11DC9A11" w14:textId="77777777" w:rsidR="005F6EEA" w:rsidRPr="00F12BBE" w:rsidRDefault="005F6EEA" w:rsidP="005F6EEA">
      <w:pPr>
        <w:spacing w:line="360" w:lineRule="auto"/>
        <w:jc w:val="right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 xml:space="preserve"> (Μονάδες 09)</w:t>
      </w:r>
    </w:p>
    <w:p w14:paraId="570F4A87" w14:textId="51EEBED0" w:rsidR="005F6EEA" w:rsidRPr="00F12BBE" w:rsidRDefault="005F6EEA" w:rsidP="005F6EEA">
      <w:pPr>
        <w:tabs>
          <w:tab w:val="center" w:pos="4535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γ</w:t>
      </w:r>
      <w:r w:rsidRPr="00F12BBE">
        <w:rPr>
          <w:rFonts w:cs="Calibri"/>
          <w:sz w:val="24"/>
          <w:szCs w:val="24"/>
        </w:rPr>
        <w:t xml:space="preserve">) Να αποδείξετε ότι το τρίγωνο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ΟΑΒ</m:t>
        </m:r>
      </m:oMath>
      <w:r w:rsidRPr="00F12BBE">
        <w:rPr>
          <w:rFonts w:cs="Calibri"/>
          <w:sz w:val="24"/>
          <w:szCs w:val="24"/>
        </w:rPr>
        <w:t xml:space="preserve"> είναι ορθογώνιο. </w:t>
      </w:r>
      <w:r w:rsidRPr="00F12BBE">
        <w:rPr>
          <w:rFonts w:cs="Calibri"/>
          <w:sz w:val="24"/>
          <w:szCs w:val="24"/>
        </w:rPr>
        <w:tab/>
      </w:r>
    </w:p>
    <w:p w14:paraId="00AAFA68" w14:textId="77777777" w:rsidR="005F6EEA" w:rsidRPr="00F12BBE" w:rsidRDefault="005F6EEA" w:rsidP="005F6EEA">
      <w:pPr>
        <w:tabs>
          <w:tab w:val="center" w:pos="4535"/>
        </w:tabs>
        <w:spacing w:line="36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(Μονάδες 08</w:t>
      </w:r>
      <w:r w:rsidRPr="00F12BBE">
        <w:rPr>
          <w:rFonts w:cs="Calibri"/>
          <w:sz w:val="24"/>
          <w:szCs w:val="24"/>
        </w:rPr>
        <w:t>)</w:t>
      </w:r>
    </w:p>
    <w:p w14:paraId="3A5527B2" w14:textId="77777777" w:rsidR="005F6EEA" w:rsidRPr="00F12BBE" w:rsidRDefault="005F6EEA" w:rsidP="005F6EEA">
      <w:pPr>
        <w:tabs>
          <w:tab w:val="center" w:pos="4535"/>
        </w:tabs>
        <w:spacing w:line="360" w:lineRule="auto"/>
        <w:rPr>
          <w:rFonts w:cs="Calibri"/>
          <w:sz w:val="24"/>
          <w:szCs w:val="24"/>
        </w:rPr>
      </w:pPr>
    </w:p>
    <w:p w14:paraId="6FE0AF2E" w14:textId="77777777" w:rsidR="005F6EEA" w:rsidRPr="00F12BBE" w:rsidRDefault="005F6EEA" w:rsidP="005F6EEA">
      <w:pPr>
        <w:spacing w:line="360" w:lineRule="auto"/>
        <w:jc w:val="both"/>
        <w:rPr>
          <w:sz w:val="24"/>
          <w:szCs w:val="24"/>
        </w:rPr>
      </w:pPr>
    </w:p>
    <w:p w14:paraId="19AD6303" w14:textId="76A3FB3C" w:rsidR="005F6EEA" w:rsidRPr="00F12BBE" w:rsidRDefault="005F6EEA" w:rsidP="005F6EEA">
      <w:pPr>
        <w:tabs>
          <w:tab w:val="center" w:pos="4535"/>
        </w:tabs>
        <w:spacing w:line="360" w:lineRule="auto"/>
        <w:jc w:val="center"/>
        <w:rPr>
          <w:rFonts w:cs="Calibri"/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66DEE03" wp14:editId="459B6CA6">
            <wp:extent cx="4213860" cy="3520440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21C3" w14:textId="77777777" w:rsidR="005F6EEA" w:rsidRPr="00F12BBE" w:rsidRDefault="005F6EEA" w:rsidP="005F6EEA">
      <w:pPr>
        <w:tabs>
          <w:tab w:val="center" w:pos="4535"/>
        </w:tabs>
        <w:spacing w:line="360" w:lineRule="auto"/>
        <w:rPr>
          <w:rFonts w:cs="Calibri"/>
          <w:sz w:val="24"/>
          <w:szCs w:val="24"/>
        </w:rPr>
      </w:pPr>
    </w:p>
    <w:p w14:paraId="77411A94" w14:textId="77777777" w:rsidR="005F6EEA" w:rsidRDefault="005F6EEA" w:rsidP="00E73AE7">
      <w:pPr>
        <w:spacing w:line="360" w:lineRule="auto"/>
        <w:jc w:val="both"/>
        <w:rPr>
          <w:sz w:val="24"/>
          <w:szCs w:val="24"/>
        </w:rPr>
      </w:pPr>
    </w:p>
    <w:p w14:paraId="61CB54FD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50884ECB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73E88458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BCC06" w14:textId="77777777" w:rsidR="00025422" w:rsidRDefault="00025422" w:rsidP="005E6BE2">
      <w:r>
        <w:separator/>
      </w:r>
    </w:p>
  </w:endnote>
  <w:endnote w:type="continuationSeparator" w:id="0">
    <w:p w14:paraId="1C99CC4A" w14:textId="77777777" w:rsidR="00025422" w:rsidRDefault="0002542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A800" w14:textId="77777777" w:rsidR="00025422" w:rsidRDefault="00025422" w:rsidP="005E6BE2">
      <w:r>
        <w:separator/>
      </w:r>
    </w:p>
  </w:footnote>
  <w:footnote w:type="continuationSeparator" w:id="0">
    <w:p w14:paraId="61CE0726" w14:textId="77777777" w:rsidR="00025422" w:rsidRDefault="0002542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993836">
    <w:abstractNumId w:val="3"/>
  </w:num>
  <w:num w:numId="2" w16cid:durableId="900365248">
    <w:abstractNumId w:val="2"/>
  </w:num>
  <w:num w:numId="3" w16cid:durableId="1517958651">
    <w:abstractNumId w:val="0"/>
  </w:num>
  <w:num w:numId="4" w16cid:durableId="1347752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F4"/>
    <w:rsid w:val="00025422"/>
    <w:rsid w:val="00064174"/>
    <w:rsid w:val="00094A65"/>
    <w:rsid w:val="000F26B8"/>
    <w:rsid w:val="000F353F"/>
    <w:rsid w:val="00105218"/>
    <w:rsid w:val="001A4759"/>
    <w:rsid w:val="001E7E63"/>
    <w:rsid w:val="00223546"/>
    <w:rsid w:val="00286E10"/>
    <w:rsid w:val="002878A9"/>
    <w:rsid w:val="00572722"/>
    <w:rsid w:val="005A6D79"/>
    <w:rsid w:val="005C33E6"/>
    <w:rsid w:val="005E6BE2"/>
    <w:rsid w:val="005F6EEA"/>
    <w:rsid w:val="006332F7"/>
    <w:rsid w:val="0075669D"/>
    <w:rsid w:val="007B2B90"/>
    <w:rsid w:val="00817B49"/>
    <w:rsid w:val="008F6B15"/>
    <w:rsid w:val="00970FB2"/>
    <w:rsid w:val="00990B49"/>
    <w:rsid w:val="009B0BA6"/>
    <w:rsid w:val="009B7786"/>
    <w:rsid w:val="00A06485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DD60F4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57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2022-09-29T21:01:00Z</dcterms:created>
  <dcterms:modified xsi:type="dcterms:W3CDTF">2022-09-29T21:01:00Z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