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A884" w14:textId="0D122F68" w:rsidR="006A60E6" w:rsidRPr="00371C18" w:rsidRDefault="35418331" w:rsidP="35418331">
      <w:pPr>
        <w:spacing w:after="0" w:line="360" w:lineRule="auto"/>
        <w:rPr>
          <w:b/>
          <w:bCs/>
          <w:sz w:val="24"/>
          <w:szCs w:val="24"/>
        </w:rPr>
      </w:pPr>
      <w:r w:rsidRPr="35418331">
        <w:rPr>
          <w:b/>
          <w:bCs/>
          <w:sz w:val="24"/>
          <w:szCs w:val="24"/>
        </w:rPr>
        <w:t>Θ</w:t>
      </w:r>
      <w:r w:rsidR="007F393E">
        <w:rPr>
          <w:b/>
          <w:bCs/>
          <w:sz w:val="24"/>
          <w:szCs w:val="24"/>
        </w:rPr>
        <w:t>ΕΜΑ</w:t>
      </w:r>
      <w:r w:rsidRPr="35418331">
        <w:rPr>
          <w:b/>
          <w:bCs/>
          <w:sz w:val="24"/>
          <w:szCs w:val="24"/>
        </w:rPr>
        <w:t xml:space="preserve"> 2</w:t>
      </w:r>
    </w:p>
    <w:p w14:paraId="612B997A" w14:textId="666CB5D2" w:rsidR="006A60E6" w:rsidRPr="00371C18" w:rsidRDefault="006A60E6" w:rsidP="00371C18">
      <w:pPr>
        <w:spacing w:after="0" w:line="360" w:lineRule="auto"/>
        <w:rPr>
          <w:sz w:val="24"/>
          <w:szCs w:val="24"/>
        </w:rPr>
      </w:pPr>
      <w:r w:rsidRPr="64B4D306">
        <w:rPr>
          <w:b/>
          <w:bCs/>
          <w:sz w:val="24"/>
          <w:szCs w:val="24"/>
        </w:rPr>
        <w:t xml:space="preserve"> </w:t>
      </w:r>
      <w:r w:rsidR="002B6BD8" w:rsidRPr="64B4D306">
        <w:rPr>
          <w:b/>
          <w:bCs/>
          <w:sz w:val="24"/>
          <w:szCs w:val="24"/>
        </w:rPr>
        <w:t>2.</w:t>
      </w:r>
      <w:r w:rsidRPr="64B4D306">
        <w:rPr>
          <w:b/>
          <w:bCs/>
          <w:sz w:val="24"/>
          <w:szCs w:val="24"/>
        </w:rPr>
        <w:t>1</w:t>
      </w:r>
    </w:p>
    <w:p w14:paraId="096B220D" w14:textId="3BD4222A" w:rsidR="64B4D306" w:rsidRDefault="64B4D306" w:rsidP="007F393E">
      <w:pPr>
        <w:pStyle w:val="a3"/>
        <w:numPr>
          <w:ilvl w:val="0"/>
          <w:numId w:val="5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4B4D306">
        <w:rPr>
          <w:sz w:val="24"/>
          <w:szCs w:val="24"/>
        </w:rPr>
        <w:t xml:space="preserve">Το εύρος των </w:t>
      </w:r>
      <w:proofErr w:type="spellStart"/>
      <w:r w:rsidRPr="64B4D306">
        <w:rPr>
          <w:sz w:val="24"/>
          <w:szCs w:val="24"/>
        </w:rPr>
        <w:t>καταχωρητών</w:t>
      </w:r>
      <w:proofErr w:type="spellEnd"/>
      <w:r w:rsidRPr="64B4D306">
        <w:rPr>
          <w:sz w:val="24"/>
          <w:szCs w:val="24"/>
        </w:rPr>
        <w:t xml:space="preserve">.  Όσο αυξάνουμε το εύρος </w:t>
      </w:r>
      <w:r w:rsidRPr="64B4D306">
        <w:t xml:space="preserve">των </w:t>
      </w:r>
      <w:proofErr w:type="spellStart"/>
      <w:r w:rsidRPr="64B4D306">
        <w:t>καταχωρητών</w:t>
      </w:r>
      <w:proofErr w:type="spellEnd"/>
      <w:r w:rsidRPr="64B4D306">
        <w:t xml:space="preserve"> ενός επεξεργαστή, τόσο αυξάνεται και η ταχύτητα με την οποία επεξεργάζεται δεδομένα.</w:t>
      </w:r>
    </w:p>
    <w:p w14:paraId="45A1786D" w14:textId="0E219744" w:rsidR="64B4D306" w:rsidRDefault="64B4D306" w:rsidP="007F393E">
      <w:pPr>
        <w:pStyle w:val="a3"/>
        <w:numPr>
          <w:ilvl w:val="0"/>
          <w:numId w:val="5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4B4D306">
        <w:rPr>
          <w:sz w:val="24"/>
          <w:szCs w:val="24"/>
        </w:rPr>
        <w:t xml:space="preserve">Η </w:t>
      </w:r>
      <w:r w:rsidR="007F393E">
        <w:rPr>
          <w:sz w:val="24"/>
          <w:szCs w:val="24"/>
        </w:rPr>
        <w:t>χ</w:t>
      </w:r>
      <w:r w:rsidRPr="64B4D306">
        <w:rPr>
          <w:sz w:val="24"/>
          <w:szCs w:val="24"/>
        </w:rPr>
        <w:t xml:space="preserve">ωρητικότητα </w:t>
      </w:r>
      <w:r w:rsidR="007F393E">
        <w:rPr>
          <w:sz w:val="24"/>
          <w:szCs w:val="24"/>
        </w:rPr>
        <w:t xml:space="preserve">της </w:t>
      </w:r>
      <w:r w:rsidRPr="64B4D306">
        <w:rPr>
          <w:sz w:val="24"/>
          <w:szCs w:val="24"/>
        </w:rPr>
        <w:t>λανθάνουσας μνήμης (</w:t>
      </w:r>
      <w:proofErr w:type="spellStart"/>
      <w:r w:rsidRPr="64B4D306">
        <w:rPr>
          <w:sz w:val="24"/>
          <w:szCs w:val="24"/>
        </w:rPr>
        <w:t>cache</w:t>
      </w:r>
      <w:proofErr w:type="spellEnd"/>
      <w:r w:rsidRPr="64B4D306">
        <w:rPr>
          <w:sz w:val="24"/>
          <w:szCs w:val="24"/>
        </w:rPr>
        <w:t xml:space="preserve"> memory). Όσο αυξάνεται η μνήμη </w:t>
      </w:r>
      <w:proofErr w:type="spellStart"/>
      <w:r w:rsidRPr="64B4D306">
        <w:rPr>
          <w:sz w:val="24"/>
          <w:szCs w:val="24"/>
        </w:rPr>
        <w:t>cache</w:t>
      </w:r>
      <w:proofErr w:type="spellEnd"/>
      <w:r w:rsidRPr="64B4D306">
        <w:rPr>
          <w:sz w:val="24"/>
          <w:szCs w:val="24"/>
        </w:rPr>
        <w:t xml:space="preserve"> ενός επεξεργαστή, αυξάνεται και η απόδοσή του.</w:t>
      </w:r>
    </w:p>
    <w:p w14:paraId="3D932014" w14:textId="789D7524" w:rsidR="64B4D306" w:rsidRDefault="64B4D306" w:rsidP="007F393E">
      <w:pPr>
        <w:pStyle w:val="a3"/>
        <w:numPr>
          <w:ilvl w:val="0"/>
          <w:numId w:val="5"/>
        </w:num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64B4D306">
        <w:rPr>
          <w:sz w:val="24"/>
          <w:szCs w:val="24"/>
        </w:rPr>
        <w:t xml:space="preserve">Η </w:t>
      </w:r>
      <w:r w:rsidR="007F393E">
        <w:rPr>
          <w:sz w:val="24"/>
          <w:szCs w:val="24"/>
        </w:rPr>
        <w:t>τ</w:t>
      </w:r>
      <w:r w:rsidRPr="64B4D306">
        <w:rPr>
          <w:sz w:val="24"/>
          <w:szCs w:val="24"/>
        </w:rPr>
        <w:t xml:space="preserve">αχύτητα ή συχνότητα λειτουργίας </w:t>
      </w:r>
      <w:r w:rsidR="007F393E">
        <w:rPr>
          <w:sz w:val="24"/>
          <w:szCs w:val="24"/>
        </w:rPr>
        <w:t xml:space="preserve">του </w:t>
      </w:r>
      <w:r w:rsidRPr="64B4D306">
        <w:rPr>
          <w:sz w:val="24"/>
          <w:szCs w:val="24"/>
        </w:rPr>
        <w:t>διαύλου συστήματος – FSB. Επεξεργαστές με μεγαλύτερη συχνότητα λειτουργίας FSB έχουν συνολικά καλύτερη απόδοση.</w:t>
      </w:r>
    </w:p>
    <w:p w14:paraId="11D13BE7" w14:textId="597E6FA8" w:rsidR="006A60E6" w:rsidRPr="00371C18" w:rsidRDefault="006A60E6" w:rsidP="31118484">
      <w:pPr>
        <w:spacing w:after="0" w:line="360" w:lineRule="auto"/>
        <w:ind w:firstLine="60"/>
        <w:rPr>
          <w:sz w:val="24"/>
          <w:szCs w:val="24"/>
        </w:rPr>
      </w:pPr>
    </w:p>
    <w:p w14:paraId="6227F227" w14:textId="73882FBF" w:rsidR="00A52748" w:rsidRPr="00371C18" w:rsidRDefault="00A52748" w:rsidP="00371C18">
      <w:pPr>
        <w:spacing w:after="0" w:line="360" w:lineRule="auto"/>
        <w:rPr>
          <w:b/>
          <w:bCs/>
          <w:sz w:val="24"/>
          <w:szCs w:val="24"/>
        </w:rPr>
      </w:pPr>
      <w:r w:rsidRPr="0944918D">
        <w:rPr>
          <w:b/>
          <w:bCs/>
          <w:sz w:val="24"/>
          <w:szCs w:val="24"/>
        </w:rPr>
        <w:t>2</w:t>
      </w:r>
      <w:r w:rsidR="002B6BD8" w:rsidRPr="0944918D">
        <w:rPr>
          <w:b/>
          <w:bCs/>
          <w:sz w:val="24"/>
          <w:szCs w:val="24"/>
        </w:rPr>
        <w:t>.2</w:t>
      </w:r>
    </w:p>
    <w:p w14:paraId="2268BB14" w14:textId="129C8819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1-Δ</w:t>
      </w:r>
    </w:p>
    <w:p w14:paraId="5D746CC9" w14:textId="3C519301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2-Α</w:t>
      </w:r>
    </w:p>
    <w:p w14:paraId="1AE539D8" w14:textId="2E4E037F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3-</w:t>
      </w:r>
      <w:r w:rsidR="00371C18" w:rsidRPr="0944918D">
        <w:rPr>
          <w:sz w:val="24"/>
          <w:szCs w:val="24"/>
        </w:rPr>
        <w:t>Ζ</w:t>
      </w:r>
    </w:p>
    <w:p w14:paraId="299FD9F9" w14:textId="01E8E294" w:rsidR="00A52748" w:rsidRPr="00371C18" w:rsidRDefault="00A5274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4-Γ</w:t>
      </w:r>
    </w:p>
    <w:p w14:paraId="68D55274" w14:textId="6B0B1898" w:rsidR="00A52748" w:rsidRPr="00371C18" w:rsidRDefault="00371C1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5-ΣΤ</w:t>
      </w:r>
    </w:p>
    <w:p w14:paraId="440DB98A" w14:textId="2CF89AF3" w:rsidR="00A52748" w:rsidRPr="00371C18" w:rsidRDefault="00371C18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6-</w:t>
      </w:r>
      <w:r w:rsidR="003E5CFF" w:rsidRPr="0944918D">
        <w:rPr>
          <w:sz w:val="24"/>
          <w:szCs w:val="24"/>
        </w:rPr>
        <w:t>Η</w:t>
      </w:r>
    </w:p>
    <w:p w14:paraId="2F0D8B05" w14:textId="1744DDCD" w:rsidR="00A52748" w:rsidRPr="00371C18" w:rsidRDefault="003E5CFF" w:rsidP="0944918D">
      <w:pPr>
        <w:spacing w:after="0" w:line="360" w:lineRule="auto"/>
        <w:ind w:left="714" w:hanging="357"/>
        <w:rPr>
          <w:sz w:val="24"/>
          <w:szCs w:val="24"/>
        </w:rPr>
      </w:pPr>
      <w:r w:rsidRPr="0944918D">
        <w:rPr>
          <w:sz w:val="24"/>
          <w:szCs w:val="24"/>
        </w:rPr>
        <w:t>7-Β</w:t>
      </w:r>
    </w:p>
    <w:p w14:paraId="4B55C1C6" w14:textId="1A827E82" w:rsidR="00A52748" w:rsidRPr="00371C18" w:rsidRDefault="00A52748" w:rsidP="78B8F803">
      <w:pPr>
        <w:spacing w:after="0" w:line="360" w:lineRule="auto"/>
        <w:rPr>
          <w:sz w:val="24"/>
          <w:szCs w:val="24"/>
        </w:rPr>
      </w:pPr>
    </w:p>
    <w:p w14:paraId="1138369A" w14:textId="4A9CB942" w:rsidR="00A52748" w:rsidRPr="00371C18" w:rsidRDefault="002B6BD8" w:rsidP="00371C18">
      <w:pPr>
        <w:spacing w:after="0" w:line="360" w:lineRule="auto"/>
        <w:rPr>
          <w:b/>
          <w:bCs/>
          <w:sz w:val="24"/>
          <w:szCs w:val="24"/>
        </w:rPr>
      </w:pPr>
      <w:r w:rsidRPr="0944918D">
        <w:rPr>
          <w:b/>
          <w:bCs/>
          <w:sz w:val="24"/>
          <w:szCs w:val="24"/>
        </w:rPr>
        <w:t>2.</w:t>
      </w:r>
      <w:r w:rsidR="00A52748" w:rsidRPr="0944918D">
        <w:rPr>
          <w:b/>
          <w:bCs/>
          <w:sz w:val="24"/>
          <w:szCs w:val="24"/>
        </w:rPr>
        <w:t>3</w:t>
      </w:r>
    </w:p>
    <w:p w14:paraId="1CFF1E03" w14:textId="77777777" w:rsidR="00A52748" w:rsidRPr="00371C18" w:rsidRDefault="00A52748" w:rsidP="007F393E">
      <w:pPr>
        <w:spacing w:after="0" w:line="360" w:lineRule="auto"/>
        <w:jc w:val="both"/>
        <w:rPr>
          <w:sz w:val="24"/>
          <w:szCs w:val="24"/>
        </w:rPr>
      </w:pPr>
      <w:r w:rsidRPr="0944918D">
        <w:rPr>
          <w:sz w:val="24"/>
          <w:szCs w:val="24"/>
        </w:rPr>
        <w:t>Αυξάνοντας την τάση λειτουργίας του επεξεργαστή, αυξάνεται και η κατανάλωση ισχύος και αυτό έχει σαν συνέπεια την αύξηση της θερμοκρασίας του επεξεργαστή.</w:t>
      </w:r>
    </w:p>
    <w:p w14:paraId="24E84CB2" w14:textId="2EFCBFF2" w:rsidR="00A52748" w:rsidRPr="00371C18" w:rsidRDefault="00A52748" w:rsidP="0944918D">
      <w:pPr>
        <w:spacing w:after="0" w:line="360" w:lineRule="auto"/>
        <w:rPr>
          <w:sz w:val="24"/>
          <w:szCs w:val="24"/>
        </w:rPr>
      </w:pPr>
    </w:p>
    <w:p w14:paraId="506AD078" w14:textId="0A87C082" w:rsidR="00A52748" w:rsidRPr="00371C18" w:rsidRDefault="00A52748" w:rsidP="78B8F803">
      <w:pPr>
        <w:spacing w:after="0" w:line="360" w:lineRule="auto"/>
        <w:ind w:firstLine="60"/>
        <w:rPr>
          <w:sz w:val="24"/>
          <w:szCs w:val="24"/>
        </w:rPr>
      </w:pPr>
    </w:p>
    <w:p w14:paraId="3BBDAB9B" w14:textId="180A2543" w:rsidR="00A52748" w:rsidRPr="00371C18" w:rsidRDefault="00A52748" w:rsidP="78B8F803">
      <w:pPr>
        <w:spacing w:after="0" w:line="360" w:lineRule="auto"/>
        <w:rPr>
          <w:sz w:val="24"/>
          <w:szCs w:val="24"/>
        </w:rPr>
      </w:pPr>
    </w:p>
    <w:sectPr w:rsidR="00A52748" w:rsidRPr="00371C18" w:rsidSect="00371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5AD"/>
    <w:multiLevelType w:val="hybridMultilevel"/>
    <w:tmpl w:val="750E0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C17F1"/>
    <w:multiLevelType w:val="hybridMultilevel"/>
    <w:tmpl w:val="663693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3CFD"/>
    <w:multiLevelType w:val="hybridMultilevel"/>
    <w:tmpl w:val="DFA8DD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33DB2"/>
    <w:multiLevelType w:val="hybridMultilevel"/>
    <w:tmpl w:val="D3749A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7268"/>
    <w:multiLevelType w:val="hybridMultilevel"/>
    <w:tmpl w:val="664CCA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460734">
    <w:abstractNumId w:val="3"/>
  </w:num>
  <w:num w:numId="2" w16cid:durableId="2020152912">
    <w:abstractNumId w:val="4"/>
  </w:num>
  <w:num w:numId="3" w16cid:durableId="996803264">
    <w:abstractNumId w:val="2"/>
  </w:num>
  <w:num w:numId="4" w16cid:durableId="1920403733">
    <w:abstractNumId w:val="0"/>
  </w:num>
  <w:num w:numId="5" w16cid:durableId="2047482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E6"/>
    <w:rsid w:val="000C4BE7"/>
    <w:rsid w:val="0019056B"/>
    <w:rsid w:val="002353B6"/>
    <w:rsid w:val="002B6BD8"/>
    <w:rsid w:val="00371C18"/>
    <w:rsid w:val="003E5CFF"/>
    <w:rsid w:val="006A60E6"/>
    <w:rsid w:val="007F393E"/>
    <w:rsid w:val="00A143BE"/>
    <w:rsid w:val="00A52748"/>
    <w:rsid w:val="00D365DC"/>
    <w:rsid w:val="00D53618"/>
    <w:rsid w:val="00EA2CB3"/>
    <w:rsid w:val="00F65D52"/>
    <w:rsid w:val="0944918D"/>
    <w:rsid w:val="0A0679E1"/>
    <w:rsid w:val="1D3A13FF"/>
    <w:rsid w:val="2A3C0CC4"/>
    <w:rsid w:val="2B695908"/>
    <w:rsid w:val="31118484"/>
    <w:rsid w:val="32A4A197"/>
    <w:rsid w:val="35418331"/>
    <w:rsid w:val="35DC4259"/>
    <w:rsid w:val="377812BA"/>
    <w:rsid w:val="55653946"/>
    <w:rsid w:val="64B4D306"/>
    <w:rsid w:val="64D34FA2"/>
    <w:rsid w:val="6637B2C1"/>
    <w:rsid w:val="66381282"/>
    <w:rsid w:val="75493882"/>
    <w:rsid w:val="78B8F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809C"/>
  <w15:chartTrackingRefBased/>
  <w15:docId w15:val="{B9E31FA8-1C48-4391-BE2D-EFC43D73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A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A60E6"/>
  </w:style>
  <w:style w:type="character" w:customStyle="1" w:styleId="eop">
    <w:name w:val="eop"/>
    <w:basedOn w:val="a0"/>
    <w:rsid w:val="006A60E6"/>
  </w:style>
  <w:style w:type="paragraph" w:styleId="a3">
    <w:name w:val="List Paragraph"/>
    <w:basedOn w:val="a"/>
    <w:uiPriority w:val="34"/>
    <w:qFormat/>
    <w:rsid w:val="00235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BFAA89-5B2A-490C-B71B-04BCEBC967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6E9456-9BCB-49FE-BC36-21F5063D0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FC3E4-382C-45C5-9E55-E11D860E4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Tasos</dc:creator>
  <cp:keywords/>
  <dc:description/>
  <cp:lastModifiedBy>user</cp:lastModifiedBy>
  <cp:revision>5</cp:revision>
  <cp:lastPrinted>2022-04-17T18:51:00Z</cp:lastPrinted>
  <dcterms:created xsi:type="dcterms:W3CDTF">2022-04-17T17:43:00Z</dcterms:created>
  <dcterms:modified xsi:type="dcterms:W3CDTF">2022-04-21T16:58:00Z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