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B9AE1" w14:textId="77777777" w:rsidR="009C19E6" w:rsidRDefault="007D3C47" w:rsidP="009C19E6">
      <w:pPr>
        <w:jc w:val="center"/>
        <w:rPr>
          <w:b/>
          <w:bCs/>
        </w:rPr>
      </w:pPr>
      <w:r w:rsidRPr="00E42C46">
        <w:rPr>
          <w:b/>
          <w:bCs/>
        </w:rPr>
        <w:t>ΔΙΔΑΓΜΕΝΟ ΚΕΙΜΕΝΟ</w:t>
      </w:r>
    </w:p>
    <w:p w14:paraId="79716753" w14:textId="77777777" w:rsidR="009C19E6" w:rsidRPr="007D3C47" w:rsidRDefault="007D3C47" w:rsidP="009C19E6">
      <w:pPr>
        <w:pStyle w:val="a3"/>
        <w:spacing w:after="0" w:line="360" w:lineRule="auto"/>
        <w:ind w:left="0"/>
        <w:jc w:val="center"/>
        <w:rPr>
          <w:b/>
          <w:bCs/>
          <w:sz w:val="24"/>
          <w:szCs w:val="24"/>
        </w:rPr>
      </w:pPr>
      <w:r w:rsidRPr="007D3C47">
        <w:rPr>
          <w:b/>
          <w:bCs/>
          <w:sz w:val="24"/>
          <w:szCs w:val="24"/>
        </w:rPr>
        <w:t xml:space="preserve">Λυσίας, </w:t>
      </w:r>
      <w:proofErr w:type="spellStart"/>
      <w:r w:rsidRPr="007D3C47">
        <w:rPr>
          <w:b/>
          <w:bCs/>
          <w:i/>
          <w:iCs/>
          <w:sz w:val="24"/>
          <w:szCs w:val="24"/>
        </w:rPr>
        <w:t>Ὑπ</w:t>
      </w:r>
      <w:r w:rsidR="00297338">
        <w:rPr>
          <w:b/>
          <w:bCs/>
          <w:i/>
          <w:iCs/>
          <w:sz w:val="24"/>
          <w:szCs w:val="24"/>
        </w:rPr>
        <w:t>ὲ</w:t>
      </w:r>
      <w:r w:rsidRPr="007D3C47">
        <w:rPr>
          <w:b/>
          <w:bCs/>
          <w:i/>
          <w:iCs/>
          <w:sz w:val="24"/>
          <w:szCs w:val="24"/>
        </w:rPr>
        <w:t>ρ</w:t>
      </w:r>
      <w:proofErr w:type="spellEnd"/>
      <w:r w:rsidRPr="007D3C47">
        <w:rPr>
          <w:b/>
          <w:bCs/>
          <w:i/>
          <w:iCs/>
          <w:sz w:val="24"/>
          <w:szCs w:val="24"/>
        </w:rPr>
        <w:t xml:space="preserve"> </w:t>
      </w:r>
      <w:proofErr w:type="spellStart"/>
      <w:r w:rsidRPr="007D3C47">
        <w:rPr>
          <w:b/>
          <w:bCs/>
          <w:i/>
          <w:iCs/>
          <w:sz w:val="24"/>
          <w:szCs w:val="24"/>
        </w:rPr>
        <w:t>Μαντιθέου</w:t>
      </w:r>
      <w:proofErr w:type="spellEnd"/>
      <w:r w:rsidRPr="007D3C47">
        <w:rPr>
          <w:b/>
          <w:bCs/>
          <w:sz w:val="24"/>
          <w:szCs w:val="24"/>
        </w:rPr>
        <w:t xml:space="preserve"> </w:t>
      </w:r>
      <w:r w:rsidRPr="007D3C47">
        <w:rPr>
          <w:rFonts w:cs="Calibri"/>
          <w:b/>
          <w:bCs/>
          <w:sz w:val="24"/>
          <w:szCs w:val="24"/>
        </w:rPr>
        <w:t>§§</w:t>
      </w:r>
      <w:r w:rsidRPr="007D3C47">
        <w:rPr>
          <w:b/>
          <w:bCs/>
          <w:sz w:val="24"/>
          <w:szCs w:val="24"/>
        </w:rPr>
        <w:t>7-8</w:t>
      </w:r>
    </w:p>
    <w:p w14:paraId="0E95E732" w14:textId="77777777" w:rsidR="009C19E6" w:rsidRDefault="007D3C47" w:rsidP="009C19E6">
      <w:pPr>
        <w:rPr>
          <w:rFonts w:ascii="Calibri" w:eastAsia="Times New Roman" w:hAnsi="Calibri" w:cs="Times New Roman"/>
          <w:i/>
          <w:iCs/>
          <w:szCs w:val="24"/>
        </w:rPr>
      </w:pPr>
      <w:proofErr w:type="spellStart"/>
      <w:r>
        <w:rPr>
          <w:rFonts w:ascii="Calibri" w:eastAsia="Times New Roman" w:hAnsi="Calibri" w:cs="Times New Roman"/>
          <w:i/>
          <w:iCs/>
          <w:szCs w:val="24"/>
        </w:rPr>
        <w:t>Ἐ</w:t>
      </w:r>
      <w:r w:rsidRPr="006158AC">
        <w:rPr>
          <w:rFonts w:ascii="Calibri" w:eastAsia="Times New Roman" w:hAnsi="Calibri" w:cs="Times New Roman"/>
          <w:i/>
          <w:iCs/>
          <w:szCs w:val="24"/>
        </w:rPr>
        <w:t>μὲ</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τοίνυν</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οὐδεὶς</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ἂν</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ἀποδείξειεν</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οὔτ</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ἀπενεχθέντα</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ὑπὸ</w:t>
      </w:r>
      <w:proofErr w:type="spellEnd"/>
      <w:r w:rsidRPr="006158AC">
        <w:rPr>
          <w:rFonts w:ascii="Calibri" w:eastAsia="Times New Roman" w:hAnsi="Calibri" w:cs="Times New Roman"/>
          <w:i/>
          <w:iCs/>
          <w:szCs w:val="24"/>
        </w:rPr>
        <w:t xml:space="preserve"> τῶν φυλάρχων </w:t>
      </w:r>
      <w:proofErr w:type="spellStart"/>
      <w:r w:rsidRPr="006158AC">
        <w:rPr>
          <w:rFonts w:ascii="Calibri" w:eastAsia="Times New Roman" w:hAnsi="Calibri" w:cs="Times New Roman"/>
          <w:i/>
          <w:iCs/>
          <w:szCs w:val="24"/>
        </w:rPr>
        <w:t>οὔτε</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παραδοθέντα</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τοῖς</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συνδίκοις</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οὔτε</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κατάστασιν</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καταβαλόντα</w:t>
      </w:r>
      <w:proofErr w:type="spellEnd"/>
      <w:r w:rsidRPr="006158AC">
        <w:rPr>
          <w:rFonts w:ascii="Calibri" w:eastAsia="Times New Roman" w:hAnsi="Calibri" w:cs="Times New Roman"/>
          <w:i/>
          <w:iCs/>
          <w:szCs w:val="24"/>
        </w:rPr>
        <w:t xml:space="preserve">. </w:t>
      </w:r>
      <w:r>
        <w:rPr>
          <w:rFonts w:ascii="Calibri" w:eastAsia="Times New Roman" w:hAnsi="Calibri" w:cs="Times New Roman"/>
          <w:i/>
          <w:iCs/>
          <w:szCs w:val="24"/>
        </w:rPr>
        <w:t>Κ</w:t>
      </w:r>
      <w:r w:rsidRPr="006158AC">
        <w:rPr>
          <w:rFonts w:ascii="Calibri" w:eastAsia="Times New Roman" w:hAnsi="Calibri" w:cs="Times New Roman"/>
          <w:i/>
          <w:iCs/>
          <w:szCs w:val="24"/>
        </w:rPr>
        <w:t xml:space="preserve">αίτοι </w:t>
      </w:r>
      <w:proofErr w:type="spellStart"/>
      <w:r w:rsidRPr="006158AC">
        <w:rPr>
          <w:rFonts w:ascii="Calibri" w:eastAsia="Times New Roman" w:hAnsi="Calibri" w:cs="Times New Roman"/>
          <w:i/>
          <w:iCs/>
          <w:szCs w:val="24"/>
        </w:rPr>
        <w:t>πᾶσι</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ῥᾴδιον</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τοῦτο</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γνῶναι</w:t>
      </w:r>
      <w:proofErr w:type="spellEnd"/>
      <w:r w:rsidRPr="006158AC">
        <w:rPr>
          <w:rFonts w:ascii="Calibri" w:eastAsia="Times New Roman" w:hAnsi="Calibri" w:cs="Times New Roman"/>
          <w:i/>
          <w:iCs/>
          <w:szCs w:val="24"/>
        </w:rPr>
        <w:t xml:space="preserve">, ὅτι </w:t>
      </w:r>
      <w:proofErr w:type="spellStart"/>
      <w:r w:rsidRPr="006158AC">
        <w:rPr>
          <w:rFonts w:ascii="Calibri" w:eastAsia="Times New Roman" w:hAnsi="Calibri" w:cs="Times New Roman"/>
          <w:i/>
          <w:iCs/>
          <w:szCs w:val="24"/>
        </w:rPr>
        <w:t>ἀναγκαῖον</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ἦν</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τοῖς</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φυλάρχοις</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εἰ</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μὴ</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ἀποδείξειαν</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τοὺς</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ἔχοντας</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τὰς</w:t>
      </w:r>
      <w:proofErr w:type="spellEnd"/>
      <w:r w:rsidRPr="006158AC">
        <w:rPr>
          <w:rFonts w:ascii="Calibri" w:eastAsia="Times New Roman" w:hAnsi="Calibri" w:cs="Times New Roman"/>
          <w:i/>
          <w:iCs/>
          <w:szCs w:val="24"/>
        </w:rPr>
        <w:t xml:space="preserve"> καταστάσεις, </w:t>
      </w:r>
      <w:proofErr w:type="spellStart"/>
      <w:r w:rsidRPr="006158AC">
        <w:rPr>
          <w:rFonts w:ascii="Calibri" w:eastAsia="Times New Roman" w:hAnsi="Calibri" w:cs="Times New Roman"/>
          <w:i/>
          <w:iCs/>
          <w:szCs w:val="24"/>
        </w:rPr>
        <w:t>αὐτοῖς</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ζημιοῦσθαι</w:t>
      </w:r>
      <w:proofErr w:type="spellEnd"/>
      <w:r w:rsidRPr="006158AC">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Ὥ</w:t>
      </w:r>
      <w:r w:rsidRPr="006158AC">
        <w:rPr>
          <w:rFonts w:ascii="Calibri" w:eastAsia="Times New Roman" w:hAnsi="Calibri" w:cs="Times New Roman"/>
          <w:i/>
          <w:iCs/>
          <w:szCs w:val="24"/>
        </w:rPr>
        <w:t>στε</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πολὺ</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ἂν</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δικαιότερον</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ἐκείνοις</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τοῖς</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γράμμασιν</w:t>
      </w:r>
      <w:proofErr w:type="spellEnd"/>
      <w:r w:rsidRPr="006158AC">
        <w:rPr>
          <w:rFonts w:ascii="Calibri" w:eastAsia="Times New Roman" w:hAnsi="Calibri" w:cs="Times New Roman"/>
          <w:i/>
          <w:iCs/>
          <w:szCs w:val="24"/>
        </w:rPr>
        <w:t xml:space="preserve"> ἢ τούτοις </w:t>
      </w:r>
      <w:proofErr w:type="spellStart"/>
      <w:r w:rsidRPr="006158AC">
        <w:rPr>
          <w:rFonts w:ascii="Calibri" w:eastAsia="Times New Roman" w:hAnsi="Calibri" w:cs="Times New Roman"/>
          <w:i/>
          <w:iCs/>
          <w:szCs w:val="24"/>
        </w:rPr>
        <w:t>πιστεύοιτε</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ἐκ</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μὲν</w:t>
      </w:r>
      <w:proofErr w:type="spellEnd"/>
      <w:r w:rsidRPr="006158AC">
        <w:rPr>
          <w:rFonts w:ascii="Calibri" w:eastAsia="Times New Roman" w:hAnsi="Calibri" w:cs="Times New Roman"/>
          <w:i/>
          <w:iCs/>
          <w:szCs w:val="24"/>
        </w:rPr>
        <w:t xml:space="preserve"> γὰρ τούτων </w:t>
      </w:r>
      <w:proofErr w:type="spellStart"/>
      <w:r w:rsidRPr="006158AC">
        <w:rPr>
          <w:rFonts w:ascii="Calibri" w:eastAsia="Times New Roman" w:hAnsi="Calibri" w:cs="Times New Roman"/>
          <w:i/>
          <w:iCs/>
          <w:szCs w:val="24"/>
        </w:rPr>
        <w:t>ῥᾴδιον</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ἦν</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ἐξαλειφθῆναι</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τῷ</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βουλομένῳ</w:t>
      </w:r>
      <w:proofErr w:type="spellEnd"/>
      <w:r w:rsidRPr="006158AC">
        <w:rPr>
          <w:rFonts w:ascii="Calibri" w:eastAsia="Times New Roman" w:hAnsi="Calibri" w:cs="Times New Roman"/>
          <w:i/>
          <w:iCs/>
          <w:szCs w:val="24"/>
        </w:rPr>
        <w:t xml:space="preserve">, ἐν </w:t>
      </w:r>
      <w:proofErr w:type="spellStart"/>
      <w:r w:rsidRPr="006158AC">
        <w:rPr>
          <w:rFonts w:ascii="Calibri" w:eastAsia="Times New Roman" w:hAnsi="Calibri" w:cs="Times New Roman"/>
          <w:i/>
          <w:iCs/>
          <w:szCs w:val="24"/>
        </w:rPr>
        <w:t>ἐκείνοις</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δὲ</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τοὺς</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ἱππεύσαντας</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ἀναγκαῖον</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ἦν</w:t>
      </w:r>
      <w:proofErr w:type="spellEnd"/>
      <w:r w:rsidRPr="006158AC">
        <w:rPr>
          <w:rFonts w:ascii="Calibri" w:eastAsia="Times New Roman" w:hAnsi="Calibri" w:cs="Times New Roman"/>
          <w:i/>
          <w:iCs/>
          <w:szCs w:val="24"/>
        </w:rPr>
        <w:t xml:space="preserve"> </w:t>
      </w:r>
      <w:proofErr w:type="spellStart"/>
      <w:r w:rsidRPr="006158AC">
        <w:rPr>
          <w:rFonts w:ascii="Calibri" w:eastAsia="Times New Roman" w:hAnsi="Calibri" w:cs="Times New Roman"/>
          <w:i/>
          <w:iCs/>
          <w:szCs w:val="24"/>
        </w:rPr>
        <w:t>ὑπὸ</w:t>
      </w:r>
      <w:proofErr w:type="spellEnd"/>
      <w:r w:rsidRPr="006158AC">
        <w:rPr>
          <w:rFonts w:ascii="Calibri" w:eastAsia="Times New Roman" w:hAnsi="Calibri" w:cs="Times New Roman"/>
          <w:i/>
          <w:iCs/>
          <w:szCs w:val="24"/>
        </w:rPr>
        <w:t xml:space="preserve"> τῶν φυλάρχων </w:t>
      </w:r>
      <w:proofErr w:type="spellStart"/>
      <w:r w:rsidRPr="006158AC">
        <w:rPr>
          <w:rFonts w:ascii="Calibri" w:eastAsia="Times New Roman" w:hAnsi="Calibri" w:cs="Times New Roman"/>
          <w:i/>
          <w:iCs/>
          <w:szCs w:val="24"/>
        </w:rPr>
        <w:t>ἀπενεχθῆναι</w:t>
      </w:r>
      <w:proofErr w:type="spellEnd"/>
      <w:r w:rsidRPr="006158AC">
        <w:rPr>
          <w:rFonts w:ascii="Calibri" w:eastAsia="Times New Roman" w:hAnsi="Calibri" w:cs="Times New Roman"/>
          <w:i/>
          <w:iCs/>
          <w:szCs w:val="24"/>
        </w:rPr>
        <w:t>.</w:t>
      </w:r>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Ἔ</w:t>
      </w:r>
      <w:r w:rsidRPr="009C19E6">
        <w:rPr>
          <w:rFonts w:ascii="Calibri" w:eastAsia="Times New Roman" w:hAnsi="Calibri" w:cs="Times New Roman"/>
          <w:i/>
          <w:iCs/>
          <w:szCs w:val="24"/>
        </w:rPr>
        <w:t>τι</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δέ</w:t>
      </w:r>
      <w:proofErr w:type="spellEnd"/>
      <w:r w:rsidRPr="009C19E6">
        <w:rPr>
          <w:rFonts w:ascii="Calibri" w:eastAsia="Times New Roman" w:hAnsi="Calibri" w:cs="Times New Roman"/>
          <w:i/>
          <w:iCs/>
          <w:szCs w:val="24"/>
        </w:rPr>
        <w:t xml:space="preserve">, ὦ βουλή, </w:t>
      </w:r>
      <w:proofErr w:type="spellStart"/>
      <w:r w:rsidRPr="009C19E6">
        <w:rPr>
          <w:rFonts w:ascii="Calibri" w:eastAsia="Times New Roman" w:hAnsi="Calibri" w:cs="Times New Roman"/>
          <w:i/>
          <w:iCs/>
          <w:szCs w:val="24"/>
        </w:rPr>
        <w:t>εἴπερ</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ἵππευσα</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οὐκ</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ἂν</w:t>
      </w:r>
      <w:proofErr w:type="spellEnd"/>
      <w:r w:rsidRPr="009C19E6">
        <w:rPr>
          <w:rFonts w:ascii="Calibri" w:eastAsia="Times New Roman" w:hAnsi="Calibri" w:cs="Times New Roman"/>
          <w:i/>
          <w:iCs/>
          <w:szCs w:val="24"/>
        </w:rPr>
        <w:t xml:space="preserve"> ἦ </w:t>
      </w:r>
      <w:proofErr w:type="spellStart"/>
      <w:r w:rsidRPr="009C19E6">
        <w:rPr>
          <w:rFonts w:ascii="Calibri" w:eastAsia="Times New Roman" w:hAnsi="Calibri" w:cs="Times New Roman"/>
          <w:i/>
          <w:iCs/>
          <w:szCs w:val="24"/>
        </w:rPr>
        <w:t>ἔξαρνος</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ὡς</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δεινόν</w:t>
      </w:r>
      <w:proofErr w:type="spellEnd"/>
      <w:r w:rsidRPr="009C19E6">
        <w:rPr>
          <w:rFonts w:ascii="Calibri" w:eastAsia="Times New Roman" w:hAnsi="Calibri" w:cs="Times New Roman"/>
          <w:i/>
          <w:iCs/>
          <w:szCs w:val="24"/>
        </w:rPr>
        <w:t xml:space="preserve"> τι </w:t>
      </w:r>
      <w:proofErr w:type="spellStart"/>
      <w:r w:rsidRPr="009C19E6">
        <w:rPr>
          <w:rFonts w:ascii="Calibri" w:eastAsia="Times New Roman" w:hAnsi="Calibri" w:cs="Times New Roman"/>
          <w:i/>
          <w:iCs/>
          <w:szCs w:val="24"/>
        </w:rPr>
        <w:t>πεποιηκώς</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ἀλλ</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ἠξίουν</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ἀποδείξας</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ὡς</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οὐδεὶς</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ὑπ</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ἐμοῦ</w:t>
      </w:r>
      <w:proofErr w:type="spellEnd"/>
      <w:r w:rsidRPr="009C19E6">
        <w:rPr>
          <w:rFonts w:ascii="Calibri" w:eastAsia="Times New Roman" w:hAnsi="Calibri" w:cs="Times New Roman"/>
          <w:i/>
          <w:iCs/>
          <w:szCs w:val="24"/>
        </w:rPr>
        <w:t xml:space="preserve"> τῶν </w:t>
      </w:r>
      <w:proofErr w:type="spellStart"/>
      <w:r w:rsidRPr="009C19E6">
        <w:rPr>
          <w:rFonts w:ascii="Calibri" w:eastAsia="Times New Roman" w:hAnsi="Calibri" w:cs="Times New Roman"/>
          <w:i/>
          <w:iCs/>
          <w:szCs w:val="24"/>
        </w:rPr>
        <w:t>πολιτῶν</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κακῶς</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πέπονθε</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δοκιμάζεσθαι</w:t>
      </w:r>
      <w:proofErr w:type="spellEnd"/>
      <w:r w:rsidRPr="009C19E6">
        <w:rPr>
          <w:rFonts w:ascii="Calibri" w:eastAsia="Times New Roman" w:hAnsi="Calibri" w:cs="Times New Roman"/>
          <w:i/>
          <w:iCs/>
          <w:szCs w:val="24"/>
        </w:rPr>
        <w:t xml:space="preserve">. </w:t>
      </w:r>
      <w:proofErr w:type="spellStart"/>
      <w:r w:rsidR="00CB75C3">
        <w:rPr>
          <w:rFonts w:ascii="Calibri" w:eastAsia="Times New Roman" w:hAnsi="Calibri" w:cs="Times New Roman"/>
          <w:i/>
          <w:iCs/>
          <w:szCs w:val="24"/>
        </w:rPr>
        <w:t>Ὁ</w:t>
      </w:r>
      <w:r w:rsidRPr="009C19E6">
        <w:rPr>
          <w:rFonts w:ascii="Calibri" w:eastAsia="Times New Roman" w:hAnsi="Calibri" w:cs="Times New Roman"/>
          <w:i/>
          <w:iCs/>
          <w:szCs w:val="24"/>
        </w:rPr>
        <w:t>ρῶ</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δὲ</w:t>
      </w:r>
      <w:proofErr w:type="spellEnd"/>
      <w:r w:rsidRPr="009C19E6">
        <w:rPr>
          <w:rFonts w:ascii="Calibri" w:eastAsia="Times New Roman" w:hAnsi="Calibri" w:cs="Times New Roman"/>
          <w:i/>
          <w:iCs/>
          <w:szCs w:val="24"/>
        </w:rPr>
        <w:t xml:space="preserve"> καὶ </w:t>
      </w:r>
      <w:proofErr w:type="spellStart"/>
      <w:r w:rsidRPr="009C19E6">
        <w:rPr>
          <w:rFonts w:ascii="Calibri" w:eastAsia="Times New Roman" w:hAnsi="Calibri" w:cs="Times New Roman"/>
          <w:i/>
          <w:iCs/>
          <w:szCs w:val="24"/>
        </w:rPr>
        <w:t>ὑμᾶς</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ταύτῃ</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τῇ</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γνώμῃ</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χρωμένους</w:t>
      </w:r>
      <w:proofErr w:type="spellEnd"/>
      <w:r w:rsidRPr="009C19E6">
        <w:rPr>
          <w:rFonts w:ascii="Calibri" w:eastAsia="Times New Roman" w:hAnsi="Calibri" w:cs="Times New Roman"/>
          <w:i/>
          <w:iCs/>
          <w:szCs w:val="24"/>
        </w:rPr>
        <w:t xml:space="preserve">, καὶ </w:t>
      </w:r>
      <w:proofErr w:type="spellStart"/>
      <w:r w:rsidRPr="009C19E6">
        <w:rPr>
          <w:rFonts w:ascii="Calibri" w:eastAsia="Times New Roman" w:hAnsi="Calibri" w:cs="Times New Roman"/>
          <w:i/>
          <w:iCs/>
          <w:szCs w:val="24"/>
        </w:rPr>
        <w:t>πολλοὺς</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μὲν</w:t>
      </w:r>
      <w:proofErr w:type="spellEnd"/>
      <w:r w:rsidRPr="009C19E6">
        <w:rPr>
          <w:rFonts w:ascii="Calibri" w:eastAsia="Times New Roman" w:hAnsi="Calibri" w:cs="Times New Roman"/>
          <w:i/>
          <w:iCs/>
          <w:szCs w:val="24"/>
        </w:rPr>
        <w:t xml:space="preserve"> τῶν τότε </w:t>
      </w:r>
      <w:proofErr w:type="spellStart"/>
      <w:r w:rsidRPr="009C19E6">
        <w:rPr>
          <w:rFonts w:ascii="Calibri" w:eastAsia="Times New Roman" w:hAnsi="Calibri" w:cs="Times New Roman"/>
          <w:i/>
          <w:iCs/>
          <w:szCs w:val="24"/>
        </w:rPr>
        <w:t>ἱππευσάντων</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βουλεύοντας</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πολλοὺς</w:t>
      </w:r>
      <w:proofErr w:type="spellEnd"/>
      <w:r w:rsidRPr="009C19E6">
        <w:rPr>
          <w:rFonts w:ascii="Calibri" w:eastAsia="Times New Roman" w:hAnsi="Calibri" w:cs="Times New Roman"/>
          <w:i/>
          <w:iCs/>
          <w:szCs w:val="24"/>
        </w:rPr>
        <w:t xml:space="preserve"> δ᾽ </w:t>
      </w:r>
      <w:proofErr w:type="spellStart"/>
      <w:r w:rsidRPr="009C19E6">
        <w:rPr>
          <w:rFonts w:ascii="Calibri" w:eastAsia="Times New Roman" w:hAnsi="Calibri" w:cs="Times New Roman"/>
          <w:i/>
          <w:iCs/>
          <w:szCs w:val="24"/>
        </w:rPr>
        <w:t>αὐτῶν</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στρατηγοὺς</w:t>
      </w:r>
      <w:proofErr w:type="spellEnd"/>
      <w:r w:rsidRPr="009C19E6">
        <w:rPr>
          <w:rFonts w:ascii="Calibri" w:eastAsia="Times New Roman" w:hAnsi="Calibri" w:cs="Times New Roman"/>
          <w:i/>
          <w:iCs/>
          <w:szCs w:val="24"/>
        </w:rPr>
        <w:t xml:space="preserve"> καὶ </w:t>
      </w:r>
      <w:proofErr w:type="spellStart"/>
      <w:r w:rsidRPr="009C19E6">
        <w:rPr>
          <w:rFonts w:ascii="Calibri" w:eastAsia="Times New Roman" w:hAnsi="Calibri" w:cs="Times New Roman"/>
          <w:i/>
          <w:iCs/>
          <w:szCs w:val="24"/>
        </w:rPr>
        <w:t>ἱππάρχους</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κεχειροτονημένους</w:t>
      </w:r>
      <w:proofErr w:type="spellEnd"/>
      <w:r w:rsidRPr="009C19E6">
        <w:rPr>
          <w:rFonts w:ascii="Calibri" w:eastAsia="Times New Roman" w:hAnsi="Calibri" w:cs="Times New Roman"/>
          <w:i/>
          <w:iCs/>
          <w:szCs w:val="24"/>
        </w:rPr>
        <w:t xml:space="preserve">. </w:t>
      </w:r>
      <w:proofErr w:type="spellStart"/>
      <w:r w:rsidR="00CB75C3">
        <w:rPr>
          <w:rFonts w:ascii="Calibri" w:eastAsia="Times New Roman" w:hAnsi="Calibri" w:cs="Times New Roman"/>
          <w:i/>
          <w:iCs/>
          <w:szCs w:val="24"/>
        </w:rPr>
        <w:t>Ὥ</w:t>
      </w:r>
      <w:r w:rsidRPr="009C19E6">
        <w:rPr>
          <w:rFonts w:ascii="Calibri" w:eastAsia="Times New Roman" w:hAnsi="Calibri" w:cs="Times New Roman"/>
          <w:i/>
          <w:iCs/>
          <w:szCs w:val="24"/>
        </w:rPr>
        <w:t>στε</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μηδὲν</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δι</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ἄλλο</w:t>
      </w:r>
      <w:proofErr w:type="spellEnd"/>
      <w:r w:rsidRPr="009C19E6">
        <w:rPr>
          <w:rFonts w:ascii="Calibri" w:eastAsia="Times New Roman" w:hAnsi="Calibri" w:cs="Times New Roman"/>
          <w:i/>
          <w:iCs/>
          <w:szCs w:val="24"/>
        </w:rPr>
        <w:t xml:space="preserve"> με </w:t>
      </w:r>
      <w:proofErr w:type="spellStart"/>
      <w:r w:rsidRPr="009C19E6">
        <w:rPr>
          <w:rFonts w:ascii="Calibri" w:eastAsia="Times New Roman" w:hAnsi="Calibri" w:cs="Times New Roman"/>
          <w:i/>
          <w:iCs/>
          <w:szCs w:val="24"/>
        </w:rPr>
        <w:t>ἡγεῖσθε</w:t>
      </w:r>
      <w:proofErr w:type="spellEnd"/>
      <w:r w:rsidRPr="009C19E6">
        <w:rPr>
          <w:rFonts w:ascii="Calibri" w:eastAsia="Times New Roman" w:hAnsi="Calibri" w:cs="Times New Roman"/>
          <w:i/>
          <w:iCs/>
          <w:szCs w:val="24"/>
        </w:rPr>
        <w:t xml:space="preserve"> ταύτην </w:t>
      </w:r>
      <w:proofErr w:type="spellStart"/>
      <w:r w:rsidRPr="009C19E6">
        <w:rPr>
          <w:rFonts w:ascii="Calibri" w:eastAsia="Times New Roman" w:hAnsi="Calibri" w:cs="Times New Roman"/>
          <w:i/>
          <w:iCs/>
          <w:szCs w:val="24"/>
        </w:rPr>
        <w:t>ποιεῖσθαι</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τὴν</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ἀπολογίαν</w:t>
      </w:r>
      <w:proofErr w:type="spellEnd"/>
      <w:r w:rsidRPr="009C19E6">
        <w:rPr>
          <w:rFonts w:ascii="Calibri" w:eastAsia="Times New Roman" w:hAnsi="Calibri" w:cs="Times New Roman"/>
          <w:i/>
          <w:iCs/>
          <w:szCs w:val="24"/>
        </w:rPr>
        <w:t xml:space="preserve">, ἢ ὅτι </w:t>
      </w:r>
      <w:proofErr w:type="spellStart"/>
      <w:r w:rsidRPr="009C19E6">
        <w:rPr>
          <w:rFonts w:ascii="Calibri" w:eastAsia="Times New Roman" w:hAnsi="Calibri" w:cs="Times New Roman"/>
          <w:i/>
          <w:iCs/>
          <w:szCs w:val="24"/>
        </w:rPr>
        <w:t>περιφανῶς</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ἐτόλμησάν</w:t>
      </w:r>
      <w:proofErr w:type="spellEnd"/>
      <w:r w:rsidRPr="009C19E6">
        <w:rPr>
          <w:rFonts w:ascii="Calibri" w:eastAsia="Times New Roman" w:hAnsi="Calibri" w:cs="Times New Roman"/>
          <w:i/>
          <w:iCs/>
          <w:szCs w:val="24"/>
        </w:rPr>
        <w:t xml:space="preserve"> μου </w:t>
      </w:r>
      <w:proofErr w:type="spellStart"/>
      <w:r w:rsidRPr="009C19E6">
        <w:rPr>
          <w:rFonts w:ascii="Calibri" w:eastAsia="Times New Roman" w:hAnsi="Calibri" w:cs="Times New Roman"/>
          <w:i/>
          <w:iCs/>
          <w:szCs w:val="24"/>
        </w:rPr>
        <w:t>καταψεύσασθαι</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Ἀνάβηθι</w:t>
      </w:r>
      <w:proofErr w:type="spellEnd"/>
      <w:r w:rsidRPr="009C19E6">
        <w:rPr>
          <w:rFonts w:ascii="Calibri" w:eastAsia="Times New Roman" w:hAnsi="Calibri" w:cs="Times New Roman"/>
          <w:i/>
          <w:iCs/>
          <w:szCs w:val="24"/>
        </w:rPr>
        <w:t xml:space="preserve"> </w:t>
      </w:r>
      <w:proofErr w:type="spellStart"/>
      <w:r w:rsidRPr="009C19E6">
        <w:rPr>
          <w:rFonts w:ascii="Calibri" w:eastAsia="Times New Roman" w:hAnsi="Calibri" w:cs="Times New Roman"/>
          <w:i/>
          <w:iCs/>
          <w:szCs w:val="24"/>
        </w:rPr>
        <w:t>δέ</w:t>
      </w:r>
      <w:proofErr w:type="spellEnd"/>
      <w:r w:rsidRPr="009C19E6">
        <w:rPr>
          <w:rFonts w:ascii="Calibri" w:eastAsia="Times New Roman" w:hAnsi="Calibri" w:cs="Times New Roman"/>
          <w:i/>
          <w:iCs/>
          <w:szCs w:val="24"/>
        </w:rPr>
        <w:t xml:space="preserve"> μοι καὶ </w:t>
      </w:r>
      <w:proofErr w:type="spellStart"/>
      <w:r w:rsidRPr="009C19E6">
        <w:rPr>
          <w:rFonts w:ascii="Calibri" w:eastAsia="Times New Roman" w:hAnsi="Calibri" w:cs="Times New Roman"/>
          <w:i/>
          <w:iCs/>
          <w:szCs w:val="24"/>
        </w:rPr>
        <w:t>μαρτύρησον</w:t>
      </w:r>
      <w:proofErr w:type="spellEnd"/>
      <w:r w:rsidRPr="009C19E6">
        <w:rPr>
          <w:rFonts w:ascii="Calibri" w:eastAsia="Times New Roman" w:hAnsi="Calibri" w:cs="Times New Roman"/>
          <w:i/>
          <w:iCs/>
          <w:szCs w:val="24"/>
        </w:rPr>
        <w:t>.</w:t>
      </w:r>
    </w:p>
    <w:p w14:paraId="27D32F60" w14:textId="77777777" w:rsidR="00834050" w:rsidRDefault="007D3C47" w:rsidP="00834050">
      <w:pPr>
        <w:rPr>
          <w:b/>
          <w:bCs/>
        </w:rPr>
      </w:pPr>
      <w:r>
        <w:rPr>
          <w:b/>
          <w:bCs/>
        </w:rPr>
        <w:t>ΠΑΡΑΤΗΡΗΣΕΙΣ</w:t>
      </w:r>
    </w:p>
    <w:p w14:paraId="6BCD30EB" w14:textId="74ABD184" w:rsidR="00834050" w:rsidRDefault="007D3C47" w:rsidP="00834050">
      <w:r>
        <w:rPr>
          <w:b/>
          <w:bCs/>
        </w:rPr>
        <w:t>Α1.</w:t>
      </w:r>
      <w:r w:rsidR="0090793C">
        <w:rPr>
          <w:b/>
          <w:bCs/>
        </w:rPr>
        <w:t xml:space="preserve"> </w:t>
      </w:r>
      <w:r w:rsidR="0090793C" w:rsidRPr="0090793C">
        <w:t>Να γράψετε το</w:t>
      </w:r>
      <w:r w:rsidR="00890332">
        <w:t>ν αριθμό</w:t>
      </w:r>
      <w:r w:rsidR="0090793C" w:rsidRPr="0090793C">
        <w:t xml:space="preserve"> που αντιστοιχεί σε καθεμία από τις παρακάτω περιόδους λόγου και δίπλα σε αυτό τη λέξη «</w:t>
      </w:r>
      <w:r w:rsidR="0090793C" w:rsidRPr="0090793C">
        <w:rPr>
          <w:b/>
          <w:bCs/>
        </w:rPr>
        <w:t>Σωστό</w:t>
      </w:r>
      <w:r w:rsidR="0090793C" w:rsidRPr="0090793C">
        <w:t>», αν είναι σωστή, ή τη λέξη «</w:t>
      </w:r>
      <w:r w:rsidR="0090793C" w:rsidRPr="0090793C">
        <w:rPr>
          <w:b/>
          <w:bCs/>
        </w:rPr>
        <w:t>Λάθος</w:t>
      </w:r>
      <w:r w:rsidR="0090793C" w:rsidRPr="0090793C">
        <w:t>», αν είναι λανθασμένη, με βάση το αρχαίο κείμενο:</w:t>
      </w:r>
    </w:p>
    <w:p w14:paraId="39DA864E" w14:textId="77777777" w:rsidR="0090793C" w:rsidRPr="008E1D14" w:rsidRDefault="0040591E" w:rsidP="00B5275A">
      <w:pPr>
        <w:pStyle w:val="a3"/>
        <w:numPr>
          <w:ilvl w:val="0"/>
          <w:numId w:val="2"/>
        </w:numPr>
        <w:spacing w:line="360" w:lineRule="auto"/>
        <w:jc w:val="both"/>
      </w:pPr>
      <w:r>
        <w:rPr>
          <w:sz w:val="24"/>
          <w:szCs w:val="24"/>
        </w:rPr>
        <w:t xml:space="preserve">Ο Μαντίθεος </w:t>
      </w:r>
      <w:r w:rsidR="00836E7D">
        <w:rPr>
          <w:sz w:val="24"/>
          <w:szCs w:val="24"/>
        </w:rPr>
        <w:t xml:space="preserve">εκφράζει την πεποίθηση </w:t>
      </w:r>
      <w:r w:rsidR="008E1D14">
        <w:rPr>
          <w:sz w:val="24"/>
          <w:szCs w:val="24"/>
        </w:rPr>
        <w:t>ότι κανείς δεν μπορεί να αποδείξει την ενοχή του.</w:t>
      </w:r>
    </w:p>
    <w:p w14:paraId="0F5F3D93" w14:textId="77777777" w:rsidR="008E1D14" w:rsidRPr="00B5275A" w:rsidRDefault="0028261A" w:rsidP="00B5275A">
      <w:pPr>
        <w:pStyle w:val="a3"/>
        <w:numPr>
          <w:ilvl w:val="0"/>
          <w:numId w:val="2"/>
        </w:numPr>
        <w:spacing w:line="360" w:lineRule="auto"/>
        <w:jc w:val="both"/>
      </w:pPr>
      <w:r>
        <w:rPr>
          <w:sz w:val="24"/>
          <w:szCs w:val="24"/>
        </w:rPr>
        <w:t>Ο Μαντίθεος προτρέπει τους βουλευτές να λάβουν υπόψη τους</w:t>
      </w:r>
      <w:r w:rsidR="00604A26">
        <w:rPr>
          <w:sz w:val="24"/>
          <w:szCs w:val="24"/>
        </w:rPr>
        <w:t xml:space="preserve"> μόνο</w:t>
      </w:r>
      <w:r>
        <w:rPr>
          <w:sz w:val="24"/>
          <w:szCs w:val="24"/>
        </w:rPr>
        <w:t xml:space="preserve"> </w:t>
      </w:r>
      <w:r w:rsidR="00B5275A">
        <w:rPr>
          <w:sz w:val="24"/>
          <w:szCs w:val="24"/>
        </w:rPr>
        <w:t>τους καταλόγους</w:t>
      </w:r>
      <w:r>
        <w:rPr>
          <w:sz w:val="24"/>
          <w:szCs w:val="24"/>
        </w:rPr>
        <w:t xml:space="preserve"> </w:t>
      </w:r>
      <w:r w:rsidR="001A2415">
        <w:rPr>
          <w:sz w:val="24"/>
          <w:szCs w:val="24"/>
        </w:rPr>
        <w:t xml:space="preserve">με τα </w:t>
      </w:r>
      <w:r w:rsidR="00B5275A">
        <w:rPr>
          <w:sz w:val="24"/>
          <w:szCs w:val="24"/>
        </w:rPr>
        <w:t>ονόματα των ιππέων από τους οποίους εισπράχθηκαν τα αντίστοιχα επιδόματα.</w:t>
      </w:r>
    </w:p>
    <w:p w14:paraId="53C9DEB5" w14:textId="77777777" w:rsidR="00B5275A" w:rsidRPr="00915471" w:rsidRDefault="00915471" w:rsidP="00B5275A">
      <w:pPr>
        <w:pStyle w:val="a3"/>
        <w:numPr>
          <w:ilvl w:val="0"/>
          <w:numId w:val="2"/>
        </w:numPr>
        <w:spacing w:line="360" w:lineRule="auto"/>
        <w:jc w:val="both"/>
      </w:pPr>
      <w:r>
        <w:rPr>
          <w:sz w:val="24"/>
          <w:szCs w:val="24"/>
        </w:rPr>
        <w:t xml:space="preserve">Ο Μαντίθεος </w:t>
      </w:r>
      <w:r w:rsidR="008B730B">
        <w:rPr>
          <w:sz w:val="24"/>
          <w:szCs w:val="24"/>
        </w:rPr>
        <w:t>παραδέχεται</w:t>
      </w:r>
      <w:r>
        <w:rPr>
          <w:sz w:val="24"/>
          <w:szCs w:val="24"/>
        </w:rPr>
        <w:t xml:space="preserve"> ότι κάποιοι από τους πολίτες υπέφεραν εξαιτίας του.</w:t>
      </w:r>
    </w:p>
    <w:p w14:paraId="0271A956" w14:textId="64367D39" w:rsidR="00915471" w:rsidRPr="00520D8C" w:rsidRDefault="004E4AD5" w:rsidP="00B5275A">
      <w:pPr>
        <w:pStyle w:val="a3"/>
        <w:numPr>
          <w:ilvl w:val="0"/>
          <w:numId w:val="2"/>
        </w:numPr>
        <w:spacing w:line="360" w:lineRule="auto"/>
        <w:jc w:val="both"/>
      </w:pPr>
      <w:r w:rsidRPr="00520D8C">
        <w:rPr>
          <w:sz w:val="24"/>
          <w:szCs w:val="24"/>
        </w:rPr>
        <w:t>Ο Μαντίθεος ισχυρίζεται ότι πολλοί από τους βουλευτές</w:t>
      </w:r>
      <w:r w:rsidR="006039F8" w:rsidRPr="00520D8C">
        <w:rPr>
          <w:sz w:val="24"/>
          <w:szCs w:val="24"/>
        </w:rPr>
        <w:t xml:space="preserve"> εκλέχθηκαν σε αυτό το αξίωμα</w:t>
      </w:r>
      <w:r w:rsidR="00634D82" w:rsidRPr="00520D8C">
        <w:rPr>
          <w:sz w:val="24"/>
          <w:szCs w:val="24"/>
        </w:rPr>
        <w:t>,</w:t>
      </w:r>
      <w:r w:rsidR="006039F8" w:rsidRPr="00520D8C">
        <w:rPr>
          <w:sz w:val="24"/>
          <w:szCs w:val="24"/>
        </w:rPr>
        <w:t xml:space="preserve"> επειδή δεν είχαν υπηρετήσει στο ιππικό την εποχή των Τριάκοντα.</w:t>
      </w:r>
    </w:p>
    <w:p w14:paraId="5D7A0B14" w14:textId="196EE573" w:rsidR="006039F8" w:rsidRPr="00520D8C" w:rsidRDefault="00D849EF" w:rsidP="0019457C">
      <w:pPr>
        <w:pStyle w:val="a3"/>
        <w:numPr>
          <w:ilvl w:val="0"/>
          <w:numId w:val="2"/>
        </w:numPr>
        <w:spacing w:after="0" w:line="360" w:lineRule="auto"/>
        <w:jc w:val="both"/>
      </w:pPr>
      <w:r w:rsidRPr="00520D8C">
        <w:rPr>
          <w:sz w:val="24"/>
          <w:szCs w:val="24"/>
        </w:rPr>
        <w:t>Ο Μαντίθεος καλεί μάρτυρα</w:t>
      </w:r>
      <w:r w:rsidR="00634D82" w:rsidRPr="00520D8C">
        <w:rPr>
          <w:sz w:val="24"/>
          <w:szCs w:val="24"/>
        </w:rPr>
        <w:t>,</w:t>
      </w:r>
      <w:r w:rsidRPr="00520D8C">
        <w:rPr>
          <w:sz w:val="24"/>
          <w:szCs w:val="24"/>
        </w:rPr>
        <w:t xml:space="preserve"> για να επιβεβαιώσει </w:t>
      </w:r>
      <w:r w:rsidR="0019457C" w:rsidRPr="00520D8C">
        <w:rPr>
          <w:sz w:val="24"/>
          <w:szCs w:val="24"/>
        </w:rPr>
        <w:t>τον χρόνο επιστροφής του στην Αθήνα.</w:t>
      </w:r>
    </w:p>
    <w:p w14:paraId="2E07D902" w14:textId="77777777" w:rsidR="00834050" w:rsidRDefault="007D3C47" w:rsidP="00834050">
      <w:pPr>
        <w:jc w:val="right"/>
        <w:rPr>
          <w:b/>
          <w:bCs/>
        </w:rPr>
      </w:pPr>
      <w:r>
        <w:rPr>
          <w:b/>
          <w:bCs/>
        </w:rPr>
        <w:t>Μονάδες 10</w:t>
      </w:r>
    </w:p>
    <w:p w14:paraId="7E1CEAEE" w14:textId="77777777" w:rsidR="00834050" w:rsidRDefault="007D3C47" w:rsidP="00834050">
      <w:pPr>
        <w:jc w:val="center"/>
        <w:rPr>
          <w:b/>
          <w:bCs/>
        </w:rPr>
      </w:pPr>
      <w:r>
        <w:rPr>
          <w:b/>
          <w:bCs/>
        </w:rPr>
        <w:t>ΠΑΡΑΛΛΗΛΟ ΚΕΙΜΕΝΟ</w:t>
      </w:r>
    </w:p>
    <w:p w14:paraId="68E18676" w14:textId="4C49F154" w:rsidR="007B3169" w:rsidRDefault="007B3169" w:rsidP="00884BDE">
      <w:pPr>
        <w:jc w:val="center"/>
        <w:rPr>
          <w:b/>
          <w:bCs/>
        </w:rPr>
      </w:pPr>
      <w:bookmarkStart w:id="0" w:name="_Hlk99014245"/>
      <w:r w:rsidRPr="007B3169">
        <w:rPr>
          <w:b/>
          <w:bCs/>
        </w:rPr>
        <w:t xml:space="preserve">Λυσίας, </w:t>
      </w:r>
      <w:bookmarkStart w:id="1" w:name="_Hlk100684206"/>
      <w:proofErr w:type="spellStart"/>
      <w:r w:rsidR="00D52960" w:rsidRPr="00D52960">
        <w:rPr>
          <w:b/>
          <w:bCs/>
          <w:i/>
          <w:iCs/>
        </w:rPr>
        <w:t>Κατὰ</w:t>
      </w:r>
      <w:proofErr w:type="spellEnd"/>
      <w:r w:rsidR="00D52960" w:rsidRPr="00D52960">
        <w:rPr>
          <w:b/>
          <w:bCs/>
          <w:i/>
          <w:iCs/>
        </w:rPr>
        <w:t xml:space="preserve"> Φίλωνος δοκιμασίας</w:t>
      </w:r>
      <w:r w:rsidR="00D52960" w:rsidRPr="00D52960">
        <w:rPr>
          <w:b/>
          <w:bCs/>
        </w:rPr>
        <w:t xml:space="preserve"> §§9-11</w:t>
      </w:r>
      <w:bookmarkEnd w:id="1"/>
    </w:p>
    <w:bookmarkEnd w:id="0"/>
    <w:p w14:paraId="6FAF0D6A" w14:textId="77777777" w:rsidR="00D52960" w:rsidRPr="00884BDE" w:rsidRDefault="00D52960" w:rsidP="00D52960">
      <w:pPr>
        <w:spacing w:line="276" w:lineRule="auto"/>
        <w:rPr>
          <w:rStyle w:val="8Char"/>
          <w:rFonts w:asciiTheme="minorHAnsi" w:eastAsia="Times New Roman" w:hAnsiTheme="minorHAnsi" w:cs="Segoe UI"/>
          <w:color w:val="auto"/>
          <w:sz w:val="24"/>
          <w:szCs w:val="24"/>
          <w:lang w:eastAsia="el-GR"/>
        </w:rPr>
      </w:pPr>
      <w:r w:rsidRPr="00884BDE">
        <w:rPr>
          <w:rStyle w:val="8Char"/>
          <w:rFonts w:asciiTheme="minorHAnsi" w:eastAsia="Times New Roman" w:hAnsiTheme="minorHAnsi" w:cs="Segoe UI"/>
          <w:color w:val="auto"/>
          <w:sz w:val="24"/>
          <w:szCs w:val="24"/>
          <w:lang w:eastAsia="el-GR"/>
        </w:rPr>
        <w:t>Στον λόγο αυτόν, που εκφωνείται κατά τη διαδικασία της δοκιμασίας του Φίλωνα, ο κατήγορος–βουλευτής προσπαθεί να αποδείξει ότι ο δοκιμαζόμενος είναι ανάξιος να αναλάβει το βουλευτικό αξίωμα.</w:t>
      </w:r>
    </w:p>
    <w:p w14:paraId="29A27C77" w14:textId="77777777" w:rsidR="00D52960" w:rsidRPr="0026750B" w:rsidRDefault="00D52960" w:rsidP="00D52960">
      <w:pPr>
        <w:spacing w:line="276" w:lineRule="auto"/>
        <w:rPr>
          <w:rFonts w:eastAsia="Times New Roman" w:cs="Segoe UI"/>
          <w:szCs w:val="24"/>
          <w:lang w:eastAsia="el-GR"/>
        </w:rPr>
      </w:pPr>
    </w:p>
    <w:p w14:paraId="598DBCDE" w14:textId="77777777" w:rsidR="00D52960" w:rsidRPr="0026750B" w:rsidRDefault="00D52960" w:rsidP="00D52960">
      <w:pPr>
        <w:rPr>
          <w:i/>
          <w:iCs/>
        </w:rPr>
      </w:pPr>
      <w:r w:rsidRPr="0026750B">
        <w:rPr>
          <w:i/>
          <w:iCs/>
        </w:rPr>
        <w:t xml:space="preserve">Επιπλέον, αυτός δεν άλλαξε στάση, όπως (έκαναν) μερικοί πολίτες, όταν είδαν να έχουν επιτυχίες για όσα έκαναν οι προερχόμενοι από τη Φυλή, ούτε έκρινε σκόπιμο να συμμετάσχει </w:t>
      </w:r>
      <w:r w:rsidRPr="0026750B">
        <w:rPr>
          <w:i/>
          <w:iCs/>
        </w:rPr>
        <w:lastRenderedPageBreak/>
        <w:t>σε καμιά από αυτές τις επιτυχίες, επειδή ήθελε να επιστρέψει στη (χώρα του) με την προϋπόθεση ότι (οι δημοκρατικοί) θα είχαν πετύχει το σκοπό τους παρά να επανέλθει μαζί μ' αυτούς, αφού κατορθώσει κάτι από αυτά που συμφέρουν τη δημοκρατία. Ούτε ήρθε στον Πειραιά ούτε μπήκε (εθελοντικά) σε στρατιωτική παράταξη. Και, βέβαια, εκείνος που τολμούσε να σας προδίδει, αν και έβλεπε ότι υπερισχύετε, τι άραγε θα έκανε αν δεν πετυχαίνατε αυτά που θέλαμε; Όσοι λοιπόν λόγω προσωπικής τους συμφοράς δεν πήραν μέρος στους κινδύνους της πόλης είναι άξιοι να τύχουν κάποια συγχώρεση. Γιατί κανείς δε δυστυχεί με τη θέλησή του. Όσοι έκαναν όμως αυτό σκόπιμα (δεν συμμετείχαν), είναι ανάξιοι κάθε συγνώμης. Γιατί αυτό το έκαναν όχι από δυστυχία αλλά από δόλο. Κι έγινε συνήθεια να θεωρείται δίκαιο από όλους τους ανθρώπους για τις ίδιες αδικίες να οργίζονται περισσότερο με εκείνους (που αδικούν), αν και μπορούν να μην το κάνουν, να συγχωρούν δε τους φτωχούς ή τους ανάπηρους, επειδή νομίζουν ότι αυτοί αδικούν ακούσια.</w:t>
      </w:r>
    </w:p>
    <w:p w14:paraId="2D93701C" w14:textId="77777777" w:rsidR="00D52960" w:rsidRPr="0026750B" w:rsidRDefault="00D52960" w:rsidP="00D52960">
      <w:pPr>
        <w:jc w:val="right"/>
      </w:pPr>
      <w:r w:rsidRPr="0026750B">
        <w:t>Μτφρ. Γ.Α. Ράπτης</w:t>
      </w:r>
    </w:p>
    <w:p w14:paraId="64B2D0F2" w14:textId="77777777" w:rsidR="00DD7023" w:rsidRDefault="00DD7023" w:rsidP="00CA20AF">
      <w:pPr>
        <w:rPr>
          <w:b/>
          <w:bCs/>
        </w:rPr>
      </w:pPr>
    </w:p>
    <w:p w14:paraId="73E66E8E" w14:textId="76221745" w:rsidR="00CA20AF" w:rsidRDefault="007D3C47" w:rsidP="00CA20AF">
      <w:pPr>
        <w:rPr>
          <w:b/>
          <w:bCs/>
        </w:rPr>
      </w:pPr>
      <w:r>
        <w:rPr>
          <w:b/>
          <w:bCs/>
        </w:rPr>
        <w:t>Β4.</w:t>
      </w:r>
      <w:r w:rsidR="00771EA1">
        <w:rPr>
          <w:b/>
          <w:bCs/>
        </w:rPr>
        <w:t xml:space="preserve"> </w:t>
      </w:r>
      <w:bookmarkStart w:id="2" w:name="_Hlk99010673"/>
      <w:r w:rsidR="00CA20AF" w:rsidRPr="0026750B">
        <w:t xml:space="preserve">Να βρείτε στο αρχαίο διδαγμένο κείμενο που σας δίνεται μία </w:t>
      </w:r>
      <w:r w:rsidR="00CA20AF">
        <w:rPr>
          <w:b/>
          <w:bCs/>
        </w:rPr>
        <w:t>ετυμολογικά συγγενή</w:t>
      </w:r>
      <w:r w:rsidR="00CA20AF" w:rsidRPr="0026750B">
        <w:rPr>
          <w:b/>
          <w:bCs/>
        </w:rPr>
        <w:t xml:space="preserve"> </w:t>
      </w:r>
      <w:r w:rsidR="00CA20AF" w:rsidRPr="0026750B">
        <w:t>λέξη για καθεμία από τις παρακάτω λέξεις της Νέας Ελληνικής:</w:t>
      </w:r>
      <w:r w:rsidR="000F28B0">
        <w:rPr>
          <w:b/>
          <w:bCs/>
          <w:i/>
          <w:iCs/>
        </w:rPr>
        <w:t xml:space="preserve"> άδικος</w:t>
      </w:r>
      <w:r w:rsidR="00CA20AF">
        <w:rPr>
          <w:b/>
          <w:bCs/>
          <w:i/>
          <w:iCs/>
        </w:rPr>
        <w:t xml:space="preserve">, </w:t>
      </w:r>
      <w:r w:rsidR="000B51F2">
        <w:rPr>
          <w:b/>
          <w:bCs/>
          <w:i/>
          <w:iCs/>
        </w:rPr>
        <w:t>γ</w:t>
      </w:r>
      <w:r w:rsidR="000F28B0">
        <w:rPr>
          <w:b/>
          <w:bCs/>
          <w:i/>
          <w:iCs/>
        </w:rPr>
        <w:t>νώση</w:t>
      </w:r>
      <w:r w:rsidR="00CA20AF">
        <w:rPr>
          <w:b/>
          <w:bCs/>
          <w:i/>
          <w:iCs/>
        </w:rPr>
        <w:t xml:space="preserve">, </w:t>
      </w:r>
      <w:r w:rsidR="00DF5A11">
        <w:rPr>
          <w:b/>
          <w:bCs/>
          <w:i/>
          <w:iCs/>
        </w:rPr>
        <w:t xml:space="preserve">πολλαπλασιασμός, </w:t>
      </w:r>
      <w:r w:rsidR="000F28B0">
        <w:rPr>
          <w:b/>
          <w:bCs/>
          <w:i/>
          <w:iCs/>
        </w:rPr>
        <w:t>πίστη</w:t>
      </w:r>
      <w:r w:rsidR="00CA20AF">
        <w:rPr>
          <w:b/>
          <w:bCs/>
          <w:i/>
          <w:iCs/>
        </w:rPr>
        <w:t xml:space="preserve">, </w:t>
      </w:r>
      <w:r w:rsidR="000F28B0">
        <w:rPr>
          <w:b/>
          <w:bCs/>
          <w:i/>
          <w:iCs/>
        </w:rPr>
        <w:t>τολμηρός</w:t>
      </w:r>
      <w:r w:rsidR="00CA20AF" w:rsidRPr="00726B0A">
        <w:rPr>
          <w:szCs w:val="28"/>
        </w:rPr>
        <w:t>.</w:t>
      </w:r>
      <w:bookmarkEnd w:id="2"/>
    </w:p>
    <w:p w14:paraId="0DDA9A73" w14:textId="77777777" w:rsidR="00834050" w:rsidRDefault="007D3C47" w:rsidP="00936A1B">
      <w:pPr>
        <w:spacing w:after="240"/>
        <w:jc w:val="right"/>
        <w:rPr>
          <w:b/>
          <w:bCs/>
        </w:rPr>
      </w:pPr>
      <w:r>
        <w:rPr>
          <w:b/>
          <w:bCs/>
        </w:rPr>
        <w:t>Μονάδες 10</w:t>
      </w:r>
    </w:p>
    <w:p w14:paraId="0C108219" w14:textId="77777777" w:rsidR="00DD7023" w:rsidRDefault="00DD7023" w:rsidP="00834050">
      <w:pPr>
        <w:jc w:val="center"/>
        <w:rPr>
          <w:b/>
          <w:bCs/>
        </w:rPr>
      </w:pPr>
    </w:p>
    <w:p w14:paraId="1663EB5F" w14:textId="3B06B9BE" w:rsidR="00834050" w:rsidRDefault="007D3C47" w:rsidP="00834050">
      <w:pPr>
        <w:jc w:val="center"/>
        <w:rPr>
          <w:b/>
          <w:bCs/>
        </w:rPr>
      </w:pPr>
      <w:r>
        <w:rPr>
          <w:b/>
          <w:bCs/>
        </w:rPr>
        <w:t>ΑΔΙΔΑΚΤΟ ΚΕΙΜΕΝΟ</w:t>
      </w:r>
    </w:p>
    <w:p w14:paraId="51671B32" w14:textId="77777777" w:rsidR="000E443D" w:rsidRDefault="005651B3" w:rsidP="00D87804">
      <w:pPr>
        <w:jc w:val="center"/>
        <w:rPr>
          <w:b/>
          <w:bCs/>
          <w:i/>
          <w:iCs/>
        </w:rPr>
      </w:pPr>
      <w:bookmarkStart w:id="3" w:name="_Hlk99014404"/>
      <w:proofErr w:type="spellStart"/>
      <w:r>
        <w:rPr>
          <w:b/>
          <w:bCs/>
        </w:rPr>
        <w:t>Ξενοφῶν</w:t>
      </w:r>
      <w:proofErr w:type="spellEnd"/>
      <w:r>
        <w:rPr>
          <w:b/>
          <w:bCs/>
        </w:rPr>
        <w:t xml:space="preserve">, </w:t>
      </w:r>
      <w:proofErr w:type="spellStart"/>
      <w:r w:rsidR="000E443D" w:rsidRPr="000E443D">
        <w:rPr>
          <w:b/>
          <w:bCs/>
          <w:i/>
          <w:iCs/>
        </w:rPr>
        <w:t>Ἱέρων</w:t>
      </w:r>
      <w:proofErr w:type="spellEnd"/>
      <w:r w:rsidR="000E443D" w:rsidRPr="000E443D">
        <w:rPr>
          <w:b/>
          <w:bCs/>
          <w:i/>
          <w:iCs/>
        </w:rPr>
        <w:t xml:space="preserve">, </w:t>
      </w:r>
      <w:r w:rsidR="000E443D" w:rsidRPr="007C6F04">
        <w:rPr>
          <w:b/>
          <w:bCs/>
        </w:rPr>
        <w:t xml:space="preserve">κεφ. 5 §§ 1-2 </w:t>
      </w:r>
    </w:p>
    <w:bookmarkEnd w:id="3"/>
    <w:p w14:paraId="232E3D27" w14:textId="68D1BDB1" w:rsidR="00834050" w:rsidRPr="00E21BC1" w:rsidRDefault="007D3C47" w:rsidP="00D87804">
      <w:pPr>
        <w:jc w:val="center"/>
      </w:pPr>
      <w:r w:rsidRPr="000E443D">
        <w:rPr>
          <w:lang w:val="en-US"/>
        </w:rPr>
        <w:t>(</w:t>
      </w:r>
      <w:r w:rsidR="00BA069E">
        <w:t>έ</w:t>
      </w:r>
      <w:r w:rsidR="00D87804">
        <w:t>κδ</w:t>
      </w:r>
      <w:r w:rsidR="00D87804" w:rsidRPr="000E443D">
        <w:rPr>
          <w:lang w:val="en-US"/>
        </w:rPr>
        <w:t xml:space="preserve">. </w:t>
      </w:r>
      <w:r w:rsidR="00D87804">
        <w:t>του</w:t>
      </w:r>
      <w:r w:rsidR="00D87804" w:rsidRPr="000E443D">
        <w:rPr>
          <w:lang w:val="en-US"/>
        </w:rPr>
        <w:t xml:space="preserve"> </w:t>
      </w:r>
      <w:r w:rsidR="00D87804" w:rsidRPr="00D87804">
        <w:rPr>
          <w:lang w:val="en-US"/>
        </w:rPr>
        <w:t>Marchant</w:t>
      </w:r>
      <w:r w:rsidR="00D87804" w:rsidRPr="000E443D">
        <w:rPr>
          <w:lang w:val="en-US"/>
        </w:rPr>
        <w:t xml:space="preserve">, </w:t>
      </w:r>
      <w:r w:rsidR="00D87804" w:rsidRPr="00D87804">
        <w:rPr>
          <w:lang w:val="en-US"/>
        </w:rPr>
        <w:t>E</w:t>
      </w:r>
      <w:r w:rsidR="00D87804" w:rsidRPr="000E443D">
        <w:rPr>
          <w:lang w:val="en-US"/>
        </w:rPr>
        <w:t>.</w:t>
      </w:r>
      <w:r w:rsidR="00D87804" w:rsidRPr="00D87804">
        <w:rPr>
          <w:lang w:val="en-US"/>
        </w:rPr>
        <w:t>C</w:t>
      </w:r>
      <w:r w:rsidR="00D87804" w:rsidRPr="000E443D">
        <w:rPr>
          <w:lang w:val="en-US"/>
        </w:rPr>
        <w:t xml:space="preserve">. </w:t>
      </w:r>
      <w:r w:rsidR="00D87804">
        <w:t>Οξφόρδη</w:t>
      </w:r>
      <w:r w:rsidR="00D87804" w:rsidRPr="000E443D">
        <w:rPr>
          <w:lang w:val="en-US"/>
        </w:rPr>
        <w:t xml:space="preserve">: </w:t>
      </w:r>
      <w:r w:rsidR="00D87804" w:rsidRPr="00D87804">
        <w:rPr>
          <w:lang w:val="en-US"/>
        </w:rPr>
        <w:t>Clarendon</w:t>
      </w:r>
      <w:r w:rsidR="00D87804" w:rsidRPr="000E443D">
        <w:rPr>
          <w:lang w:val="en-US"/>
        </w:rPr>
        <w:t xml:space="preserve"> </w:t>
      </w:r>
      <w:r w:rsidR="00D87804" w:rsidRPr="00D87804">
        <w:rPr>
          <w:lang w:val="en-US"/>
        </w:rPr>
        <w:t>Press</w:t>
      </w:r>
      <w:r w:rsidR="00D87804" w:rsidRPr="000E443D">
        <w:rPr>
          <w:lang w:val="en-US"/>
        </w:rPr>
        <w:t xml:space="preserve">, 1920, </w:t>
      </w:r>
      <w:proofErr w:type="spellStart"/>
      <w:r w:rsidR="00BA069E">
        <w:t>α</w:t>
      </w:r>
      <w:r w:rsidR="005651B3">
        <w:t>νατ</w:t>
      </w:r>
      <w:proofErr w:type="spellEnd"/>
      <w:r w:rsidR="00D87804" w:rsidRPr="000E443D">
        <w:rPr>
          <w:lang w:val="en-US"/>
        </w:rPr>
        <w:t xml:space="preserve">. </w:t>
      </w:r>
      <w:r w:rsidR="00D87804" w:rsidRPr="00E21BC1">
        <w:t>1969</w:t>
      </w:r>
      <w:r w:rsidRPr="00E21BC1">
        <w:t>)</w:t>
      </w:r>
    </w:p>
    <w:p w14:paraId="165FD439" w14:textId="77777777" w:rsidR="00E77EDD" w:rsidRPr="00E77EDD" w:rsidRDefault="00E77EDD" w:rsidP="00E77EDD">
      <w:pPr>
        <w:spacing w:line="276" w:lineRule="auto"/>
        <w:rPr>
          <w:rFonts w:eastAsiaTheme="minorEastAsia"/>
        </w:rPr>
      </w:pPr>
      <w:r w:rsidRPr="00E77EDD">
        <w:rPr>
          <w:rFonts w:eastAsiaTheme="minorEastAsia"/>
        </w:rPr>
        <w:t>Ο Ιέρωνας, τύραννος των Συρακουσών, στον διάλογό του με τον ποιητή Σιμωνίδη παραθέτει όλα τα στοιχεία που αποδεικνύουν ότι οι τύραννοι παρουσιάζουν αντιφάσεις στα συναισθήματα και τη συμπεριφορά τους.</w:t>
      </w:r>
    </w:p>
    <w:p w14:paraId="755D4088" w14:textId="77777777" w:rsidR="00E77EDD" w:rsidRPr="00E77EDD" w:rsidRDefault="00E77EDD" w:rsidP="00E77EDD">
      <w:pPr>
        <w:spacing w:line="276" w:lineRule="auto"/>
        <w:rPr>
          <w:rFonts w:eastAsiaTheme="minorEastAsia"/>
        </w:rPr>
      </w:pPr>
    </w:p>
    <w:p w14:paraId="15819998" w14:textId="77777777" w:rsidR="00E77EDD" w:rsidRPr="00C30306" w:rsidRDefault="00E77EDD" w:rsidP="00E77EDD">
      <w:pPr>
        <w:rPr>
          <w:rFonts w:eastAsiaTheme="minorEastAsia"/>
          <w:i/>
          <w:iCs/>
        </w:rPr>
      </w:pPr>
      <w:proofErr w:type="spellStart"/>
      <w:r w:rsidRPr="00C30306">
        <w:rPr>
          <w:rFonts w:eastAsiaTheme="minorEastAsia"/>
          <w:i/>
          <w:iCs/>
        </w:rPr>
        <w:t>Χαλεπὸν</w:t>
      </w:r>
      <w:proofErr w:type="spellEnd"/>
      <w:r w:rsidRPr="00C30306">
        <w:rPr>
          <w:rFonts w:eastAsiaTheme="minorEastAsia"/>
          <w:i/>
          <w:iCs/>
        </w:rPr>
        <w:t xml:space="preserve"> δ’ </w:t>
      </w:r>
      <w:proofErr w:type="spellStart"/>
      <w:r w:rsidRPr="00C30306">
        <w:rPr>
          <w:rFonts w:eastAsiaTheme="minorEastAsia"/>
          <w:i/>
          <w:iCs/>
        </w:rPr>
        <w:t>ἐρῶ</w:t>
      </w:r>
      <w:proofErr w:type="spellEnd"/>
      <w:r w:rsidRPr="00C30306">
        <w:rPr>
          <w:rFonts w:eastAsiaTheme="minorEastAsia"/>
          <w:i/>
          <w:iCs/>
        </w:rPr>
        <w:t xml:space="preserve"> σοι καὶ </w:t>
      </w:r>
      <w:proofErr w:type="spellStart"/>
      <w:r w:rsidRPr="00C30306">
        <w:rPr>
          <w:rFonts w:eastAsiaTheme="minorEastAsia"/>
          <w:i/>
          <w:iCs/>
        </w:rPr>
        <w:t>ἄλλο</w:t>
      </w:r>
      <w:proofErr w:type="spellEnd"/>
      <w:r w:rsidRPr="00C30306">
        <w:rPr>
          <w:rFonts w:eastAsiaTheme="minorEastAsia"/>
          <w:i/>
          <w:iCs/>
        </w:rPr>
        <w:t xml:space="preserve"> </w:t>
      </w:r>
      <w:proofErr w:type="spellStart"/>
      <w:r w:rsidRPr="00C30306">
        <w:rPr>
          <w:rFonts w:eastAsiaTheme="minorEastAsia"/>
          <w:i/>
          <w:iCs/>
        </w:rPr>
        <w:t>πάθημα</w:t>
      </w:r>
      <w:proofErr w:type="spellEnd"/>
      <w:r w:rsidRPr="00C30306">
        <w:rPr>
          <w:rFonts w:eastAsiaTheme="minorEastAsia"/>
          <w:i/>
          <w:iCs/>
        </w:rPr>
        <w:t xml:space="preserve">, </w:t>
      </w:r>
      <w:r w:rsidRPr="00183AEC">
        <w:rPr>
          <w:rFonts w:eastAsiaTheme="minorEastAsia"/>
          <w:i/>
          <w:iCs/>
          <w:u w:val="single"/>
        </w:rPr>
        <w:t xml:space="preserve">ὦ </w:t>
      </w:r>
      <w:proofErr w:type="spellStart"/>
      <w:r w:rsidRPr="00183AEC">
        <w:rPr>
          <w:rFonts w:eastAsiaTheme="minorEastAsia"/>
          <w:i/>
          <w:iCs/>
          <w:u w:val="single"/>
        </w:rPr>
        <w:t>Σιμωνίδη</w:t>
      </w:r>
      <w:proofErr w:type="spellEnd"/>
      <w:r w:rsidRPr="00C30306">
        <w:rPr>
          <w:rFonts w:eastAsiaTheme="minorEastAsia"/>
          <w:i/>
          <w:iCs/>
        </w:rPr>
        <w:t xml:space="preserve">, τῶν </w:t>
      </w:r>
      <w:proofErr w:type="spellStart"/>
      <w:r w:rsidRPr="00C30306">
        <w:rPr>
          <w:rFonts w:eastAsiaTheme="minorEastAsia"/>
          <w:i/>
          <w:iCs/>
        </w:rPr>
        <w:t>τυράννων</w:t>
      </w:r>
      <w:proofErr w:type="spellEnd"/>
      <w:r w:rsidRPr="00C30306">
        <w:rPr>
          <w:rFonts w:eastAsiaTheme="minorEastAsia"/>
          <w:i/>
          <w:iCs/>
        </w:rPr>
        <w:t xml:space="preserve">. </w:t>
      </w:r>
      <w:proofErr w:type="spellStart"/>
      <w:r w:rsidRPr="00C30306">
        <w:rPr>
          <w:rFonts w:eastAsiaTheme="minorEastAsia"/>
          <w:i/>
          <w:iCs/>
        </w:rPr>
        <w:t>Γιγνώσκουσι</w:t>
      </w:r>
      <w:proofErr w:type="spellEnd"/>
      <w:r w:rsidRPr="00C30306">
        <w:rPr>
          <w:rFonts w:eastAsiaTheme="minorEastAsia"/>
          <w:i/>
          <w:iCs/>
        </w:rPr>
        <w:t xml:space="preserve"> </w:t>
      </w:r>
      <w:proofErr w:type="spellStart"/>
      <w:r w:rsidRPr="00C30306">
        <w:rPr>
          <w:rFonts w:eastAsiaTheme="minorEastAsia"/>
          <w:i/>
          <w:iCs/>
        </w:rPr>
        <w:t>μὲν</w:t>
      </w:r>
      <w:proofErr w:type="spellEnd"/>
      <w:r w:rsidRPr="00C30306">
        <w:rPr>
          <w:rFonts w:eastAsiaTheme="minorEastAsia"/>
          <w:i/>
          <w:iCs/>
        </w:rPr>
        <w:t xml:space="preserve"> γὰρ οὐδὲν </w:t>
      </w:r>
      <w:proofErr w:type="spellStart"/>
      <w:r w:rsidRPr="00C30306">
        <w:rPr>
          <w:rFonts w:eastAsiaTheme="minorEastAsia"/>
          <w:i/>
          <w:iCs/>
        </w:rPr>
        <w:t>ἧττον</w:t>
      </w:r>
      <w:proofErr w:type="spellEnd"/>
      <w:r w:rsidRPr="00C30306">
        <w:rPr>
          <w:rFonts w:eastAsiaTheme="minorEastAsia"/>
          <w:i/>
          <w:iCs/>
        </w:rPr>
        <w:t xml:space="preserve"> τῶν </w:t>
      </w:r>
      <w:proofErr w:type="spellStart"/>
      <w:r w:rsidRPr="00C30306">
        <w:rPr>
          <w:rFonts w:eastAsiaTheme="minorEastAsia"/>
          <w:i/>
          <w:iCs/>
        </w:rPr>
        <w:t>ἰδιωτῶν</w:t>
      </w:r>
      <w:proofErr w:type="spellEnd"/>
      <w:r w:rsidRPr="00C30306">
        <w:rPr>
          <w:rFonts w:eastAsiaTheme="minorEastAsia"/>
          <w:i/>
          <w:iCs/>
        </w:rPr>
        <w:t xml:space="preserve"> </w:t>
      </w:r>
      <w:proofErr w:type="spellStart"/>
      <w:r w:rsidRPr="00C30306">
        <w:rPr>
          <w:rFonts w:eastAsiaTheme="minorEastAsia"/>
          <w:i/>
          <w:iCs/>
        </w:rPr>
        <w:t>τοὺς</w:t>
      </w:r>
      <w:proofErr w:type="spellEnd"/>
      <w:r w:rsidRPr="00C30306">
        <w:rPr>
          <w:rFonts w:eastAsiaTheme="minorEastAsia"/>
          <w:i/>
          <w:iCs/>
        </w:rPr>
        <w:t xml:space="preserve"> </w:t>
      </w:r>
      <w:proofErr w:type="spellStart"/>
      <w:r w:rsidRPr="00C30306">
        <w:rPr>
          <w:rFonts w:eastAsiaTheme="minorEastAsia"/>
          <w:i/>
          <w:iCs/>
        </w:rPr>
        <w:t>ἀλκίμους</w:t>
      </w:r>
      <w:proofErr w:type="spellEnd"/>
      <w:r w:rsidRPr="00C30306">
        <w:rPr>
          <w:rFonts w:eastAsiaTheme="minorEastAsia"/>
          <w:i/>
          <w:iCs/>
        </w:rPr>
        <w:t xml:space="preserve"> τε καὶ </w:t>
      </w:r>
      <w:proofErr w:type="spellStart"/>
      <w:r w:rsidRPr="00C30306">
        <w:rPr>
          <w:rFonts w:eastAsiaTheme="minorEastAsia"/>
          <w:i/>
          <w:iCs/>
        </w:rPr>
        <w:t>σοφοὺς</w:t>
      </w:r>
      <w:proofErr w:type="spellEnd"/>
      <w:r w:rsidRPr="00C30306">
        <w:rPr>
          <w:rFonts w:eastAsiaTheme="minorEastAsia"/>
          <w:i/>
          <w:iCs/>
        </w:rPr>
        <w:t xml:space="preserve"> καὶ </w:t>
      </w:r>
      <w:proofErr w:type="spellStart"/>
      <w:r w:rsidRPr="00C30306">
        <w:rPr>
          <w:rFonts w:eastAsiaTheme="minorEastAsia"/>
          <w:i/>
          <w:iCs/>
        </w:rPr>
        <w:t>δικαίους</w:t>
      </w:r>
      <w:proofErr w:type="spellEnd"/>
      <w:r w:rsidRPr="00C30306">
        <w:rPr>
          <w:rFonts w:eastAsiaTheme="minorEastAsia"/>
          <w:i/>
          <w:iCs/>
        </w:rPr>
        <w:t xml:space="preserve">. </w:t>
      </w:r>
      <w:proofErr w:type="spellStart"/>
      <w:r w:rsidRPr="00C30306">
        <w:rPr>
          <w:rFonts w:eastAsiaTheme="minorEastAsia"/>
          <w:i/>
          <w:iCs/>
        </w:rPr>
        <w:t>Τούτους</w:t>
      </w:r>
      <w:proofErr w:type="spellEnd"/>
      <w:r w:rsidRPr="00C30306">
        <w:rPr>
          <w:rFonts w:eastAsiaTheme="minorEastAsia"/>
          <w:i/>
          <w:iCs/>
        </w:rPr>
        <w:t xml:space="preserve"> δ’ </w:t>
      </w:r>
      <w:proofErr w:type="spellStart"/>
      <w:r w:rsidRPr="00C30306">
        <w:rPr>
          <w:rFonts w:eastAsiaTheme="minorEastAsia"/>
          <w:i/>
          <w:iCs/>
        </w:rPr>
        <w:t>ἀντὶ</w:t>
      </w:r>
      <w:proofErr w:type="spellEnd"/>
      <w:r w:rsidRPr="00C30306">
        <w:rPr>
          <w:rFonts w:eastAsiaTheme="minorEastAsia"/>
          <w:i/>
          <w:iCs/>
        </w:rPr>
        <w:t xml:space="preserve"> </w:t>
      </w:r>
      <w:proofErr w:type="spellStart"/>
      <w:r w:rsidRPr="00C30306">
        <w:rPr>
          <w:rFonts w:eastAsiaTheme="minorEastAsia"/>
          <w:i/>
          <w:iCs/>
        </w:rPr>
        <w:t>τοῦ</w:t>
      </w:r>
      <w:proofErr w:type="spellEnd"/>
      <w:r w:rsidRPr="00C30306">
        <w:rPr>
          <w:rFonts w:eastAsiaTheme="minorEastAsia"/>
          <w:i/>
          <w:iCs/>
        </w:rPr>
        <w:t xml:space="preserve"> </w:t>
      </w:r>
      <w:proofErr w:type="spellStart"/>
      <w:r w:rsidRPr="00C30306">
        <w:rPr>
          <w:rFonts w:eastAsiaTheme="minorEastAsia"/>
          <w:i/>
          <w:iCs/>
        </w:rPr>
        <w:t>ἄγασθαι</w:t>
      </w:r>
      <w:proofErr w:type="spellEnd"/>
      <w:r w:rsidRPr="00C30306">
        <w:rPr>
          <w:rFonts w:eastAsiaTheme="minorEastAsia"/>
          <w:i/>
          <w:iCs/>
        </w:rPr>
        <w:t xml:space="preserve"> </w:t>
      </w:r>
      <w:proofErr w:type="spellStart"/>
      <w:r w:rsidRPr="00C30306">
        <w:rPr>
          <w:rFonts w:eastAsiaTheme="minorEastAsia"/>
          <w:i/>
          <w:iCs/>
        </w:rPr>
        <w:t>φοβοῦνται</w:t>
      </w:r>
      <w:proofErr w:type="spellEnd"/>
      <w:r w:rsidRPr="00C30306">
        <w:rPr>
          <w:rFonts w:eastAsiaTheme="minorEastAsia"/>
          <w:i/>
          <w:iCs/>
        </w:rPr>
        <w:t xml:space="preserve">, </w:t>
      </w:r>
      <w:proofErr w:type="spellStart"/>
      <w:r w:rsidRPr="00C30306">
        <w:rPr>
          <w:rFonts w:eastAsiaTheme="minorEastAsia"/>
          <w:i/>
          <w:iCs/>
        </w:rPr>
        <w:t>τοὺς</w:t>
      </w:r>
      <w:proofErr w:type="spellEnd"/>
      <w:r w:rsidRPr="00C30306">
        <w:rPr>
          <w:rFonts w:eastAsiaTheme="minorEastAsia"/>
          <w:i/>
          <w:iCs/>
        </w:rPr>
        <w:t xml:space="preserve"> </w:t>
      </w:r>
      <w:proofErr w:type="spellStart"/>
      <w:r w:rsidRPr="00C30306">
        <w:rPr>
          <w:rFonts w:eastAsiaTheme="minorEastAsia"/>
          <w:i/>
          <w:iCs/>
        </w:rPr>
        <w:t>μὲν</w:t>
      </w:r>
      <w:proofErr w:type="spellEnd"/>
      <w:r w:rsidRPr="00C30306">
        <w:rPr>
          <w:rFonts w:eastAsiaTheme="minorEastAsia"/>
          <w:i/>
          <w:iCs/>
        </w:rPr>
        <w:t xml:space="preserve"> </w:t>
      </w:r>
      <w:proofErr w:type="spellStart"/>
      <w:r w:rsidRPr="00C30306">
        <w:rPr>
          <w:rFonts w:eastAsiaTheme="minorEastAsia"/>
          <w:i/>
          <w:iCs/>
        </w:rPr>
        <w:t>ἀνδρείους</w:t>
      </w:r>
      <w:proofErr w:type="spellEnd"/>
      <w:r w:rsidRPr="00C30306">
        <w:rPr>
          <w:rFonts w:eastAsiaTheme="minorEastAsia"/>
          <w:i/>
          <w:iCs/>
        </w:rPr>
        <w:t xml:space="preserve">, </w:t>
      </w:r>
      <w:proofErr w:type="spellStart"/>
      <w:r w:rsidRPr="00C30306">
        <w:rPr>
          <w:rFonts w:eastAsiaTheme="minorEastAsia"/>
          <w:i/>
          <w:iCs/>
        </w:rPr>
        <w:t>μή</w:t>
      </w:r>
      <w:proofErr w:type="spellEnd"/>
      <w:r w:rsidRPr="00C30306">
        <w:rPr>
          <w:rFonts w:eastAsiaTheme="minorEastAsia"/>
          <w:i/>
          <w:iCs/>
        </w:rPr>
        <w:t xml:space="preserve"> τι </w:t>
      </w:r>
      <w:proofErr w:type="spellStart"/>
      <w:r w:rsidRPr="00C30306">
        <w:rPr>
          <w:rFonts w:eastAsiaTheme="minorEastAsia"/>
          <w:i/>
          <w:iCs/>
        </w:rPr>
        <w:t>τολμήσωσι</w:t>
      </w:r>
      <w:proofErr w:type="spellEnd"/>
      <w:r w:rsidRPr="00C30306">
        <w:rPr>
          <w:rFonts w:eastAsiaTheme="minorEastAsia"/>
          <w:i/>
          <w:iCs/>
        </w:rPr>
        <w:t xml:space="preserve"> </w:t>
      </w:r>
      <w:proofErr w:type="spellStart"/>
      <w:r w:rsidRPr="00C30306">
        <w:rPr>
          <w:rFonts w:eastAsiaTheme="minorEastAsia"/>
          <w:i/>
          <w:iCs/>
        </w:rPr>
        <w:t>τῆς</w:t>
      </w:r>
      <w:proofErr w:type="spellEnd"/>
      <w:r w:rsidRPr="00C30306">
        <w:rPr>
          <w:rFonts w:eastAsiaTheme="minorEastAsia"/>
          <w:i/>
          <w:iCs/>
        </w:rPr>
        <w:t xml:space="preserve"> </w:t>
      </w:r>
      <w:proofErr w:type="spellStart"/>
      <w:r w:rsidRPr="00C30306">
        <w:rPr>
          <w:rFonts w:eastAsiaTheme="minorEastAsia"/>
          <w:i/>
          <w:iCs/>
        </w:rPr>
        <w:t>ἐλευθερίας</w:t>
      </w:r>
      <w:proofErr w:type="spellEnd"/>
      <w:r w:rsidRPr="00C30306">
        <w:rPr>
          <w:rFonts w:eastAsiaTheme="minorEastAsia"/>
          <w:i/>
          <w:iCs/>
        </w:rPr>
        <w:t xml:space="preserve"> </w:t>
      </w:r>
      <w:proofErr w:type="spellStart"/>
      <w:r w:rsidRPr="00C30306">
        <w:rPr>
          <w:rFonts w:eastAsiaTheme="minorEastAsia"/>
          <w:i/>
          <w:iCs/>
        </w:rPr>
        <w:t>ἕνεκεν</w:t>
      </w:r>
      <w:proofErr w:type="spellEnd"/>
      <w:r w:rsidRPr="00C30306">
        <w:rPr>
          <w:rFonts w:eastAsiaTheme="minorEastAsia"/>
          <w:i/>
          <w:iCs/>
        </w:rPr>
        <w:t xml:space="preserve">, </w:t>
      </w:r>
      <w:proofErr w:type="spellStart"/>
      <w:r w:rsidRPr="00C30306">
        <w:rPr>
          <w:rFonts w:eastAsiaTheme="minorEastAsia"/>
          <w:i/>
          <w:iCs/>
        </w:rPr>
        <w:t>τοὺς</w:t>
      </w:r>
      <w:proofErr w:type="spellEnd"/>
      <w:r w:rsidRPr="00C30306">
        <w:rPr>
          <w:rFonts w:eastAsiaTheme="minorEastAsia"/>
          <w:i/>
          <w:iCs/>
        </w:rPr>
        <w:t xml:space="preserve"> </w:t>
      </w:r>
      <w:proofErr w:type="spellStart"/>
      <w:r w:rsidRPr="00C30306">
        <w:rPr>
          <w:rFonts w:eastAsiaTheme="minorEastAsia"/>
          <w:i/>
          <w:iCs/>
        </w:rPr>
        <w:t>δὲ</w:t>
      </w:r>
      <w:proofErr w:type="spellEnd"/>
      <w:r w:rsidRPr="00C30306">
        <w:rPr>
          <w:rFonts w:eastAsiaTheme="minorEastAsia"/>
          <w:i/>
          <w:iCs/>
        </w:rPr>
        <w:t xml:space="preserve"> </w:t>
      </w:r>
      <w:proofErr w:type="spellStart"/>
      <w:r w:rsidRPr="00C30306">
        <w:rPr>
          <w:rFonts w:eastAsiaTheme="minorEastAsia"/>
          <w:i/>
          <w:iCs/>
        </w:rPr>
        <w:t>σοφούς</w:t>
      </w:r>
      <w:proofErr w:type="spellEnd"/>
      <w:r w:rsidRPr="00C30306">
        <w:rPr>
          <w:rFonts w:eastAsiaTheme="minorEastAsia"/>
          <w:i/>
          <w:iCs/>
        </w:rPr>
        <w:t xml:space="preserve">, </w:t>
      </w:r>
      <w:proofErr w:type="spellStart"/>
      <w:r w:rsidRPr="00C30306">
        <w:rPr>
          <w:rFonts w:eastAsiaTheme="minorEastAsia"/>
          <w:i/>
          <w:iCs/>
        </w:rPr>
        <w:t>μή</w:t>
      </w:r>
      <w:proofErr w:type="spellEnd"/>
      <w:r w:rsidRPr="00C30306">
        <w:rPr>
          <w:rFonts w:eastAsiaTheme="minorEastAsia"/>
          <w:i/>
          <w:iCs/>
        </w:rPr>
        <w:t xml:space="preserve"> τι </w:t>
      </w:r>
      <w:proofErr w:type="spellStart"/>
      <w:r w:rsidRPr="00C30306">
        <w:rPr>
          <w:rFonts w:eastAsiaTheme="minorEastAsia"/>
          <w:i/>
          <w:iCs/>
        </w:rPr>
        <w:t>μηχανήσωνται</w:t>
      </w:r>
      <w:proofErr w:type="spellEnd"/>
      <w:r w:rsidRPr="00C30306">
        <w:rPr>
          <w:rFonts w:eastAsiaTheme="minorEastAsia"/>
          <w:i/>
          <w:iCs/>
        </w:rPr>
        <w:t xml:space="preserve">, </w:t>
      </w:r>
      <w:proofErr w:type="spellStart"/>
      <w:r w:rsidRPr="00C30306">
        <w:rPr>
          <w:rFonts w:eastAsiaTheme="minorEastAsia"/>
          <w:i/>
          <w:iCs/>
        </w:rPr>
        <w:t>τοὺς</w:t>
      </w:r>
      <w:proofErr w:type="spellEnd"/>
      <w:r w:rsidRPr="00C30306">
        <w:rPr>
          <w:rFonts w:eastAsiaTheme="minorEastAsia"/>
          <w:i/>
          <w:iCs/>
        </w:rPr>
        <w:t xml:space="preserve"> </w:t>
      </w:r>
      <w:proofErr w:type="spellStart"/>
      <w:r w:rsidRPr="00C30306">
        <w:rPr>
          <w:rFonts w:eastAsiaTheme="minorEastAsia"/>
          <w:i/>
          <w:iCs/>
        </w:rPr>
        <w:t>δὲ</w:t>
      </w:r>
      <w:proofErr w:type="spellEnd"/>
      <w:r w:rsidRPr="00C30306">
        <w:rPr>
          <w:rFonts w:eastAsiaTheme="minorEastAsia"/>
          <w:i/>
          <w:iCs/>
        </w:rPr>
        <w:t xml:space="preserve"> </w:t>
      </w:r>
      <w:proofErr w:type="spellStart"/>
      <w:r w:rsidRPr="00C30306">
        <w:rPr>
          <w:rFonts w:eastAsiaTheme="minorEastAsia"/>
          <w:i/>
          <w:iCs/>
        </w:rPr>
        <w:t>δικαίους</w:t>
      </w:r>
      <w:proofErr w:type="spellEnd"/>
      <w:r w:rsidRPr="00C30306">
        <w:rPr>
          <w:rFonts w:eastAsiaTheme="minorEastAsia"/>
          <w:i/>
          <w:iCs/>
        </w:rPr>
        <w:t xml:space="preserve">, </w:t>
      </w:r>
      <w:proofErr w:type="spellStart"/>
      <w:r w:rsidRPr="00C30306">
        <w:rPr>
          <w:rFonts w:eastAsiaTheme="minorEastAsia"/>
          <w:i/>
          <w:iCs/>
        </w:rPr>
        <w:t>μὴ</w:t>
      </w:r>
      <w:proofErr w:type="spellEnd"/>
      <w:r w:rsidRPr="00C30306">
        <w:rPr>
          <w:rFonts w:eastAsiaTheme="minorEastAsia"/>
          <w:i/>
          <w:iCs/>
        </w:rPr>
        <w:t xml:space="preserve"> </w:t>
      </w:r>
      <w:proofErr w:type="spellStart"/>
      <w:r w:rsidRPr="00C30306">
        <w:rPr>
          <w:rFonts w:eastAsiaTheme="minorEastAsia"/>
          <w:i/>
          <w:iCs/>
        </w:rPr>
        <w:t>ἐπιθυμήσῃ</w:t>
      </w:r>
      <w:proofErr w:type="spellEnd"/>
      <w:r w:rsidRPr="00C30306">
        <w:rPr>
          <w:rFonts w:eastAsiaTheme="minorEastAsia"/>
          <w:i/>
          <w:iCs/>
        </w:rPr>
        <w:t xml:space="preserve"> </w:t>
      </w:r>
      <w:r w:rsidRPr="00D35CB8">
        <w:rPr>
          <w:rFonts w:eastAsiaTheme="minorEastAsia"/>
          <w:i/>
          <w:iCs/>
          <w:u w:val="single"/>
        </w:rPr>
        <w:t xml:space="preserve">τὸ </w:t>
      </w:r>
      <w:proofErr w:type="spellStart"/>
      <w:r w:rsidRPr="00D35CB8">
        <w:rPr>
          <w:rFonts w:eastAsiaTheme="minorEastAsia"/>
          <w:i/>
          <w:iCs/>
          <w:u w:val="single"/>
        </w:rPr>
        <w:t>πλῆθος</w:t>
      </w:r>
      <w:proofErr w:type="spellEnd"/>
      <w:r w:rsidRPr="00C30306">
        <w:rPr>
          <w:rFonts w:eastAsiaTheme="minorEastAsia"/>
          <w:i/>
          <w:iCs/>
        </w:rPr>
        <w:t xml:space="preserve"> </w:t>
      </w:r>
      <w:proofErr w:type="spellStart"/>
      <w:r w:rsidRPr="00C30306">
        <w:rPr>
          <w:rFonts w:eastAsiaTheme="minorEastAsia"/>
          <w:i/>
          <w:iCs/>
        </w:rPr>
        <w:t>ὑπ</w:t>
      </w:r>
      <w:proofErr w:type="spellEnd"/>
      <w:r w:rsidRPr="00C30306">
        <w:rPr>
          <w:rFonts w:eastAsiaTheme="minorEastAsia"/>
          <w:i/>
          <w:iCs/>
        </w:rPr>
        <w:t xml:space="preserve">’ </w:t>
      </w:r>
      <w:proofErr w:type="spellStart"/>
      <w:r w:rsidRPr="00C30306">
        <w:rPr>
          <w:rFonts w:eastAsiaTheme="minorEastAsia"/>
          <w:i/>
          <w:iCs/>
        </w:rPr>
        <w:t>αὐτῶν</w:t>
      </w:r>
      <w:proofErr w:type="spellEnd"/>
      <w:r w:rsidRPr="00C30306">
        <w:rPr>
          <w:rFonts w:eastAsiaTheme="minorEastAsia"/>
          <w:i/>
          <w:iCs/>
        </w:rPr>
        <w:t xml:space="preserve"> </w:t>
      </w:r>
      <w:proofErr w:type="spellStart"/>
      <w:r w:rsidRPr="00C30306">
        <w:rPr>
          <w:rFonts w:eastAsiaTheme="minorEastAsia"/>
          <w:i/>
          <w:iCs/>
        </w:rPr>
        <w:t>προστατεῖσθαι</w:t>
      </w:r>
      <w:proofErr w:type="spellEnd"/>
      <w:r w:rsidRPr="00C30306">
        <w:rPr>
          <w:rFonts w:eastAsiaTheme="minorEastAsia"/>
          <w:i/>
          <w:iCs/>
        </w:rPr>
        <w:t xml:space="preserve">. </w:t>
      </w:r>
      <w:proofErr w:type="spellStart"/>
      <w:r w:rsidRPr="00C30306">
        <w:rPr>
          <w:rFonts w:eastAsiaTheme="minorEastAsia"/>
          <w:i/>
          <w:iCs/>
        </w:rPr>
        <w:t>Ὅταν</w:t>
      </w:r>
      <w:proofErr w:type="spellEnd"/>
      <w:r w:rsidRPr="00C30306">
        <w:rPr>
          <w:rFonts w:eastAsiaTheme="minorEastAsia"/>
          <w:i/>
          <w:iCs/>
        </w:rPr>
        <w:t xml:space="preserve"> </w:t>
      </w:r>
      <w:proofErr w:type="spellStart"/>
      <w:r w:rsidRPr="00C30306">
        <w:rPr>
          <w:rFonts w:eastAsiaTheme="minorEastAsia"/>
          <w:i/>
          <w:iCs/>
        </w:rPr>
        <w:t>δὲ</w:t>
      </w:r>
      <w:proofErr w:type="spellEnd"/>
      <w:r w:rsidRPr="00C30306">
        <w:rPr>
          <w:rFonts w:eastAsiaTheme="minorEastAsia"/>
          <w:i/>
          <w:iCs/>
        </w:rPr>
        <w:t xml:space="preserve"> </w:t>
      </w:r>
      <w:proofErr w:type="spellStart"/>
      <w:r w:rsidRPr="00C30306">
        <w:rPr>
          <w:rFonts w:eastAsiaTheme="minorEastAsia"/>
          <w:i/>
          <w:iCs/>
        </w:rPr>
        <w:t>τοὺς</w:t>
      </w:r>
      <w:proofErr w:type="spellEnd"/>
      <w:r w:rsidRPr="00C30306">
        <w:rPr>
          <w:rFonts w:eastAsiaTheme="minorEastAsia"/>
          <w:i/>
          <w:iCs/>
        </w:rPr>
        <w:t xml:space="preserve"> </w:t>
      </w:r>
      <w:proofErr w:type="spellStart"/>
      <w:r w:rsidRPr="00C30306">
        <w:rPr>
          <w:rFonts w:eastAsiaTheme="minorEastAsia"/>
          <w:i/>
          <w:iCs/>
        </w:rPr>
        <w:t>τοιούτους</w:t>
      </w:r>
      <w:proofErr w:type="spellEnd"/>
      <w:r w:rsidRPr="00C30306">
        <w:rPr>
          <w:rFonts w:eastAsiaTheme="minorEastAsia"/>
          <w:i/>
          <w:iCs/>
        </w:rPr>
        <w:t xml:space="preserve"> </w:t>
      </w:r>
      <w:proofErr w:type="spellStart"/>
      <w:r w:rsidRPr="00C30306">
        <w:rPr>
          <w:rFonts w:eastAsiaTheme="minorEastAsia"/>
          <w:i/>
          <w:iCs/>
        </w:rPr>
        <w:t>διὰ</w:t>
      </w:r>
      <w:proofErr w:type="spellEnd"/>
      <w:r w:rsidRPr="00C30306">
        <w:rPr>
          <w:rFonts w:eastAsiaTheme="minorEastAsia"/>
          <w:i/>
          <w:iCs/>
        </w:rPr>
        <w:t xml:space="preserve"> </w:t>
      </w:r>
      <w:proofErr w:type="spellStart"/>
      <w:r w:rsidRPr="00C30306">
        <w:rPr>
          <w:rFonts w:eastAsiaTheme="minorEastAsia"/>
          <w:i/>
          <w:iCs/>
        </w:rPr>
        <w:t>τὸν</w:t>
      </w:r>
      <w:proofErr w:type="spellEnd"/>
      <w:r w:rsidRPr="00C30306">
        <w:rPr>
          <w:rFonts w:eastAsiaTheme="minorEastAsia"/>
          <w:i/>
          <w:iCs/>
        </w:rPr>
        <w:t xml:space="preserve"> </w:t>
      </w:r>
      <w:proofErr w:type="spellStart"/>
      <w:r w:rsidRPr="00C30306">
        <w:rPr>
          <w:rFonts w:eastAsiaTheme="minorEastAsia"/>
          <w:i/>
          <w:iCs/>
        </w:rPr>
        <w:t>φόβον</w:t>
      </w:r>
      <w:proofErr w:type="spellEnd"/>
      <w:r w:rsidRPr="00C30306">
        <w:rPr>
          <w:rFonts w:eastAsiaTheme="minorEastAsia"/>
          <w:i/>
          <w:iCs/>
        </w:rPr>
        <w:t xml:space="preserve"> </w:t>
      </w:r>
      <w:proofErr w:type="spellStart"/>
      <w:r w:rsidRPr="00C30306">
        <w:rPr>
          <w:rFonts w:eastAsiaTheme="minorEastAsia"/>
          <w:i/>
          <w:iCs/>
        </w:rPr>
        <w:t>ὑπεξαιρῶνται</w:t>
      </w:r>
      <w:proofErr w:type="spellEnd"/>
      <w:r w:rsidRPr="00C30306">
        <w:rPr>
          <w:rFonts w:eastAsiaTheme="minorEastAsia"/>
          <w:i/>
          <w:iCs/>
        </w:rPr>
        <w:t xml:space="preserve">, </w:t>
      </w:r>
      <w:proofErr w:type="spellStart"/>
      <w:r w:rsidRPr="00C30306">
        <w:rPr>
          <w:rFonts w:eastAsiaTheme="minorEastAsia"/>
          <w:i/>
          <w:iCs/>
        </w:rPr>
        <w:t>τίνες</w:t>
      </w:r>
      <w:proofErr w:type="spellEnd"/>
      <w:r w:rsidRPr="00C30306">
        <w:rPr>
          <w:rFonts w:eastAsiaTheme="minorEastAsia"/>
          <w:i/>
          <w:iCs/>
        </w:rPr>
        <w:t xml:space="preserve"> </w:t>
      </w:r>
      <w:proofErr w:type="spellStart"/>
      <w:r w:rsidRPr="00C30306">
        <w:rPr>
          <w:rFonts w:eastAsiaTheme="minorEastAsia"/>
          <w:i/>
          <w:iCs/>
        </w:rPr>
        <w:t>ἄλλοι</w:t>
      </w:r>
      <w:proofErr w:type="spellEnd"/>
      <w:r w:rsidRPr="00C30306">
        <w:rPr>
          <w:rFonts w:eastAsiaTheme="minorEastAsia"/>
          <w:i/>
          <w:iCs/>
        </w:rPr>
        <w:t xml:space="preserve"> </w:t>
      </w:r>
      <w:proofErr w:type="spellStart"/>
      <w:r w:rsidRPr="00C30306">
        <w:rPr>
          <w:rFonts w:eastAsiaTheme="minorEastAsia"/>
          <w:i/>
          <w:iCs/>
        </w:rPr>
        <w:t>αὐτοῖς</w:t>
      </w:r>
      <w:proofErr w:type="spellEnd"/>
      <w:r w:rsidRPr="00C30306">
        <w:rPr>
          <w:rFonts w:eastAsiaTheme="minorEastAsia"/>
          <w:i/>
          <w:iCs/>
        </w:rPr>
        <w:t xml:space="preserve"> </w:t>
      </w:r>
      <w:proofErr w:type="spellStart"/>
      <w:r w:rsidRPr="00C30306">
        <w:rPr>
          <w:rFonts w:eastAsiaTheme="minorEastAsia"/>
          <w:i/>
          <w:iCs/>
        </w:rPr>
        <w:t>καταλείπονται</w:t>
      </w:r>
      <w:proofErr w:type="spellEnd"/>
      <w:r w:rsidRPr="00C30306">
        <w:rPr>
          <w:rFonts w:eastAsiaTheme="minorEastAsia"/>
          <w:i/>
          <w:iCs/>
        </w:rPr>
        <w:t xml:space="preserve"> </w:t>
      </w:r>
      <w:proofErr w:type="spellStart"/>
      <w:r w:rsidRPr="00C30306">
        <w:rPr>
          <w:rFonts w:eastAsiaTheme="minorEastAsia"/>
          <w:i/>
          <w:iCs/>
        </w:rPr>
        <w:t>χρῆσθαι</w:t>
      </w:r>
      <w:proofErr w:type="spellEnd"/>
      <w:r w:rsidRPr="00C30306">
        <w:rPr>
          <w:rFonts w:eastAsiaTheme="minorEastAsia"/>
          <w:i/>
          <w:iCs/>
        </w:rPr>
        <w:t xml:space="preserve"> </w:t>
      </w:r>
      <w:proofErr w:type="spellStart"/>
      <w:r w:rsidRPr="00C30306">
        <w:rPr>
          <w:rFonts w:eastAsiaTheme="minorEastAsia"/>
          <w:i/>
          <w:iCs/>
        </w:rPr>
        <w:t>ἀλλ</w:t>
      </w:r>
      <w:proofErr w:type="spellEnd"/>
      <w:r w:rsidRPr="00C30306">
        <w:rPr>
          <w:rFonts w:eastAsiaTheme="minorEastAsia"/>
          <w:i/>
          <w:iCs/>
        </w:rPr>
        <w:t xml:space="preserve">’ ἢ </w:t>
      </w:r>
      <w:proofErr w:type="spellStart"/>
      <w:r w:rsidRPr="00C30306">
        <w:rPr>
          <w:rFonts w:eastAsiaTheme="minorEastAsia"/>
          <w:i/>
          <w:iCs/>
        </w:rPr>
        <w:t>οἱ</w:t>
      </w:r>
      <w:proofErr w:type="spellEnd"/>
      <w:r w:rsidRPr="00C30306">
        <w:rPr>
          <w:rFonts w:eastAsiaTheme="minorEastAsia"/>
          <w:i/>
          <w:iCs/>
        </w:rPr>
        <w:t xml:space="preserve"> </w:t>
      </w:r>
      <w:proofErr w:type="spellStart"/>
      <w:r w:rsidRPr="00C30306">
        <w:rPr>
          <w:rFonts w:eastAsiaTheme="minorEastAsia"/>
          <w:i/>
          <w:iCs/>
        </w:rPr>
        <w:t>ἄδικοί</w:t>
      </w:r>
      <w:proofErr w:type="spellEnd"/>
      <w:r w:rsidRPr="00C30306">
        <w:rPr>
          <w:rFonts w:eastAsiaTheme="minorEastAsia"/>
          <w:i/>
          <w:iCs/>
        </w:rPr>
        <w:t xml:space="preserve"> τε καὶ </w:t>
      </w:r>
      <w:proofErr w:type="spellStart"/>
      <w:r w:rsidRPr="00C30306">
        <w:rPr>
          <w:rFonts w:eastAsiaTheme="minorEastAsia"/>
          <w:i/>
          <w:iCs/>
        </w:rPr>
        <w:t>ἀκρατεῖς</w:t>
      </w:r>
      <w:proofErr w:type="spellEnd"/>
      <w:r w:rsidRPr="00C30306">
        <w:rPr>
          <w:rFonts w:eastAsiaTheme="minorEastAsia"/>
          <w:i/>
          <w:iCs/>
        </w:rPr>
        <w:t xml:space="preserve"> καὶ </w:t>
      </w:r>
      <w:proofErr w:type="spellStart"/>
      <w:r w:rsidRPr="00C30306">
        <w:rPr>
          <w:rFonts w:eastAsiaTheme="minorEastAsia"/>
          <w:i/>
          <w:iCs/>
        </w:rPr>
        <w:t>ἀνδραποδώδεις</w:t>
      </w:r>
      <w:proofErr w:type="spellEnd"/>
      <w:r w:rsidRPr="00C30306">
        <w:rPr>
          <w:rFonts w:eastAsiaTheme="minorEastAsia"/>
          <w:i/>
          <w:iCs/>
        </w:rPr>
        <w:t xml:space="preserve">; </w:t>
      </w:r>
      <w:proofErr w:type="spellStart"/>
      <w:r w:rsidRPr="00C30306">
        <w:rPr>
          <w:rFonts w:eastAsiaTheme="minorEastAsia"/>
          <w:i/>
          <w:iCs/>
        </w:rPr>
        <w:t>Οἱ</w:t>
      </w:r>
      <w:proofErr w:type="spellEnd"/>
      <w:r w:rsidRPr="00C30306">
        <w:rPr>
          <w:rFonts w:eastAsiaTheme="minorEastAsia"/>
          <w:i/>
          <w:iCs/>
        </w:rPr>
        <w:t xml:space="preserve"> </w:t>
      </w:r>
      <w:proofErr w:type="spellStart"/>
      <w:r w:rsidRPr="00C30306">
        <w:rPr>
          <w:rFonts w:eastAsiaTheme="minorEastAsia"/>
          <w:i/>
          <w:iCs/>
        </w:rPr>
        <w:t>μὲν</w:t>
      </w:r>
      <w:proofErr w:type="spellEnd"/>
      <w:r w:rsidRPr="00C30306">
        <w:rPr>
          <w:rFonts w:eastAsiaTheme="minorEastAsia"/>
          <w:i/>
          <w:iCs/>
        </w:rPr>
        <w:t xml:space="preserve"> </w:t>
      </w:r>
      <w:proofErr w:type="spellStart"/>
      <w:r w:rsidRPr="00C30306">
        <w:rPr>
          <w:rFonts w:eastAsiaTheme="minorEastAsia"/>
          <w:i/>
          <w:iCs/>
        </w:rPr>
        <w:t>ἄδικοι</w:t>
      </w:r>
      <w:proofErr w:type="spellEnd"/>
      <w:r w:rsidRPr="00C30306">
        <w:rPr>
          <w:rFonts w:eastAsiaTheme="minorEastAsia"/>
          <w:i/>
          <w:iCs/>
        </w:rPr>
        <w:t xml:space="preserve"> </w:t>
      </w:r>
      <w:proofErr w:type="spellStart"/>
      <w:r w:rsidRPr="00C30306">
        <w:rPr>
          <w:rFonts w:eastAsiaTheme="minorEastAsia"/>
          <w:i/>
          <w:iCs/>
        </w:rPr>
        <w:t>πιστευόμενοι</w:t>
      </w:r>
      <w:proofErr w:type="spellEnd"/>
      <w:r w:rsidRPr="00C30306">
        <w:rPr>
          <w:rFonts w:eastAsiaTheme="minorEastAsia"/>
          <w:i/>
          <w:iCs/>
        </w:rPr>
        <w:t xml:space="preserve">, </w:t>
      </w:r>
      <w:proofErr w:type="spellStart"/>
      <w:r w:rsidRPr="00C30306">
        <w:rPr>
          <w:rFonts w:eastAsiaTheme="minorEastAsia"/>
          <w:i/>
          <w:iCs/>
        </w:rPr>
        <w:t>διότι</w:t>
      </w:r>
      <w:proofErr w:type="spellEnd"/>
      <w:r w:rsidRPr="00C30306">
        <w:rPr>
          <w:rFonts w:eastAsiaTheme="minorEastAsia"/>
          <w:i/>
          <w:iCs/>
        </w:rPr>
        <w:t xml:space="preserve"> </w:t>
      </w:r>
      <w:proofErr w:type="spellStart"/>
      <w:r w:rsidRPr="00C30306">
        <w:rPr>
          <w:rFonts w:eastAsiaTheme="minorEastAsia"/>
          <w:i/>
          <w:iCs/>
        </w:rPr>
        <w:lastRenderedPageBreak/>
        <w:t>φοβοῦνται</w:t>
      </w:r>
      <w:proofErr w:type="spellEnd"/>
      <w:r w:rsidRPr="00C30306">
        <w:rPr>
          <w:rFonts w:eastAsiaTheme="minorEastAsia"/>
          <w:i/>
          <w:iCs/>
        </w:rPr>
        <w:t xml:space="preserve"> </w:t>
      </w:r>
      <w:proofErr w:type="spellStart"/>
      <w:r w:rsidRPr="00C30306">
        <w:rPr>
          <w:rFonts w:eastAsiaTheme="minorEastAsia"/>
          <w:i/>
          <w:iCs/>
        </w:rPr>
        <w:t>ὥσπερ</w:t>
      </w:r>
      <w:proofErr w:type="spellEnd"/>
      <w:r w:rsidRPr="00C30306">
        <w:rPr>
          <w:rFonts w:eastAsiaTheme="minorEastAsia"/>
          <w:i/>
          <w:iCs/>
        </w:rPr>
        <w:t xml:space="preserve"> </w:t>
      </w:r>
      <w:proofErr w:type="spellStart"/>
      <w:r w:rsidRPr="00C30306">
        <w:rPr>
          <w:rFonts w:eastAsiaTheme="minorEastAsia"/>
          <w:i/>
          <w:iCs/>
        </w:rPr>
        <w:t>οἱ</w:t>
      </w:r>
      <w:proofErr w:type="spellEnd"/>
      <w:r w:rsidRPr="00C30306">
        <w:rPr>
          <w:rFonts w:eastAsiaTheme="minorEastAsia"/>
          <w:i/>
          <w:iCs/>
        </w:rPr>
        <w:t xml:space="preserve"> </w:t>
      </w:r>
      <w:proofErr w:type="spellStart"/>
      <w:r w:rsidRPr="00C30306">
        <w:rPr>
          <w:rFonts w:eastAsiaTheme="minorEastAsia"/>
          <w:i/>
          <w:iCs/>
        </w:rPr>
        <w:t>τύραννοι</w:t>
      </w:r>
      <w:proofErr w:type="spellEnd"/>
      <w:r w:rsidRPr="00C30306">
        <w:rPr>
          <w:rFonts w:eastAsiaTheme="minorEastAsia"/>
          <w:i/>
          <w:iCs/>
        </w:rPr>
        <w:t xml:space="preserve"> </w:t>
      </w:r>
      <w:proofErr w:type="spellStart"/>
      <w:r w:rsidRPr="00C30306">
        <w:rPr>
          <w:rFonts w:eastAsiaTheme="minorEastAsia"/>
          <w:i/>
          <w:iCs/>
        </w:rPr>
        <w:t>τὰς</w:t>
      </w:r>
      <w:proofErr w:type="spellEnd"/>
      <w:r w:rsidRPr="00C30306">
        <w:rPr>
          <w:rFonts w:eastAsiaTheme="minorEastAsia"/>
          <w:i/>
          <w:iCs/>
        </w:rPr>
        <w:t xml:space="preserve"> </w:t>
      </w:r>
      <w:proofErr w:type="spellStart"/>
      <w:r w:rsidRPr="00C30306">
        <w:rPr>
          <w:rFonts w:eastAsiaTheme="minorEastAsia"/>
          <w:i/>
          <w:iCs/>
        </w:rPr>
        <w:t>πόλεις</w:t>
      </w:r>
      <w:proofErr w:type="spellEnd"/>
      <w:r w:rsidRPr="00C30306">
        <w:rPr>
          <w:rFonts w:eastAsiaTheme="minorEastAsia"/>
          <w:i/>
          <w:iCs/>
        </w:rPr>
        <w:t xml:space="preserve"> </w:t>
      </w:r>
      <w:proofErr w:type="spellStart"/>
      <w:r w:rsidRPr="00C30306">
        <w:rPr>
          <w:rFonts w:eastAsiaTheme="minorEastAsia"/>
          <w:i/>
          <w:iCs/>
        </w:rPr>
        <w:t>μήποτε</w:t>
      </w:r>
      <w:proofErr w:type="spellEnd"/>
      <w:r w:rsidRPr="00C30306">
        <w:rPr>
          <w:rFonts w:eastAsiaTheme="minorEastAsia"/>
          <w:i/>
          <w:iCs/>
        </w:rPr>
        <w:t xml:space="preserve"> </w:t>
      </w:r>
      <w:proofErr w:type="spellStart"/>
      <w:r w:rsidRPr="00C30306">
        <w:rPr>
          <w:rFonts w:eastAsiaTheme="minorEastAsia"/>
          <w:i/>
          <w:iCs/>
        </w:rPr>
        <w:t>ἐλεύθεραι</w:t>
      </w:r>
      <w:proofErr w:type="spellEnd"/>
      <w:r w:rsidRPr="00C30306">
        <w:rPr>
          <w:rFonts w:eastAsiaTheme="minorEastAsia"/>
          <w:i/>
          <w:iCs/>
        </w:rPr>
        <w:t xml:space="preserve"> </w:t>
      </w:r>
      <w:proofErr w:type="spellStart"/>
      <w:r w:rsidRPr="00C30306">
        <w:rPr>
          <w:rFonts w:eastAsiaTheme="minorEastAsia"/>
          <w:i/>
          <w:iCs/>
        </w:rPr>
        <w:t>γενόμεναι</w:t>
      </w:r>
      <w:proofErr w:type="spellEnd"/>
      <w:r w:rsidRPr="00C30306">
        <w:rPr>
          <w:rFonts w:eastAsiaTheme="minorEastAsia"/>
          <w:i/>
          <w:iCs/>
        </w:rPr>
        <w:t xml:space="preserve"> </w:t>
      </w:r>
      <w:proofErr w:type="spellStart"/>
      <w:r w:rsidRPr="00C30306">
        <w:rPr>
          <w:rFonts w:eastAsiaTheme="minorEastAsia"/>
          <w:i/>
          <w:iCs/>
        </w:rPr>
        <w:t>ἐγκρατεῖς</w:t>
      </w:r>
      <w:proofErr w:type="spellEnd"/>
      <w:r w:rsidRPr="00C30306">
        <w:rPr>
          <w:rFonts w:eastAsiaTheme="minorEastAsia"/>
          <w:i/>
          <w:iCs/>
        </w:rPr>
        <w:t xml:space="preserve"> </w:t>
      </w:r>
      <w:proofErr w:type="spellStart"/>
      <w:r w:rsidRPr="00C30306">
        <w:rPr>
          <w:rFonts w:eastAsiaTheme="minorEastAsia"/>
          <w:i/>
          <w:iCs/>
        </w:rPr>
        <w:t>αὐτῶν</w:t>
      </w:r>
      <w:proofErr w:type="spellEnd"/>
      <w:r w:rsidRPr="00C30306">
        <w:rPr>
          <w:rFonts w:eastAsiaTheme="minorEastAsia"/>
          <w:i/>
          <w:iCs/>
        </w:rPr>
        <w:t xml:space="preserve"> </w:t>
      </w:r>
      <w:proofErr w:type="spellStart"/>
      <w:r w:rsidRPr="00C30306">
        <w:rPr>
          <w:rFonts w:eastAsiaTheme="minorEastAsia"/>
          <w:i/>
          <w:iCs/>
        </w:rPr>
        <w:t>γένωνται</w:t>
      </w:r>
      <w:proofErr w:type="spellEnd"/>
      <w:r w:rsidRPr="00C30306">
        <w:rPr>
          <w:rFonts w:eastAsiaTheme="minorEastAsia"/>
          <w:i/>
          <w:iCs/>
        </w:rPr>
        <w:t xml:space="preserve">, </w:t>
      </w:r>
      <w:proofErr w:type="spellStart"/>
      <w:r w:rsidRPr="00C30306">
        <w:rPr>
          <w:rFonts w:eastAsiaTheme="minorEastAsia"/>
          <w:i/>
          <w:iCs/>
        </w:rPr>
        <w:t>οἱ</w:t>
      </w:r>
      <w:proofErr w:type="spellEnd"/>
      <w:r w:rsidRPr="00C30306">
        <w:rPr>
          <w:rFonts w:eastAsiaTheme="minorEastAsia"/>
          <w:i/>
          <w:iCs/>
        </w:rPr>
        <w:t xml:space="preserve"> δ’ </w:t>
      </w:r>
      <w:proofErr w:type="spellStart"/>
      <w:r w:rsidRPr="00C30306">
        <w:rPr>
          <w:rFonts w:eastAsiaTheme="minorEastAsia"/>
          <w:i/>
          <w:iCs/>
        </w:rPr>
        <w:t>ἀκρατεῖς</w:t>
      </w:r>
      <w:proofErr w:type="spellEnd"/>
      <w:r w:rsidRPr="00C30306">
        <w:rPr>
          <w:rFonts w:eastAsiaTheme="minorEastAsia"/>
          <w:i/>
          <w:iCs/>
        </w:rPr>
        <w:t xml:space="preserve"> </w:t>
      </w:r>
      <w:proofErr w:type="spellStart"/>
      <w:r w:rsidRPr="00C30306">
        <w:rPr>
          <w:rFonts w:eastAsiaTheme="minorEastAsia"/>
          <w:i/>
          <w:iCs/>
        </w:rPr>
        <w:t>τῆς</w:t>
      </w:r>
      <w:proofErr w:type="spellEnd"/>
      <w:r w:rsidRPr="00C30306">
        <w:rPr>
          <w:rFonts w:eastAsiaTheme="minorEastAsia"/>
          <w:i/>
          <w:iCs/>
        </w:rPr>
        <w:t xml:space="preserve"> </w:t>
      </w:r>
      <w:proofErr w:type="spellStart"/>
      <w:r w:rsidRPr="00C30306">
        <w:rPr>
          <w:rFonts w:eastAsiaTheme="minorEastAsia"/>
          <w:i/>
          <w:iCs/>
        </w:rPr>
        <w:t>εἰς</w:t>
      </w:r>
      <w:proofErr w:type="spellEnd"/>
      <w:r w:rsidRPr="00C30306">
        <w:rPr>
          <w:rFonts w:eastAsiaTheme="minorEastAsia"/>
          <w:i/>
          <w:iCs/>
        </w:rPr>
        <w:t xml:space="preserve"> τὸ </w:t>
      </w:r>
      <w:proofErr w:type="spellStart"/>
      <w:r w:rsidRPr="00C30306">
        <w:rPr>
          <w:rFonts w:eastAsiaTheme="minorEastAsia"/>
          <w:i/>
          <w:iCs/>
        </w:rPr>
        <w:t>παρὸν</w:t>
      </w:r>
      <w:proofErr w:type="spellEnd"/>
      <w:r w:rsidRPr="00C30306">
        <w:rPr>
          <w:rFonts w:eastAsiaTheme="minorEastAsia"/>
          <w:i/>
          <w:iCs/>
        </w:rPr>
        <w:t xml:space="preserve"> </w:t>
      </w:r>
      <w:proofErr w:type="spellStart"/>
      <w:r w:rsidRPr="00C30306">
        <w:rPr>
          <w:rFonts w:eastAsiaTheme="minorEastAsia"/>
          <w:i/>
          <w:iCs/>
        </w:rPr>
        <w:t>ἐξουσίας</w:t>
      </w:r>
      <w:proofErr w:type="spellEnd"/>
      <w:r w:rsidRPr="00C30306">
        <w:rPr>
          <w:rFonts w:eastAsiaTheme="minorEastAsia"/>
          <w:i/>
          <w:iCs/>
        </w:rPr>
        <w:t xml:space="preserve"> </w:t>
      </w:r>
      <w:proofErr w:type="spellStart"/>
      <w:r w:rsidRPr="00C30306">
        <w:rPr>
          <w:rFonts w:eastAsiaTheme="minorEastAsia"/>
          <w:i/>
          <w:iCs/>
        </w:rPr>
        <w:t>ἕνεκα</w:t>
      </w:r>
      <w:proofErr w:type="spellEnd"/>
      <w:r w:rsidRPr="00C30306">
        <w:rPr>
          <w:rFonts w:eastAsiaTheme="minorEastAsia"/>
          <w:i/>
          <w:iCs/>
        </w:rPr>
        <w:t xml:space="preserve">, </w:t>
      </w:r>
      <w:proofErr w:type="spellStart"/>
      <w:r w:rsidRPr="00C30306">
        <w:rPr>
          <w:rFonts w:eastAsiaTheme="minorEastAsia"/>
          <w:i/>
          <w:iCs/>
        </w:rPr>
        <w:t>οἱ</w:t>
      </w:r>
      <w:proofErr w:type="spellEnd"/>
      <w:r w:rsidRPr="00C30306">
        <w:rPr>
          <w:rFonts w:eastAsiaTheme="minorEastAsia"/>
          <w:i/>
          <w:iCs/>
        </w:rPr>
        <w:t xml:space="preserve"> δ’ </w:t>
      </w:r>
      <w:proofErr w:type="spellStart"/>
      <w:r w:rsidRPr="00C30306">
        <w:rPr>
          <w:rFonts w:eastAsiaTheme="minorEastAsia"/>
          <w:i/>
          <w:iCs/>
        </w:rPr>
        <w:t>ἀνδραποδώδεις</w:t>
      </w:r>
      <w:proofErr w:type="spellEnd"/>
      <w:r w:rsidRPr="00C30306">
        <w:rPr>
          <w:rFonts w:eastAsiaTheme="minorEastAsia"/>
          <w:i/>
          <w:iCs/>
        </w:rPr>
        <w:t xml:space="preserve">, </w:t>
      </w:r>
      <w:bookmarkStart w:id="4" w:name="_Hlk99010450"/>
      <w:proofErr w:type="spellStart"/>
      <w:r w:rsidRPr="00D35CB8">
        <w:rPr>
          <w:rFonts w:eastAsiaTheme="minorEastAsia"/>
          <w:i/>
          <w:iCs/>
        </w:rPr>
        <w:t>διότι</w:t>
      </w:r>
      <w:proofErr w:type="spellEnd"/>
      <w:r w:rsidRPr="00D35CB8">
        <w:rPr>
          <w:rFonts w:eastAsiaTheme="minorEastAsia"/>
          <w:i/>
          <w:iCs/>
        </w:rPr>
        <w:t xml:space="preserve"> </w:t>
      </w:r>
      <w:bookmarkStart w:id="5" w:name="_Hlk94447046"/>
      <w:proofErr w:type="spellStart"/>
      <w:r w:rsidRPr="00D35CB8">
        <w:rPr>
          <w:rFonts w:eastAsiaTheme="minorEastAsia"/>
          <w:i/>
          <w:iCs/>
        </w:rPr>
        <w:t>οὐδ</w:t>
      </w:r>
      <w:proofErr w:type="spellEnd"/>
      <w:r w:rsidRPr="00D35CB8">
        <w:rPr>
          <w:rFonts w:eastAsiaTheme="minorEastAsia"/>
          <w:i/>
          <w:iCs/>
        </w:rPr>
        <w:t xml:space="preserve">’ </w:t>
      </w:r>
      <w:proofErr w:type="spellStart"/>
      <w:r w:rsidRPr="00D35CB8">
        <w:rPr>
          <w:rFonts w:eastAsiaTheme="minorEastAsia"/>
          <w:i/>
          <w:iCs/>
        </w:rPr>
        <w:t>αὐτοὶ</w:t>
      </w:r>
      <w:proofErr w:type="spellEnd"/>
      <w:r w:rsidRPr="00D35CB8">
        <w:rPr>
          <w:rFonts w:eastAsiaTheme="minorEastAsia"/>
          <w:i/>
          <w:iCs/>
        </w:rPr>
        <w:t xml:space="preserve"> </w:t>
      </w:r>
      <w:proofErr w:type="spellStart"/>
      <w:r w:rsidRPr="00D35CB8">
        <w:rPr>
          <w:rFonts w:eastAsiaTheme="minorEastAsia"/>
          <w:i/>
          <w:iCs/>
          <w:u w:val="single"/>
        </w:rPr>
        <w:t>ἀξιοῦσιν</w:t>
      </w:r>
      <w:proofErr w:type="spellEnd"/>
      <w:r w:rsidRPr="00D35CB8">
        <w:rPr>
          <w:rFonts w:eastAsiaTheme="minorEastAsia"/>
          <w:i/>
          <w:iCs/>
        </w:rPr>
        <w:t xml:space="preserve"> </w:t>
      </w:r>
      <w:proofErr w:type="spellStart"/>
      <w:r w:rsidRPr="00D35CB8">
        <w:rPr>
          <w:rFonts w:eastAsiaTheme="minorEastAsia"/>
          <w:i/>
          <w:iCs/>
        </w:rPr>
        <w:t>ἐλεύθεροι</w:t>
      </w:r>
      <w:proofErr w:type="spellEnd"/>
      <w:r w:rsidRPr="00D35CB8">
        <w:rPr>
          <w:rFonts w:eastAsiaTheme="minorEastAsia"/>
          <w:i/>
          <w:iCs/>
        </w:rPr>
        <w:t xml:space="preserve"> εἶναι</w:t>
      </w:r>
      <w:bookmarkEnd w:id="4"/>
      <w:r w:rsidRPr="00C30306">
        <w:rPr>
          <w:rFonts w:eastAsiaTheme="minorEastAsia"/>
          <w:i/>
          <w:iCs/>
        </w:rPr>
        <w:t xml:space="preserve">. </w:t>
      </w:r>
      <w:bookmarkEnd w:id="5"/>
      <w:proofErr w:type="spellStart"/>
      <w:r w:rsidRPr="00C30306">
        <w:rPr>
          <w:rFonts w:eastAsiaTheme="minorEastAsia"/>
          <w:i/>
          <w:iCs/>
        </w:rPr>
        <w:t>Χαλεπὸν</w:t>
      </w:r>
      <w:proofErr w:type="spellEnd"/>
      <w:r w:rsidRPr="00C30306">
        <w:rPr>
          <w:rFonts w:eastAsiaTheme="minorEastAsia"/>
          <w:i/>
          <w:iCs/>
        </w:rPr>
        <w:t xml:space="preserve"> </w:t>
      </w:r>
      <w:proofErr w:type="spellStart"/>
      <w:r w:rsidRPr="00C30306">
        <w:rPr>
          <w:rFonts w:eastAsiaTheme="minorEastAsia"/>
          <w:i/>
          <w:iCs/>
        </w:rPr>
        <w:t>οὖν</w:t>
      </w:r>
      <w:proofErr w:type="spellEnd"/>
      <w:r w:rsidRPr="00C30306">
        <w:rPr>
          <w:rFonts w:eastAsiaTheme="minorEastAsia"/>
          <w:i/>
          <w:iCs/>
        </w:rPr>
        <w:t xml:space="preserve"> καὶ </w:t>
      </w:r>
      <w:proofErr w:type="spellStart"/>
      <w:r w:rsidRPr="00C30306">
        <w:rPr>
          <w:rFonts w:eastAsiaTheme="minorEastAsia"/>
          <w:i/>
          <w:iCs/>
        </w:rPr>
        <w:t>τοῦτο</w:t>
      </w:r>
      <w:proofErr w:type="spellEnd"/>
      <w:r w:rsidRPr="00C30306">
        <w:rPr>
          <w:rFonts w:eastAsiaTheme="minorEastAsia"/>
          <w:i/>
          <w:iCs/>
        </w:rPr>
        <w:t xml:space="preserve"> τὸ </w:t>
      </w:r>
      <w:proofErr w:type="spellStart"/>
      <w:r w:rsidRPr="00C30306">
        <w:rPr>
          <w:rFonts w:eastAsiaTheme="minorEastAsia"/>
          <w:i/>
          <w:iCs/>
        </w:rPr>
        <w:t>πάθημα</w:t>
      </w:r>
      <w:proofErr w:type="spellEnd"/>
      <w:r w:rsidRPr="00C30306">
        <w:rPr>
          <w:rFonts w:eastAsiaTheme="minorEastAsia"/>
          <w:i/>
          <w:iCs/>
        </w:rPr>
        <w:t xml:space="preserve"> </w:t>
      </w:r>
      <w:proofErr w:type="spellStart"/>
      <w:r w:rsidRPr="00C30306">
        <w:rPr>
          <w:rFonts w:eastAsiaTheme="minorEastAsia"/>
          <w:i/>
          <w:iCs/>
        </w:rPr>
        <w:t>ἔμοιγε</w:t>
      </w:r>
      <w:proofErr w:type="spellEnd"/>
      <w:r w:rsidRPr="00C30306">
        <w:rPr>
          <w:rFonts w:eastAsiaTheme="minorEastAsia"/>
          <w:i/>
          <w:iCs/>
        </w:rPr>
        <w:t xml:space="preserve"> δοκεῖ εἶναι, τὸ </w:t>
      </w:r>
      <w:proofErr w:type="spellStart"/>
      <w:r w:rsidRPr="00C30306">
        <w:rPr>
          <w:rFonts w:eastAsiaTheme="minorEastAsia"/>
          <w:i/>
          <w:iCs/>
        </w:rPr>
        <w:t>ἄλλους</w:t>
      </w:r>
      <w:proofErr w:type="spellEnd"/>
      <w:r w:rsidRPr="00C30306">
        <w:rPr>
          <w:rFonts w:eastAsiaTheme="minorEastAsia"/>
          <w:i/>
          <w:iCs/>
        </w:rPr>
        <w:t xml:space="preserve"> </w:t>
      </w:r>
      <w:proofErr w:type="spellStart"/>
      <w:r w:rsidRPr="00C30306">
        <w:rPr>
          <w:rFonts w:eastAsiaTheme="minorEastAsia"/>
          <w:i/>
          <w:iCs/>
        </w:rPr>
        <w:t>μὲν</w:t>
      </w:r>
      <w:proofErr w:type="spellEnd"/>
      <w:r w:rsidRPr="00C30306">
        <w:rPr>
          <w:rFonts w:eastAsiaTheme="minorEastAsia"/>
          <w:i/>
          <w:iCs/>
        </w:rPr>
        <w:t xml:space="preserve"> </w:t>
      </w:r>
      <w:proofErr w:type="spellStart"/>
      <w:r w:rsidRPr="00C30306">
        <w:rPr>
          <w:rFonts w:eastAsiaTheme="minorEastAsia"/>
          <w:i/>
          <w:iCs/>
        </w:rPr>
        <w:t>ἡγεῖσθαι</w:t>
      </w:r>
      <w:proofErr w:type="spellEnd"/>
      <w:r w:rsidRPr="00C30306">
        <w:rPr>
          <w:rFonts w:eastAsiaTheme="minorEastAsia"/>
          <w:i/>
          <w:iCs/>
        </w:rPr>
        <w:t xml:space="preserve"> </w:t>
      </w:r>
      <w:proofErr w:type="spellStart"/>
      <w:r w:rsidRPr="00C30306">
        <w:rPr>
          <w:rFonts w:eastAsiaTheme="minorEastAsia"/>
          <w:i/>
          <w:iCs/>
        </w:rPr>
        <w:t>ἀγαθοὺς</w:t>
      </w:r>
      <w:proofErr w:type="spellEnd"/>
      <w:r w:rsidRPr="00C30306">
        <w:rPr>
          <w:rFonts w:eastAsiaTheme="minorEastAsia"/>
          <w:i/>
          <w:iCs/>
        </w:rPr>
        <w:t xml:space="preserve"> </w:t>
      </w:r>
      <w:proofErr w:type="spellStart"/>
      <w:r w:rsidRPr="00C30306">
        <w:rPr>
          <w:rFonts w:eastAsiaTheme="minorEastAsia"/>
          <w:i/>
          <w:iCs/>
        </w:rPr>
        <w:t>ἄνδρας</w:t>
      </w:r>
      <w:proofErr w:type="spellEnd"/>
      <w:r w:rsidRPr="00C30306">
        <w:rPr>
          <w:rFonts w:eastAsiaTheme="minorEastAsia"/>
          <w:i/>
          <w:iCs/>
        </w:rPr>
        <w:t xml:space="preserve">, </w:t>
      </w:r>
      <w:proofErr w:type="spellStart"/>
      <w:r w:rsidRPr="00C30306">
        <w:rPr>
          <w:rFonts w:eastAsiaTheme="minorEastAsia"/>
          <w:i/>
          <w:iCs/>
        </w:rPr>
        <w:t>ἄλλοις</w:t>
      </w:r>
      <w:proofErr w:type="spellEnd"/>
      <w:r w:rsidRPr="00C30306">
        <w:rPr>
          <w:rFonts w:eastAsiaTheme="minorEastAsia"/>
          <w:i/>
          <w:iCs/>
        </w:rPr>
        <w:t xml:space="preserve"> </w:t>
      </w:r>
      <w:proofErr w:type="spellStart"/>
      <w:r w:rsidRPr="00C30306">
        <w:rPr>
          <w:rFonts w:eastAsiaTheme="minorEastAsia"/>
          <w:i/>
          <w:iCs/>
        </w:rPr>
        <w:t>δὲ</w:t>
      </w:r>
      <w:proofErr w:type="spellEnd"/>
      <w:r w:rsidRPr="00C30306">
        <w:rPr>
          <w:rFonts w:eastAsiaTheme="minorEastAsia"/>
          <w:i/>
          <w:iCs/>
        </w:rPr>
        <w:t xml:space="preserve"> </w:t>
      </w:r>
      <w:proofErr w:type="spellStart"/>
      <w:r w:rsidRPr="00C30306">
        <w:rPr>
          <w:rFonts w:eastAsiaTheme="minorEastAsia"/>
          <w:i/>
          <w:iCs/>
        </w:rPr>
        <w:t>χρῆσθαι</w:t>
      </w:r>
      <w:proofErr w:type="spellEnd"/>
      <w:r w:rsidRPr="00C30306">
        <w:rPr>
          <w:rFonts w:eastAsiaTheme="minorEastAsia"/>
          <w:i/>
          <w:iCs/>
        </w:rPr>
        <w:t xml:space="preserve"> </w:t>
      </w:r>
      <w:proofErr w:type="spellStart"/>
      <w:r w:rsidRPr="00C30306">
        <w:rPr>
          <w:rFonts w:eastAsiaTheme="minorEastAsia"/>
          <w:i/>
          <w:iCs/>
        </w:rPr>
        <w:t>ἀναγκάζεσθαι</w:t>
      </w:r>
      <w:proofErr w:type="spellEnd"/>
      <w:r w:rsidRPr="00C30306">
        <w:rPr>
          <w:rFonts w:eastAsiaTheme="minorEastAsia"/>
          <w:i/>
          <w:iCs/>
        </w:rPr>
        <w:t>.</w:t>
      </w:r>
      <w:r w:rsidRPr="00C30306">
        <w:rPr>
          <w:rFonts w:ascii="Tahoma" w:eastAsiaTheme="minorEastAsia" w:hAnsi="Tahoma" w:cs="Tahoma"/>
          <w:sz w:val="18"/>
          <w:szCs w:val="18"/>
          <w:shd w:val="clear" w:color="auto" w:fill="FFFFFF"/>
        </w:rPr>
        <w:t xml:space="preserve"> </w:t>
      </w:r>
      <w:proofErr w:type="spellStart"/>
      <w:r w:rsidRPr="00C30306">
        <w:rPr>
          <w:rFonts w:eastAsiaTheme="minorEastAsia"/>
          <w:i/>
          <w:iCs/>
        </w:rPr>
        <w:t>Ἔτι</w:t>
      </w:r>
      <w:proofErr w:type="spellEnd"/>
      <w:r w:rsidRPr="00C30306">
        <w:rPr>
          <w:rFonts w:eastAsiaTheme="minorEastAsia"/>
          <w:i/>
          <w:iCs/>
        </w:rPr>
        <w:t xml:space="preserve"> </w:t>
      </w:r>
      <w:proofErr w:type="spellStart"/>
      <w:r w:rsidRPr="00C30306">
        <w:rPr>
          <w:rFonts w:eastAsiaTheme="minorEastAsia"/>
          <w:i/>
          <w:iCs/>
        </w:rPr>
        <w:t>δὲ</w:t>
      </w:r>
      <w:proofErr w:type="spellEnd"/>
      <w:r w:rsidRPr="00C30306">
        <w:rPr>
          <w:rFonts w:eastAsiaTheme="minorEastAsia"/>
          <w:i/>
          <w:iCs/>
        </w:rPr>
        <w:t xml:space="preserve"> </w:t>
      </w:r>
      <w:proofErr w:type="spellStart"/>
      <w:r w:rsidRPr="00C30306">
        <w:rPr>
          <w:rFonts w:eastAsiaTheme="minorEastAsia"/>
          <w:i/>
          <w:iCs/>
        </w:rPr>
        <w:t>φιλόπολιν</w:t>
      </w:r>
      <w:proofErr w:type="spellEnd"/>
      <w:r w:rsidRPr="00C30306">
        <w:rPr>
          <w:rFonts w:eastAsiaTheme="minorEastAsia"/>
          <w:i/>
          <w:iCs/>
        </w:rPr>
        <w:t xml:space="preserve"> </w:t>
      </w:r>
      <w:proofErr w:type="spellStart"/>
      <w:r w:rsidRPr="00C30306">
        <w:rPr>
          <w:rFonts w:eastAsiaTheme="minorEastAsia"/>
          <w:i/>
          <w:iCs/>
        </w:rPr>
        <w:t>μὲν</w:t>
      </w:r>
      <w:proofErr w:type="spellEnd"/>
      <w:r w:rsidRPr="00C30306">
        <w:rPr>
          <w:rFonts w:eastAsiaTheme="minorEastAsia"/>
          <w:i/>
          <w:iCs/>
        </w:rPr>
        <w:t xml:space="preserve"> </w:t>
      </w:r>
      <w:proofErr w:type="spellStart"/>
      <w:r w:rsidRPr="00C30306">
        <w:rPr>
          <w:rFonts w:eastAsiaTheme="minorEastAsia"/>
          <w:i/>
          <w:iCs/>
        </w:rPr>
        <w:t>ἀνάγκη</w:t>
      </w:r>
      <w:proofErr w:type="spellEnd"/>
      <w:r w:rsidRPr="00C30306">
        <w:rPr>
          <w:rFonts w:eastAsiaTheme="minorEastAsia"/>
          <w:i/>
          <w:iCs/>
        </w:rPr>
        <w:t xml:space="preserve"> καὶ </w:t>
      </w:r>
      <w:proofErr w:type="spellStart"/>
      <w:r w:rsidRPr="00C30306">
        <w:rPr>
          <w:rFonts w:eastAsiaTheme="minorEastAsia"/>
          <w:i/>
          <w:iCs/>
        </w:rPr>
        <w:t>τὸν</w:t>
      </w:r>
      <w:proofErr w:type="spellEnd"/>
      <w:r w:rsidRPr="00C30306">
        <w:rPr>
          <w:rFonts w:eastAsiaTheme="minorEastAsia"/>
          <w:i/>
          <w:iCs/>
        </w:rPr>
        <w:t xml:space="preserve"> </w:t>
      </w:r>
      <w:proofErr w:type="spellStart"/>
      <w:r w:rsidRPr="00C30306">
        <w:rPr>
          <w:rFonts w:eastAsiaTheme="minorEastAsia"/>
          <w:i/>
          <w:iCs/>
        </w:rPr>
        <w:t>τύραννον</w:t>
      </w:r>
      <w:proofErr w:type="spellEnd"/>
      <w:r w:rsidRPr="00C30306">
        <w:rPr>
          <w:rFonts w:eastAsiaTheme="minorEastAsia"/>
          <w:i/>
          <w:iCs/>
        </w:rPr>
        <w:t xml:space="preserve"> εἶναι· </w:t>
      </w:r>
      <w:proofErr w:type="spellStart"/>
      <w:r w:rsidRPr="00C30306">
        <w:rPr>
          <w:rFonts w:eastAsiaTheme="minorEastAsia"/>
          <w:i/>
          <w:iCs/>
        </w:rPr>
        <w:t>ἂνευ</w:t>
      </w:r>
      <w:proofErr w:type="spellEnd"/>
      <w:r w:rsidRPr="00C30306">
        <w:rPr>
          <w:rFonts w:eastAsiaTheme="minorEastAsia"/>
          <w:i/>
          <w:iCs/>
        </w:rPr>
        <w:t xml:space="preserve"> γὰρ </w:t>
      </w:r>
      <w:proofErr w:type="spellStart"/>
      <w:r w:rsidRPr="00C30306">
        <w:rPr>
          <w:rFonts w:eastAsiaTheme="minorEastAsia"/>
          <w:i/>
          <w:iCs/>
        </w:rPr>
        <w:t>τῆς</w:t>
      </w:r>
      <w:proofErr w:type="spellEnd"/>
      <w:r w:rsidRPr="00C30306">
        <w:rPr>
          <w:rFonts w:eastAsiaTheme="minorEastAsia"/>
          <w:i/>
          <w:iCs/>
        </w:rPr>
        <w:t xml:space="preserve"> </w:t>
      </w:r>
      <w:proofErr w:type="spellStart"/>
      <w:r w:rsidRPr="00C30306">
        <w:rPr>
          <w:rFonts w:eastAsiaTheme="minorEastAsia"/>
          <w:i/>
          <w:iCs/>
        </w:rPr>
        <w:t>πόλεως</w:t>
      </w:r>
      <w:proofErr w:type="spellEnd"/>
      <w:r w:rsidRPr="00C30306">
        <w:rPr>
          <w:rFonts w:eastAsiaTheme="minorEastAsia"/>
          <w:i/>
          <w:iCs/>
        </w:rPr>
        <w:t xml:space="preserve"> </w:t>
      </w:r>
      <w:proofErr w:type="spellStart"/>
      <w:r w:rsidRPr="00C30306">
        <w:rPr>
          <w:rFonts w:eastAsiaTheme="minorEastAsia"/>
          <w:i/>
          <w:iCs/>
        </w:rPr>
        <w:t>οὔτ</w:t>
      </w:r>
      <w:proofErr w:type="spellEnd"/>
      <w:r w:rsidRPr="00C30306">
        <w:rPr>
          <w:rFonts w:eastAsiaTheme="minorEastAsia"/>
          <w:i/>
          <w:iCs/>
        </w:rPr>
        <w:t xml:space="preserve">’ </w:t>
      </w:r>
      <w:proofErr w:type="spellStart"/>
      <w:r w:rsidRPr="00C30306">
        <w:rPr>
          <w:rFonts w:eastAsiaTheme="minorEastAsia"/>
          <w:i/>
          <w:iCs/>
        </w:rPr>
        <w:t>ἂν</w:t>
      </w:r>
      <w:proofErr w:type="spellEnd"/>
      <w:r w:rsidRPr="00C30306">
        <w:rPr>
          <w:rFonts w:eastAsiaTheme="minorEastAsia"/>
          <w:i/>
          <w:iCs/>
        </w:rPr>
        <w:t xml:space="preserve"> </w:t>
      </w:r>
      <w:proofErr w:type="spellStart"/>
      <w:r w:rsidRPr="00C30306">
        <w:rPr>
          <w:rFonts w:eastAsiaTheme="minorEastAsia"/>
          <w:i/>
          <w:iCs/>
        </w:rPr>
        <w:t>σῴζεσθαι</w:t>
      </w:r>
      <w:proofErr w:type="spellEnd"/>
      <w:r w:rsidRPr="00C30306">
        <w:rPr>
          <w:rFonts w:eastAsiaTheme="minorEastAsia"/>
          <w:i/>
          <w:iCs/>
        </w:rPr>
        <w:t xml:space="preserve"> </w:t>
      </w:r>
      <w:proofErr w:type="spellStart"/>
      <w:r w:rsidRPr="00C30306">
        <w:rPr>
          <w:rFonts w:eastAsiaTheme="minorEastAsia"/>
          <w:i/>
          <w:iCs/>
        </w:rPr>
        <w:t>δύναιτο</w:t>
      </w:r>
      <w:proofErr w:type="spellEnd"/>
      <w:r w:rsidRPr="00C30306">
        <w:rPr>
          <w:rFonts w:eastAsiaTheme="minorEastAsia"/>
          <w:i/>
          <w:iCs/>
        </w:rPr>
        <w:t xml:space="preserve"> </w:t>
      </w:r>
      <w:proofErr w:type="spellStart"/>
      <w:r w:rsidRPr="00C30306">
        <w:rPr>
          <w:rFonts w:eastAsiaTheme="minorEastAsia"/>
          <w:i/>
          <w:iCs/>
        </w:rPr>
        <w:t>οὔτ</w:t>
      </w:r>
      <w:proofErr w:type="spellEnd"/>
      <w:r w:rsidRPr="00C30306">
        <w:rPr>
          <w:rFonts w:eastAsiaTheme="minorEastAsia"/>
          <w:i/>
          <w:iCs/>
        </w:rPr>
        <w:t xml:space="preserve">’ </w:t>
      </w:r>
      <w:proofErr w:type="spellStart"/>
      <w:r w:rsidRPr="00C30306">
        <w:rPr>
          <w:rFonts w:eastAsiaTheme="minorEastAsia"/>
          <w:i/>
          <w:iCs/>
        </w:rPr>
        <w:t>εὐδαιμονεῖν</w:t>
      </w:r>
      <w:proofErr w:type="spellEnd"/>
      <w:r w:rsidRPr="00C30306">
        <w:rPr>
          <w:rFonts w:eastAsiaTheme="minorEastAsia"/>
          <w:i/>
          <w:iCs/>
        </w:rPr>
        <w:t xml:space="preserve">· </w:t>
      </w:r>
      <w:r w:rsidRPr="006F5EC9">
        <w:rPr>
          <w:rFonts w:eastAsiaTheme="minorEastAsia"/>
          <w:i/>
          <w:iCs/>
          <w:u w:val="single"/>
        </w:rPr>
        <w:t>ἡ</w:t>
      </w:r>
      <w:r w:rsidRPr="00C30306">
        <w:rPr>
          <w:rFonts w:eastAsiaTheme="minorEastAsia"/>
          <w:i/>
          <w:iCs/>
        </w:rPr>
        <w:t xml:space="preserve"> </w:t>
      </w:r>
      <w:proofErr w:type="spellStart"/>
      <w:r w:rsidRPr="00C30306">
        <w:rPr>
          <w:rFonts w:eastAsiaTheme="minorEastAsia"/>
          <w:i/>
          <w:iCs/>
        </w:rPr>
        <w:t>δὲ</w:t>
      </w:r>
      <w:proofErr w:type="spellEnd"/>
      <w:r w:rsidRPr="00C30306">
        <w:rPr>
          <w:rFonts w:eastAsiaTheme="minorEastAsia"/>
          <w:i/>
          <w:iCs/>
        </w:rPr>
        <w:t xml:space="preserve"> </w:t>
      </w:r>
      <w:proofErr w:type="spellStart"/>
      <w:r w:rsidRPr="006F5EC9">
        <w:rPr>
          <w:rFonts w:eastAsiaTheme="minorEastAsia"/>
          <w:i/>
          <w:iCs/>
          <w:u w:val="single"/>
        </w:rPr>
        <w:t>τυραννὶς</w:t>
      </w:r>
      <w:proofErr w:type="spellEnd"/>
      <w:r w:rsidRPr="00C30306">
        <w:rPr>
          <w:rFonts w:eastAsiaTheme="minorEastAsia"/>
          <w:i/>
          <w:iCs/>
        </w:rPr>
        <w:t xml:space="preserve"> </w:t>
      </w:r>
      <w:proofErr w:type="spellStart"/>
      <w:r w:rsidRPr="00C30306">
        <w:rPr>
          <w:rFonts w:eastAsiaTheme="minorEastAsia"/>
          <w:i/>
          <w:iCs/>
        </w:rPr>
        <w:t>ἀναγκάζει</w:t>
      </w:r>
      <w:proofErr w:type="spellEnd"/>
      <w:r w:rsidRPr="00C30306">
        <w:rPr>
          <w:rFonts w:eastAsiaTheme="minorEastAsia"/>
          <w:i/>
          <w:iCs/>
        </w:rPr>
        <w:t xml:space="preserve"> καὶ </w:t>
      </w:r>
      <w:proofErr w:type="spellStart"/>
      <w:r w:rsidRPr="00C30306">
        <w:rPr>
          <w:rFonts w:eastAsiaTheme="minorEastAsia"/>
          <w:i/>
          <w:iCs/>
        </w:rPr>
        <w:t>ταῖς</w:t>
      </w:r>
      <w:proofErr w:type="spellEnd"/>
      <w:r w:rsidRPr="00C30306">
        <w:rPr>
          <w:rFonts w:eastAsiaTheme="minorEastAsia"/>
          <w:i/>
          <w:iCs/>
        </w:rPr>
        <w:t xml:space="preserve"> </w:t>
      </w:r>
      <w:proofErr w:type="spellStart"/>
      <w:r w:rsidRPr="00C30306">
        <w:rPr>
          <w:rFonts w:eastAsiaTheme="minorEastAsia"/>
          <w:i/>
          <w:iCs/>
        </w:rPr>
        <w:t>ἑαυτῶν</w:t>
      </w:r>
      <w:proofErr w:type="spellEnd"/>
      <w:r w:rsidRPr="00C30306">
        <w:rPr>
          <w:rFonts w:eastAsiaTheme="minorEastAsia"/>
          <w:i/>
          <w:iCs/>
        </w:rPr>
        <w:t xml:space="preserve"> </w:t>
      </w:r>
      <w:proofErr w:type="spellStart"/>
      <w:r w:rsidRPr="00C30306">
        <w:rPr>
          <w:rFonts w:eastAsiaTheme="minorEastAsia"/>
          <w:i/>
          <w:iCs/>
        </w:rPr>
        <w:t>πατρίσιν</w:t>
      </w:r>
      <w:proofErr w:type="spellEnd"/>
      <w:r w:rsidRPr="00C30306">
        <w:rPr>
          <w:rFonts w:eastAsiaTheme="minorEastAsia"/>
          <w:i/>
          <w:iCs/>
        </w:rPr>
        <w:t xml:space="preserve"> </w:t>
      </w:r>
      <w:proofErr w:type="spellStart"/>
      <w:r w:rsidRPr="006F5EC9">
        <w:rPr>
          <w:rFonts w:eastAsiaTheme="minorEastAsia"/>
          <w:i/>
          <w:iCs/>
          <w:u w:val="single"/>
        </w:rPr>
        <w:t>ἐνοχλεῖν</w:t>
      </w:r>
      <w:proofErr w:type="spellEnd"/>
      <w:r w:rsidRPr="00C30306">
        <w:rPr>
          <w:rFonts w:eastAsiaTheme="minorEastAsia"/>
          <w:i/>
          <w:iCs/>
        </w:rPr>
        <w:t>.</w:t>
      </w:r>
    </w:p>
    <w:p w14:paraId="27EE1D2F" w14:textId="77777777" w:rsidR="00E77EDD" w:rsidRPr="00E77EDD" w:rsidRDefault="00E77EDD" w:rsidP="00E77EDD">
      <w:pPr>
        <w:rPr>
          <w:rFonts w:ascii="Calibri" w:eastAsiaTheme="majorEastAsia" w:hAnsi="Calibri" w:cs="Calibri"/>
          <w:sz w:val="23"/>
          <w:szCs w:val="23"/>
          <w:shd w:val="clear" w:color="auto" w:fill="FFFFFF"/>
        </w:rPr>
      </w:pPr>
      <w:r w:rsidRPr="00E77EDD">
        <w:rPr>
          <w:rFonts w:ascii="Calibri" w:eastAsiaTheme="majorEastAsia" w:hAnsi="Calibri" w:cs="Calibri"/>
          <w:sz w:val="23"/>
          <w:szCs w:val="23"/>
          <w:shd w:val="clear" w:color="auto" w:fill="FFFFFF"/>
        </w:rPr>
        <w:t>----------</w:t>
      </w:r>
    </w:p>
    <w:p w14:paraId="74E25A0E" w14:textId="77777777" w:rsidR="00E77EDD" w:rsidRPr="00E77EDD" w:rsidRDefault="00E77EDD" w:rsidP="00E77EDD">
      <w:pPr>
        <w:rPr>
          <w:rFonts w:ascii="Calibri" w:eastAsia="Calibri" w:hAnsi="Calibri" w:cs="Calibri"/>
          <w:b/>
          <w:bCs/>
        </w:rPr>
      </w:pPr>
      <w:r w:rsidRPr="00E77EDD">
        <w:rPr>
          <w:rFonts w:ascii="Calibri" w:eastAsia="Calibri" w:hAnsi="Calibri" w:cs="Calibri"/>
          <w:b/>
          <w:bCs/>
          <w:i/>
        </w:rPr>
        <w:t xml:space="preserve">ὁ </w:t>
      </w:r>
      <w:proofErr w:type="spellStart"/>
      <w:r w:rsidRPr="00E77EDD">
        <w:rPr>
          <w:rFonts w:ascii="Calibri" w:eastAsia="Calibri" w:hAnsi="Calibri" w:cs="Calibri"/>
          <w:b/>
          <w:bCs/>
          <w:i/>
        </w:rPr>
        <w:t>ἄλκιμος</w:t>
      </w:r>
      <w:proofErr w:type="spellEnd"/>
      <w:r w:rsidRPr="00E77EDD">
        <w:rPr>
          <w:rFonts w:ascii="Calibri" w:eastAsia="Calibri" w:hAnsi="Calibri" w:cs="Calibri"/>
        </w:rPr>
        <w:t>: ο γενναίος, ο δυνατός</w:t>
      </w:r>
    </w:p>
    <w:p w14:paraId="2AA5BDF4" w14:textId="77777777" w:rsidR="00E77EDD" w:rsidRPr="00E77EDD" w:rsidRDefault="00E77EDD" w:rsidP="00E77EDD">
      <w:pPr>
        <w:rPr>
          <w:rFonts w:eastAsiaTheme="minorEastAsia"/>
          <w:shd w:val="clear" w:color="auto" w:fill="FFFFFF"/>
        </w:rPr>
      </w:pPr>
      <w:proofErr w:type="spellStart"/>
      <w:r w:rsidRPr="00E77EDD">
        <w:rPr>
          <w:rFonts w:eastAsiaTheme="minorEastAsia"/>
          <w:b/>
          <w:bCs/>
          <w:i/>
          <w:shd w:val="clear" w:color="auto" w:fill="FFFFFF"/>
        </w:rPr>
        <w:t>ἄγαμαί</w:t>
      </w:r>
      <w:proofErr w:type="spellEnd"/>
      <w:r w:rsidRPr="00E77EDD">
        <w:rPr>
          <w:rFonts w:eastAsiaTheme="minorEastAsia"/>
          <w:b/>
          <w:bCs/>
          <w:i/>
          <w:shd w:val="clear" w:color="auto" w:fill="FFFFFF"/>
        </w:rPr>
        <w:t xml:space="preserve"> τι</w:t>
      </w:r>
      <w:r w:rsidRPr="00E77EDD">
        <w:rPr>
          <w:rFonts w:eastAsiaTheme="minorEastAsia"/>
          <w:shd w:val="clear" w:color="auto" w:fill="FFFFFF"/>
        </w:rPr>
        <w:t>: θαυμάζω, επιδοκιμάζω κάτι</w:t>
      </w:r>
    </w:p>
    <w:p w14:paraId="3374FEA7" w14:textId="77777777" w:rsidR="00E77EDD" w:rsidRPr="00E77EDD" w:rsidRDefault="00E77EDD" w:rsidP="00E77EDD">
      <w:pPr>
        <w:rPr>
          <w:rFonts w:eastAsiaTheme="minorEastAsia"/>
          <w:shd w:val="clear" w:color="auto" w:fill="FFFFFF"/>
        </w:rPr>
      </w:pPr>
      <w:proofErr w:type="spellStart"/>
      <w:r w:rsidRPr="00E77EDD">
        <w:rPr>
          <w:rFonts w:eastAsiaTheme="minorEastAsia"/>
          <w:b/>
          <w:bCs/>
          <w:i/>
          <w:shd w:val="clear" w:color="auto" w:fill="FFFFFF"/>
        </w:rPr>
        <w:t>προστατέομαι</w:t>
      </w:r>
      <w:proofErr w:type="spellEnd"/>
      <w:r w:rsidRPr="00E77EDD">
        <w:rPr>
          <w:rFonts w:eastAsiaTheme="minorEastAsia"/>
          <w:b/>
          <w:bCs/>
          <w:i/>
          <w:shd w:val="clear" w:color="auto" w:fill="FFFFFF"/>
        </w:rPr>
        <w:t>, -</w:t>
      </w:r>
      <w:proofErr w:type="spellStart"/>
      <w:r w:rsidRPr="00E77EDD">
        <w:rPr>
          <w:rFonts w:eastAsiaTheme="minorEastAsia"/>
          <w:b/>
          <w:bCs/>
          <w:i/>
          <w:shd w:val="clear" w:color="auto" w:fill="FFFFFF"/>
        </w:rPr>
        <w:t>οῦμαι</w:t>
      </w:r>
      <w:proofErr w:type="spellEnd"/>
      <w:r w:rsidRPr="00E77EDD">
        <w:rPr>
          <w:rFonts w:eastAsiaTheme="minorEastAsia"/>
          <w:b/>
          <w:bCs/>
          <w:i/>
          <w:shd w:val="clear" w:color="auto" w:fill="FFFFFF"/>
        </w:rPr>
        <w:t xml:space="preserve"> </w:t>
      </w:r>
      <w:proofErr w:type="spellStart"/>
      <w:r w:rsidRPr="00E77EDD">
        <w:rPr>
          <w:rFonts w:eastAsiaTheme="minorEastAsia"/>
          <w:b/>
          <w:bCs/>
          <w:i/>
          <w:shd w:val="clear" w:color="auto" w:fill="FFFFFF"/>
        </w:rPr>
        <w:t>ὑπό</w:t>
      </w:r>
      <w:proofErr w:type="spellEnd"/>
      <w:r w:rsidRPr="00E77EDD">
        <w:rPr>
          <w:rFonts w:eastAsiaTheme="minorEastAsia"/>
          <w:b/>
          <w:bCs/>
          <w:i/>
          <w:shd w:val="clear" w:color="auto" w:fill="FFFFFF"/>
        </w:rPr>
        <w:t xml:space="preserve"> </w:t>
      </w:r>
      <w:proofErr w:type="spellStart"/>
      <w:r w:rsidRPr="00E77EDD">
        <w:rPr>
          <w:rFonts w:eastAsiaTheme="minorEastAsia"/>
          <w:b/>
          <w:bCs/>
          <w:i/>
          <w:shd w:val="clear" w:color="auto" w:fill="FFFFFF"/>
        </w:rPr>
        <w:t>τινος</w:t>
      </w:r>
      <w:proofErr w:type="spellEnd"/>
      <w:r w:rsidRPr="00E77EDD">
        <w:rPr>
          <w:rFonts w:eastAsiaTheme="minorEastAsia"/>
          <w:shd w:val="clear" w:color="auto" w:fill="FFFFFF"/>
        </w:rPr>
        <w:t>: κυβερνώμαι, διοικούμαι από κάποιον</w:t>
      </w:r>
    </w:p>
    <w:p w14:paraId="2A5A0B4F" w14:textId="77777777" w:rsidR="00E77EDD" w:rsidRPr="00E77EDD" w:rsidRDefault="00E77EDD" w:rsidP="00E77EDD">
      <w:pPr>
        <w:rPr>
          <w:rFonts w:eastAsia="Calibri"/>
        </w:rPr>
      </w:pPr>
      <w:proofErr w:type="spellStart"/>
      <w:r w:rsidRPr="00E77EDD">
        <w:rPr>
          <w:rFonts w:ascii="Calibri" w:eastAsia="Calibri" w:hAnsi="Calibri" w:cs="Calibri"/>
          <w:b/>
          <w:bCs/>
          <w:i/>
        </w:rPr>
        <w:t>ὑπεξαιροῦμαι</w:t>
      </w:r>
      <w:proofErr w:type="spellEnd"/>
      <w:r w:rsidRPr="00E77EDD">
        <w:rPr>
          <w:rFonts w:ascii="Calibri" w:eastAsia="Calibri" w:hAnsi="Calibri" w:cs="Calibri"/>
        </w:rPr>
        <w:t>: απομακρύνω κάποιον</w:t>
      </w:r>
    </w:p>
    <w:p w14:paraId="5B70A9D8" w14:textId="77777777" w:rsidR="00E77EDD" w:rsidRPr="00E77EDD" w:rsidRDefault="00E77EDD" w:rsidP="00E77EDD">
      <w:pPr>
        <w:rPr>
          <w:rFonts w:ascii="Calibri" w:eastAsia="Calibri" w:hAnsi="Calibri" w:cs="Calibri"/>
        </w:rPr>
      </w:pPr>
      <w:r w:rsidRPr="00E77EDD">
        <w:rPr>
          <w:rFonts w:ascii="Calibri" w:eastAsia="Calibri" w:hAnsi="Calibri" w:cs="Calibri"/>
          <w:b/>
          <w:bCs/>
          <w:i/>
        </w:rPr>
        <w:t xml:space="preserve">ὁ </w:t>
      </w:r>
      <w:proofErr w:type="spellStart"/>
      <w:r w:rsidRPr="00E77EDD">
        <w:rPr>
          <w:rFonts w:ascii="Calibri" w:eastAsia="Calibri" w:hAnsi="Calibri" w:cs="Calibri"/>
          <w:b/>
          <w:bCs/>
          <w:i/>
        </w:rPr>
        <w:t>ἀνδραποδώδης</w:t>
      </w:r>
      <w:proofErr w:type="spellEnd"/>
      <w:r w:rsidRPr="00E77EDD">
        <w:rPr>
          <w:rFonts w:ascii="Calibri" w:eastAsia="Calibri" w:hAnsi="Calibri" w:cs="Calibri"/>
        </w:rPr>
        <w:t>: ο δουλικός, ο δουλοπρεπής</w:t>
      </w:r>
    </w:p>
    <w:p w14:paraId="0C309CA3" w14:textId="77777777" w:rsidR="00E77EDD" w:rsidRPr="00E77EDD" w:rsidRDefault="00E77EDD" w:rsidP="00E77EDD">
      <w:pPr>
        <w:rPr>
          <w:rFonts w:ascii="Calibri" w:eastAsiaTheme="majorEastAsia" w:hAnsi="Calibri" w:cs="Calibri"/>
          <w:b/>
          <w:bCs/>
          <w:sz w:val="20"/>
          <w:szCs w:val="20"/>
          <w:shd w:val="clear" w:color="auto" w:fill="FFFFFF"/>
        </w:rPr>
      </w:pPr>
      <w:r w:rsidRPr="00E77EDD">
        <w:rPr>
          <w:rFonts w:ascii="Calibri" w:eastAsiaTheme="majorEastAsia" w:hAnsi="Calibri" w:cs="Calibri"/>
          <w:b/>
          <w:bCs/>
          <w:shd w:val="clear" w:color="auto" w:fill="FFFFFF"/>
        </w:rPr>
        <w:t>ΠΑΡΑΤΗΡΗΣΕΙΣ</w:t>
      </w:r>
      <w:r w:rsidRPr="00E77EDD">
        <w:rPr>
          <w:rFonts w:ascii="Calibri" w:eastAsiaTheme="majorEastAsia" w:hAnsi="Calibri" w:cs="Calibri"/>
          <w:b/>
          <w:bCs/>
          <w:sz w:val="20"/>
          <w:szCs w:val="20"/>
          <w:shd w:val="clear" w:color="auto" w:fill="FFFFFF"/>
        </w:rPr>
        <w:t> </w:t>
      </w:r>
    </w:p>
    <w:p w14:paraId="3FF5D289" w14:textId="77777777" w:rsidR="00E77EDD" w:rsidRPr="00E77EDD" w:rsidRDefault="00E77EDD" w:rsidP="00E77EDD">
      <w:pPr>
        <w:rPr>
          <w:rFonts w:eastAsiaTheme="minorEastAsia"/>
          <w:b/>
          <w:bCs/>
        </w:rPr>
      </w:pPr>
      <w:r w:rsidRPr="00E77EDD">
        <w:rPr>
          <w:rFonts w:ascii="Calibri" w:eastAsiaTheme="majorEastAsia" w:hAnsi="Calibri" w:cs="Calibri"/>
          <w:b/>
          <w:bCs/>
          <w:shd w:val="clear" w:color="auto" w:fill="FFFFFF"/>
        </w:rPr>
        <w:t>Γ1. </w:t>
      </w:r>
      <w:r w:rsidRPr="00E77EDD">
        <w:rPr>
          <w:rFonts w:ascii="Calibri" w:eastAsiaTheme="majorEastAsia" w:hAnsi="Calibri" w:cs="Calibri"/>
          <w:shd w:val="clear" w:color="auto" w:fill="FFFFFF"/>
        </w:rPr>
        <w:t>Να μεταφράσετε στη Νέα Ελληνική το απόσπασμα:</w:t>
      </w:r>
      <w:r w:rsidRPr="00E77EDD">
        <w:rPr>
          <w:rFonts w:ascii="Calibri" w:eastAsiaTheme="majorEastAsia" w:hAnsi="Calibri" w:cs="Calibri"/>
          <w:b/>
          <w:bCs/>
          <w:shd w:val="clear" w:color="auto" w:fill="FFFFFF"/>
        </w:rPr>
        <w:t xml:space="preserve"> </w:t>
      </w:r>
      <w:r w:rsidRPr="00E77EDD">
        <w:rPr>
          <w:rFonts w:ascii="Calibri" w:eastAsiaTheme="majorEastAsia" w:hAnsi="Calibri" w:cs="Calibri"/>
          <w:shd w:val="clear" w:color="auto" w:fill="FFFFFF"/>
        </w:rPr>
        <w:t>«</w:t>
      </w:r>
      <w:proofErr w:type="spellStart"/>
      <w:r w:rsidRPr="00E77EDD">
        <w:rPr>
          <w:rFonts w:eastAsiaTheme="minorEastAsia"/>
          <w:b/>
          <w:bCs/>
          <w:i/>
          <w:iCs/>
        </w:rPr>
        <w:t>Χαλεπὸν</w:t>
      </w:r>
      <w:proofErr w:type="spellEnd"/>
      <w:r w:rsidRPr="00E77EDD">
        <w:rPr>
          <w:rFonts w:eastAsiaTheme="minorEastAsia"/>
          <w:b/>
          <w:bCs/>
          <w:i/>
          <w:iCs/>
        </w:rPr>
        <w:t xml:space="preserve"> δ’ </w:t>
      </w:r>
      <w:proofErr w:type="spellStart"/>
      <w:r w:rsidRPr="00E77EDD">
        <w:rPr>
          <w:rFonts w:eastAsiaTheme="minorEastAsia"/>
          <w:b/>
          <w:bCs/>
          <w:i/>
          <w:iCs/>
        </w:rPr>
        <w:t>ἐρῶ</w:t>
      </w:r>
      <w:proofErr w:type="spellEnd"/>
      <w:r w:rsidRPr="00E77EDD">
        <w:rPr>
          <w:rFonts w:eastAsiaTheme="minorEastAsia"/>
          <w:b/>
          <w:bCs/>
          <w:i/>
          <w:iCs/>
        </w:rPr>
        <w:t xml:space="preserve"> … </w:t>
      </w:r>
      <w:proofErr w:type="spellStart"/>
      <w:r w:rsidRPr="00E77EDD">
        <w:rPr>
          <w:rFonts w:eastAsiaTheme="minorEastAsia"/>
          <w:b/>
          <w:bCs/>
          <w:i/>
          <w:iCs/>
        </w:rPr>
        <w:t>ἀκρατεῖς</w:t>
      </w:r>
      <w:proofErr w:type="spellEnd"/>
      <w:r w:rsidRPr="00E77EDD">
        <w:rPr>
          <w:rFonts w:eastAsiaTheme="minorEastAsia"/>
          <w:b/>
          <w:bCs/>
          <w:i/>
          <w:iCs/>
        </w:rPr>
        <w:t xml:space="preserve"> καὶ </w:t>
      </w:r>
      <w:proofErr w:type="spellStart"/>
      <w:r w:rsidRPr="00E77EDD">
        <w:rPr>
          <w:rFonts w:eastAsiaTheme="minorEastAsia"/>
          <w:b/>
          <w:bCs/>
          <w:i/>
          <w:iCs/>
        </w:rPr>
        <w:t>ἀνδραποδώδεις</w:t>
      </w:r>
      <w:proofErr w:type="spellEnd"/>
      <w:r w:rsidRPr="00E77EDD">
        <w:rPr>
          <w:rFonts w:eastAsiaTheme="minorEastAsia"/>
          <w:b/>
          <w:bCs/>
          <w:i/>
          <w:iCs/>
        </w:rPr>
        <w:t>;</w:t>
      </w:r>
      <w:r w:rsidRPr="00E77EDD">
        <w:rPr>
          <w:rFonts w:eastAsiaTheme="minorEastAsia"/>
        </w:rPr>
        <w:t>»</w:t>
      </w:r>
    </w:p>
    <w:p w14:paraId="549AA9E2" w14:textId="77777777" w:rsidR="00E77EDD" w:rsidRPr="00E77EDD" w:rsidRDefault="00E77EDD" w:rsidP="00E77EDD">
      <w:pPr>
        <w:jc w:val="right"/>
        <w:rPr>
          <w:rFonts w:ascii="Calibri" w:eastAsiaTheme="majorEastAsia" w:hAnsi="Calibri" w:cs="Calibri"/>
          <w:b/>
          <w:bCs/>
          <w:sz w:val="20"/>
          <w:szCs w:val="20"/>
          <w:shd w:val="clear" w:color="auto" w:fill="FFFFFF"/>
        </w:rPr>
      </w:pPr>
      <w:r w:rsidRPr="00E77EDD">
        <w:rPr>
          <w:rFonts w:ascii="Calibri" w:eastAsiaTheme="majorEastAsia" w:hAnsi="Calibri" w:cs="Calibri"/>
          <w:b/>
          <w:bCs/>
          <w:shd w:val="clear" w:color="auto" w:fill="FFFFFF"/>
        </w:rPr>
        <w:t>Μονάδες 20</w:t>
      </w:r>
      <w:r w:rsidRPr="00E77EDD">
        <w:rPr>
          <w:rFonts w:ascii="Calibri" w:eastAsiaTheme="majorEastAsia" w:hAnsi="Calibri" w:cs="Calibri"/>
          <w:b/>
          <w:bCs/>
          <w:sz w:val="20"/>
          <w:szCs w:val="20"/>
          <w:shd w:val="clear" w:color="auto" w:fill="FFFFFF"/>
        </w:rPr>
        <w:t> </w:t>
      </w:r>
    </w:p>
    <w:p w14:paraId="51AE5B3A" w14:textId="77777777" w:rsidR="002C00FF" w:rsidRPr="006D7531" w:rsidRDefault="002C00FF" w:rsidP="002C00FF">
      <w:pPr>
        <w:rPr>
          <w:szCs w:val="24"/>
        </w:rPr>
      </w:pPr>
      <w:r w:rsidRPr="006D7531">
        <w:rPr>
          <w:b/>
          <w:bCs/>
          <w:szCs w:val="24"/>
        </w:rPr>
        <w:t xml:space="preserve">Γ4. </w:t>
      </w:r>
      <w:r w:rsidRPr="006D7531">
        <w:rPr>
          <w:szCs w:val="24"/>
        </w:rPr>
        <w:t>Να επιλέξετε τη σωστή συντακτική αναγνώριση των υπογραμμισμένων λέξεων</w:t>
      </w:r>
      <w:r>
        <w:rPr>
          <w:szCs w:val="24"/>
        </w:rPr>
        <w:t>/φράσεων</w:t>
      </w:r>
      <w:r w:rsidRPr="006D7531">
        <w:rPr>
          <w:szCs w:val="24"/>
        </w:rPr>
        <w:t xml:space="preserve"> του κειμένου: </w:t>
      </w:r>
    </w:p>
    <w:p w14:paraId="28EEA1EE" w14:textId="422F993C" w:rsidR="002C00FF" w:rsidRPr="006D7531" w:rsidRDefault="00183AEC" w:rsidP="002C00FF">
      <w:pPr>
        <w:pStyle w:val="a3"/>
        <w:numPr>
          <w:ilvl w:val="0"/>
          <w:numId w:val="3"/>
        </w:numPr>
        <w:spacing w:line="360" w:lineRule="auto"/>
        <w:rPr>
          <w:sz w:val="24"/>
          <w:szCs w:val="24"/>
        </w:rPr>
      </w:pPr>
      <w:r>
        <w:rPr>
          <w:b/>
          <w:bCs/>
          <w:i/>
          <w:iCs/>
          <w:sz w:val="24"/>
          <w:szCs w:val="24"/>
        </w:rPr>
        <w:t>ὦ Σιμωνίδη</w:t>
      </w:r>
      <w:r w:rsidR="002C00FF" w:rsidRPr="006D7531">
        <w:rPr>
          <w:sz w:val="24"/>
          <w:szCs w:val="24"/>
        </w:rPr>
        <w:t xml:space="preserve">: </w:t>
      </w:r>
      <w:r w:rsidR="002C00FF" w:rsidRPr="006D7531">
        <w:rPr>
          <w:sz w:val="24"/>
          <w:szCs w:val="24"/>
        </w:rPr>
        <w:tab/>
        <w:t xml:space="preserve">α. </w:t>
      </w:r>
      <w:r>
        <w:rPr>
          <w:sz w:val="24"/>
          <w:szCs w:val="24"/>
        </w:rPr>
        <w:t>κλητική προσφώνηση</w:t>
      </w:r>
      <w:r w:rsidR="002C00FF" w:rsidRPr="006D7531">
        <w:rPr>
          <w:sz w:val="24"/>
          <w:szCs w:val="24"/>
        </w:rPr>
        <w:tab/>
      </w:r>
      <w:r w:rsidR="002C00FF" w:rsidRPr="006D7531">
        <w:rPr>
          <w:sz w:val="24"/>
          <w:szCs w:val="24"/>
        </w:rPr>
        <w:tab/>
      </w:r>
    </w:p>
    <w:p w14:paraId="65C6E37A" w14:textId="0BE0179F" w:rsidR="002C00FF" w:rsidRPr="006D7531" w:rsidRDefault="002C00FF" w:rsidP="002C00FF">
      <w:pPr>
        <w:pStyle w:val="a3"/>
        <w:spacing w:line="360" w:lineRule="auto"/>
        <w:ind w:left="1800" w:firstLine="360"/>
        <w:rPr>
          <w:sz w:val="24"/>
          <w:szCs w:val="24"/>
        </w:rPr>
      </w:pPr>
      <w:r w:rsidRPr="006D7531">
        <w:rPr>
          <w:sz w:val="24"/>
          <w:szCs w:val="24"/>
        </w:rPr>
        <w:t xml:space="preserve">β. </w:t>
      </w:r>
      <w:r>
        <w:rPr>
          <w:sz w:val="24"/>
          <w:szCs w:val="24"/>
        </w:rPr>
        <w:t>αντικείμενο στ</w:t>
      </w:r>
      <w:r w:rsidR="00190BB6">
        <w:rPr>
          <w:sz w:val="24"/>
          <w:szCs w:val="24"/>
        </w:rPr>
        <w:t xml:space="preserve">ο ρήμα </w:t>
      </w:r>
      <w:proofErr w:type="spellStart"/>
      <w:r w:rsidR="00183AEC">
        <w:rPr>
          <w:i/>
          <w:iCs/>
          <w:sz w:val="24"/>
          <w:szCs w:val="24"/>
        </w:rPr>
        <w:t>ἐρῶ</w:t>
      </w:r>
      <w:proofErr w:type="spellEnd"/>
    </w:p>
    <w:p w14:paraId="1A11AC1E" w14:textId="7AA12990" w:rsidR="002C00FF" w:rsidRPr="006D7531" w:rsidRDefault="00D41ECC" w:rsidP="002C00FF">
      <w:pPr>
        <w:pStyle w:val="a3"/>
        <w:numPr>
          <w:ilvl w:val="0"/>
          <w:numId w:val="3"/>
        </w:numPr>
        <w:spacing w:line="360" w:lineRule="auto"/>
        <w:rPr>
          <w:sz w:val="24"/>
          <w:szCs w:val="24"/>
        </w:rPr>
      </w:pPr>
      <w:r>
        <w:rPr>
          <w:b/>
          <w:bCs/>
          <w:i/>
          <w:iCs/>
          <w:sz w:val="24"/>
          <w:szCs w:val="24"/>
        </w:rPr>
        <w:t xml:space="preserve">τὸ </w:t>
      </w:r>
      <w:proofErr w:type="spellStart"/>
      <w:r>
        <w:rPr>
          <w:b/>
          <w:bCs/>
          <w:i/>
          <w:iCs/>
          <w:sz w:val="24"/>
          <w:szCs w:val="24"/>
        </w:rPr>
        <w:t>πλῆθος</w:t>
      </w:r>
      <w:proofErr w:type="spellEnd"/>
      <w:r w:rsidR="002C00FF" w:rsidRPr="006D7531">
        <w:rPr>
          <w:sz w:val="24"/>
          <w:szCs w:val="24"/>
        </w:rPr>
        <w:t>:</w:t>
      </w:r>
      <w:r w:rsidR="002C00FF" w:rsidRPr="006D7531">
        <w:rPr>
          <w:sz w:val="24"/>
          <w:szCs w:val="24"/>
        </w:rPr>
        <w:tab/>
        <w:t xml:space="preserve">α. </w:t>
      </w:r>
      <w:r>
        <w:rPr>
          <w:sz w:val="24"/>
          <w:szCs w:val="24"/>
        </w:rPr>
        <w:t>υποκείμενο</w:t>
      </w:r>
      <w:r w:rsidR="002C00FF" w:rsidRPr="006D7531">
        <w:rPr>
          <w:sz w:val="24"/>
          <w:szCs w:val="24"/>
        </w:rPr>
        <w:t xml:space="preserve"> στο ρήμα </w:t>
      </w:r>
      <w:proofErr w:type="spellStart"/>
      <w:r>
        <w:rPr>
          <w:i/>
          <w:iCs/>
          <w:sz w:val="24"/>
          <w:szCs w:val="24"/>
        </w:rPr>
        <w:t>ἐπιθυμήσῃ</w:t>
      </w:r>
      <w:proofErr w:type="spellEnd"/>
      <w:r w:rsidR="002C00FF" w:rsidRPr="0073395C">
        <w:rPr>
          <w:i/>
          <w:iCs/>
          <w:sz w:val="24"/>
          <w:szCs w:val="24"/>
        </w:rPr>
        <w:t xml:space="preserve"> </w:t>
      </w:r>
      <w:r w:rsidR="002C00FF" w:rsidRPr="006D7531">
        <w:rPr>
          <w:sz w:val="24"/>
          <w:szCs w:val="24"/>
        </w:rPr>
        <w:tab/>
      </w:r>
    </w:p>
    <w:p w14:paraId="3304CAD9" w14:textId="7F88A687" w:rsidR="002C00FF" w:rsidRPr="006D7531" w:rsidRDefault="002C00FF" w:rsidP="002C00FF">
      <w:pPr>
        <w:pStyle w:val="a3"/>
        <w:spacing w:line="360" w:lineRule="auto"/>
        <w:ind w:left="1800" w:firstLine="360"/>
        <w:rPr>
          <w:sz w:val="24"/>
          <w:szCs w:val="24"/>
        </w:rPr>
      </w:pPr>
      <w:r w:rsidRPr="006D7531">
        <w:rPr>
          <w:sz w:val="24"/>
          <w:szCs w:val="24"/>
        </w:rPr>
        <w:t xml:space="preserve">β. </w:t>
      </w:r>
      <w:r w:rsidR="00647F6F">
        <w:rPr>
          <w:sz w:val="24"/>
          <w:szCs w:val="24"/>
        </w:rPr>
        <w:t xml:space="preserve">αντικείμενο </w:t>
      </w:r>
      <w:r w:rsidRPr="006D7531">
        <w:rPr>
          <w:sz w:val="24"/>
          <w:szCs w:val="24"/>
        </w:rPr>
        <w:t xml:space="preserve">στο ρήμα </w:t>
      </w:r>
      <w:proofErr w:type="spellStart"/>
      <w:r w:rsidR="00647F6F">
        <w:rPr>
          <w:i/>
          <w:iCs/>
          <w:sz w:val="24"/>
          <w:szCs w:val="24"/>
        </w:rPr>
        <w:t>ἐπιθυμήσῃ</w:t>
      </w:r>
      <w:proofErr w:type="spellEnd"/>
    </w:p>
    <w:p w14:paraId="59E6B967" w14:textId="304E3B9F" w:rsidR="002C00FF" w:rsidRPr="006D7531" w:rsidRDefault="00D62FAB" w:rsidP="002C00FF">
      <w:pPr>
        <w:pStyle w:val="a3"/>
        <w:numPr>
          <w:ilvl w:val="0"/>
          <w:numId w:val="3"/>
        </w:numPr>
        <w:spacing w:line="360" w:lineRule="auto"/>
        <w:jc w:val="both"/>
        <w:rPr>
          <w:sz w:val="24"/>
          <w:szCs w:val="24"/>
        </w:rPr>
      </w:pPr>
      <w:proofErr w:type="spellStart"/>
      <w:r>
        <w:rPr>
          <w:b/>
          <w:bCs/>
          <w:i/>
          <w:iCs/>
          <w:sz w:val="24"/>
          <w:szCs w:val="24"/>
        </w:rPr>
        <w:t>ἀξιοῦσιν</w:t>
      </w:r>
      <w:proofErr w:type="spellEnd"/>
      <w:r w:rsidR="002C00FF" w:rsidRPr="006D7531">
        <w:rPr>
          <w:sz w:val="24"/>
          <w:szCs w:val="24"/>
        </w:rPr>
        <w:t xml:space="preserve">: </w:t>
      </w:r>
      <w:r w:rsidR="002C00FF" w:rsidRPr="006D7531">
        <w:rPr>
          <w:sz w:val="24"/>
          <w:szCs w:val="24"/>
        </w:rPr>
        <w:tab/>
      </w:r>
      <w:r>
        <w:rPr>
          <w:sz w:val="24"/>
          <w:szCs w:val="24"/>
        </w:rPr>
        <w:tab/>
      </w:r>
      <w:r w:rsidR="002C00FF" w:rsidRPr="006D7531">
        <w:rPr>
          <w:sz w:val="24"/>
          <w:szCs w:val="24"/>
        </w:rPr>
        <w:t xml:space="preserve">α. </w:t>
      </w:r>
      <w:r>
        <w:rPr>
          <w:sz w:val="24"/>
          <w:szCs w:val="24"/>
        </w:rPr>
        <w:t>ρήμα κύριας πρότασης</w:t>
      </w:r>
    </w:p>
    <w:p w14:paraId="036384B4" w14:textId="1760C01A" w:rsidR="002C00FF" w:rsidRPr="000F75F2" w:rsidRDefault="002C00FF" w:rsidP="002C00FF">
      <w:pPr>
        <w:pStyle w:val="a3"/>
        <w:spacing w:line="360" w:lineRule="auto"/>
        <w:ind w:left="1800" w:firstLine="360"/>
        <w:rPr>
          <w:i/>
          <w:iCs/>
          <w:sz w:val="24"/>
          <w:szCs w:val="24"/>
        </w:rPr>
      </w:pPr>
      <w:r w:rsidRPr="006D7531">
        <w:rPr>
          <w:sz w:val="24"/>
          <w:szCs w:val="24"/>
        </w:rPr>
        <w:t xml:space="preserve">β. </w:t>
      </w:r>
      <w:r w:rsidR="00D62FAB">
        <w:rPr>
          <w:sz w:val="24"/>
          <w:szCs w:val="24"/>
        </w:rPr>
        <w:t>ρήμα δευτερεύουσας πρότασης</w:t>
      </w:r>
    </w:p>
    <w:p w14:paraId="1BE6B087" w14:textId="3CD9C432" w:rsidR="002C00FF" w:rsidRDefault="002C00FF" w:rsidP="002C00FF">
      <w:pPr>
        <w:pStyle w:val="a3"/>
        <w:numPr>
          <w:ilvl w:val="0"/>
          <w:numId w:val="3"/>
        </w:numPr>
        <w:spacing w:line="360" w:lineRule="auto"/>
        <w:rPr>
          <w:sz w:val="24"/>
          <w:szCs w:val="24"/>
        </w:rPr>
      </w:pPr>
      <w:proofErr w:type="spellStart"/>
      <w:r>
        <w:rPr>
          <w:b/>
          <w:bCs/>
          <w:i/>
          <w:iCs/>
          <w:sz w:val="24"/>
          <w:szCs w:val="24"/>
        </w:rPr>
        <w:t>τ</w:t>
      </w:r>
      <w:r w:rsidR="005662D7">
        <w:rPr>
          <w:b/>
          <w:bCs/>
          <w:i/>
          <w:iCs/>
          <w:sz w:val="24"/>
          <w:szCs w:val="24"/>
        </w:rPr>
        <w:t>υραννί</w:t>
      </w:r>
      <w:r w:rsidR="006F5EC9">
        <w:rPr>
          <w:b/>
          <w:bCs/>
          <w:i/>
          <w:iCs/>
          <w:sz w:val="24"/>
          <w:szCs w:val="24"/>
        </w:rPr>
        <w:t>ς</w:t>
      </w:r>
      <w:proofErr w:type="spellEnd"/>
      <w:r w:rsidRPr="006D7531">
        <w:rPr>
          <w:sz w:val="24"/>
          <w:szCs w:val="24"/>
        </w:rPr>
        <w:t>:</w:t>
      </w:r>
      <w:r w:rsidRPr="006D7531">
        <w:rPr>
          <w:sz w:val="24"/>
          <w:szCs w:val="24"/>
        </w:rPr>
        <w:tab/>
      </w:r>
      <w:r>
        <w:rPr>
          <w:sz w:val="24"/>
          <w:szCs w:val="24"/>
        </w:rPr>
        <w:tab/>
      </w:r>
      <w:r w:rsidRPr="006D7531">
        <w:rPr>
          <w:sz w:val="24"/>
          <w:szCs w:val="24"/>
        </w:rPr>
        <w:t xml:space="preserve">α. </w:t>
      </w:r>
      <w:r w:rsidR="000F75F2">
        <w:rPr>
          <w:sz w:val="24"/>
          <w:szCs w:val="24"/>
        </w:rPr>
        <w:t xml:space="preserve">υποκείμενο </w:t>
      </w:r>
      <w:r w:rsidRPr="006D7531">
        <w:rPr>
          <w:sz w:val="24"/>
          <w:szCs w:val="24"/>
        </w:rPr>
        <w:t xml:space="preserve">στο ρήμα </w:t>
      </w:r>
      <w:proofErr w:type="spellStart"/>
      <w:r w:rsidR="000F75F2">
        <w:rPr>
          <w:i/>
          <w:iCs/>
          <w:sz w:val="24"/>
          <w:szCs w:val="24"/>
        </w:rPr>
        <w:t>ἀναγκάζει</w:t>
      </w:r>
      <w:proofErr w:type="spellEnd"/>
    </w:p>
    <w:p w14:paraId="7C0EFB4A" w14:textId="13DC1AC7" w:rsidR="002C00FF" w:rsidRDefault="002C00FF" w:rsidP="002C00FF">
      <w:pPr>
        <w:pStyle w:val="a3"/>
        <w:spacing w:line="360" w:lineRule="auto"/>
        <w:ind w:left="1440" w:firstLine="720"/>
        <w:rPr>
          <w:sz w:val="24"/>
          <w:szCs w:val="24"/>
        </w:rPr>
      </w:pPr>
      <w:r>
        <w:rPr>
          <w:sz w:val="24"/>
          <w:szCs w:val="24"/>
        </w:rPr>
        <w:t xml:space="preserve">β. </w:t>
      </w:r>
      <w:r w:rsidR="0087019F">
        <w:rPr>
          <w:sz w:val="24"/>
          <w:szCs w:val="24"/>
        </w:rPr>
        <w:t xml:space="preserve">υποκείμενο </w:t>
      </w:r>
      <w:r>
        <w:rPr>
          <w:sz w:val="24"/>
          <w:szCs w:val="24"/>
        </w:rPr>
        <w:t>στ</w:t>
      </w:r>
      <w:r w:rsidR="0087019F">
        <w:rPr>
          <w:sz w:val="24"/>
          <w:szCs w:val="24"/>
        </w:rPr>
        <w:t>ο απαρέμφατο</w:t>
      </w:r>
      <w:r>
        <w:rPr>
          <w:sz w:val="24"/>
          <w:szCs w:val="24"/>
        </w:rPr>
        <w:t xml:space="preserve"> </w:t>
      </w:r>
      <w:proofErr w:type="spellStart"/>
      <w:r w:rsidR="0087019F">
        <w:rPr>
          <w:i/>
          <w:iCs/>
          <w:sz w:val="24"/>
          <w:szCs w:val="24"/>
        </w:rPr>
        <w:t>εὐδαιμονεῖν</w:t>
      </w:r>
      <w:proofErr w:type="spellEnd"/>
    </w:p>
    <w:p w14:paraId="2CA0AAD3" w14:textId="2670364D" w:rsidR="005662D7" w:rsidRDefault="006F5EC9" w:rsidP="005662D7">
      <w:pPr>
        <w:pStyle w:val="a3"/>
        <w:numPr>
          <w:ilvl w:val="0"/>
          <w:numId w:val="3"/>
        </w:numPr>
        <w:spacing w:line="360" w:lineRule="auto"/>
        <w:rPr>
          <w:sz w:val="24"/>
          <w:szCs w:val="24"/>
        </w:rPr>
      </w:pPr>
      <w:proofErr w:type="spellStart"/>
      <w:r>
        <w:rPr>
          <w:rFonts w:cstheme="minorHAnsi"/>
          <w:b/>
          <w:bCs/>
          <w:i/>
          <w:iCs/>
          <w:sz w:val="24"/>
          <w:szCs w:val="24"/>
        </w:rPr>
        <w:t>ἐνοχλεῖν</w:t>
      </w:r>
      <w:proofErr w:type="spellEnd"/>
      <w:r w:rsidR="002C00FF">
        <w:rPr>
          <w:rFonts w:cstheme="minorHAnsi"/>
          <w:sz w:val="24"/>
          <w:szCs w:val="24"/>
        </w:rPr>
        <w:t>:</w:t>
      </w:r>
      <w:r w:rsidR="005662D7">
        <w:rPr>
          <w:rFonts w:cstheme="minorHAnsi"/>
          <w:sz w:val="24"/>
          <w:szCs w:val="24"/>
        </w:rPr>
        <w:t xml:space="preserve"> </w:t>
      </w:r>
      <w:r w:rsidR="005662D7">
        <w:rPr>
          <w:rFonts w:cstheme="minorHAnsi"/>
          <w:sz w:val="24"/>
          <w:szCs w:val="24"/>
        </w:rPr>
        <w:tab/>
      </w:r>
      <w:r>
        <w:rPr>
          <w:rFonts w:cstheme="minorHAnsi"/>
          <w:sz w:val="24"/>
          <w:szCs w:val="24"/>
        </w:rPr>
        <w:tab/>
      </w:r>
      <w:r w:rsidR="002C00FF">
        <w:rPr>
          <w:rFonts w:cstheme="minorHAnsi"/>
          <w:sz w:val="24"/>
          <w:szCs w:val="24"/>
        </w:rPr>
        <w:t xml:space="preserve">α. </w:t>
      </w:r>
      <w:r w:rsidR="006B4256">
        <w:rPr>
          <w:rFonts w:cstheme="minorHAnsi"/>
          <w:sz w:val="24"/>
          <w:szCs w:val="24"/>
        </w:rPr>
        <w:t>τελικό απαρέμφατο</w:t>
      </w:r>
    </w:p>
    <w:p w14:paraId="6EFEAD50" w14:textId="421B9388" w:rsidR="00D3445E" w:rsidRDefault="005662D7" w:rsidP="00D3445E">
      <w:pPr>
        <w:pStyle w:val="a3"/>
        <w:spacing w:line="360" w:lineRule="auto"/>
        <w:ind w:left="360"/>
        <w:jc w:val="both"/>
        <w:rPr>
          <w:rFonts w:cstheme="minorHAnsi"/>
          <w:sz w:val="24"/>
          <w:szCs w:val="24"/>
        </w:rPr>
      </w:pPr>
      <w:r>
        <w:rPr>
          <w:sz w:val="24"/>
          <w:szCs w:val="24"/>
        </w:rPr>
        <w:tab/>
      </w:r>
      <w:r>
        <w:rPr>
          <w:sz w:val="24"/>
          <w:szCs w:val="24"/>
        </w:rPr>
        <w:tab/>
      </w:r>
      <w:r>
        <w:rPr>
          <w:sz w:val="24"/>
          <w:szCs w:val="24"/>
        </w:rPr>
        <w:tab/>
      </w:r>
      <w:r w:rsidR="002C00FF" w:rsidRPr="005662D7">
        <w:rPr>
          <w:rFonts w:cstheme="minorHAnsi"/>
          <w:sz w:val="24"/>
          <w:szCs w:val="24"/>
        </w:rPr>
        <w:t xml:space="preserve">β. </w:t>
      </w:r>
      <w:r w:rsidR="006B4256">
        <w:rPr>
          <w:rFonts w:cstheme="minorHAnsi"/>
          <w:sz w:val="24"/>
          <w:szCs w:val="24"/>
        </w:rPr>
        <w:t>ειδικό απαρέμφατο</w:t>
      </w:r>
    </w:p>
    <w:p w14:paraId="255ED6F3" w14:textId="1FCF4E61" w:rsidR="00834050" w:rsidRPr="005662D7" w:rsidRDefault="007D3C47" w:rsidP="00D3445E">
      <w:pPr>
        <w:pStyle w:val="a3"/>
        <w:spacing w:line="360" w:lineRule="auto"/>
        <w:ind w:left="360"/>
        <w:jc w:val="right"/>
        <w:rPr>
          <w:sz w:val="24"/>
          <w:szCs w:val="24"/>
        </w:rPr>
      </w:pPr>
      <w:r w:rsidRPr="005662D7">
        <w:rPr>
          <w:b/>
          <w:bCs/>
          <w:sz w:val="24"/>
          <w:szCs w:val="24"/>
        </w:rPr>
        <w:t>Μονάδες 10</w:t>
      </w:r>
    </w:p>
    <w:sectPr w:rsidR="00834050" w:rsidRPr="005662D7" w:rsidSect="00B66208">
      <w:pgSz w:w="11906" w:h="16838"/>
      <w:pgMar w:top="1418" w:right="1418" w:bottom="1418" w:left="1418" w:header="709" w:footer="709" w:gutter="0"/>
      <w:pgNumType w:start="1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E085C"/>
    <w:multiLevelType w:val="hybridMultilevel"/>
    <w:tmpl w:val="D7F455C2"/>
    <w:lvl w:ilvl="0" w:tplc="4814ABC0">
      <w:start w:val="1"/>
      <w:numFmt w:val="decimal"/>
      <w:lvlText w:val="%1."/>
      <w:lvlJc w:val="left"/>
      <w:pPr>
        <w:ind w:left="360" w:hanging="360"/>
      </w:pPr>
      <w:rPr>
        <w:b/>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0814184C"/>
    <w:multiLevelType w:val="hybridMultilevel"/>
    <w:tmpl w:val="178E0BE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5CCD7F3C"/>
    <w:multiLevelType w:val="hybridMultilevel"/>
    <w:tmpl w:val="CAC8EB96"/>
    <w:lvl w:ilvl="0" w:tplc="9390A946">
      <w:start w:val="1"/>
      <w:numFmt w:val="decimal"/>
      <w:lvlText w:val="%1."/>
      <w:lvlJc w:val="left"/>
      <w:pPr>
        <w:ind w:left="360" w:hanging="360"/>
      </w:pPr>
      <w:rPr>
        <w:rFonts w:hint="default"/>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1136334743">
    <w:abstractNumId w:val="0"/>
  </w:num>
  <w:num w:numId="2" w16cid:durableId="372655759">
    <w:abstractNumId w:val="2"/>
  </w:num>
  <w:num w:numId="3" w16cid:durableId="279461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208"/>
    <w:rsid w:val="00013F0E"/>
    <w:rsid w:val="00035F95"/>
    <w:rsid w:val="00060D94"/>
    <w:rsid w:val="00081022"/>
    <w:rsid w:val="000A1DE5"/>
    <w:rsid w:val="000A3A08"/>
    <w:rsid w:val="000B51F2"/>
    <w:rsid w:val="000C1AB3"/>
    <w:rsid w:val="000C58B4"/>
    <w:rsid w:val="000D1564"/>
    <w:rsid w:val="000D3253"/>
    <w:rsid w:val="000E443D"/>
    <w:rsid w:val="000F28B0"/>
    <w:rsid w:val="000F75F2"/>
    <w:rsid w:val="0010733E"/>
    <w:rsid w:val="001240BA"/>
    <w:rsid w:val="0014135B"/>
    <w:rsid w:val="00144769"/>
    <w:rsid w:val="00170846"/>
    <w:rsid w:val="00183AEC"/>
    <w:rsid w:val="00187891"/>
    <w:rsid w:val="00190BB6"/>
    <w:rsid w:val="0019457C"/>
    <w:rsid w:val="001A2415"/>
    <w:rsid w:val="001B3222"/>
    <w:rsid w:val="001B3D37"/>
    <w:rsid w:val="001D0213"/>
    <w:rsid w:val="001E2CF9"/>
    <w:rsid w:val="001F7D27"/>
    <w:rsid w:val="0021088E"/>
    <w:rsid w:val="00227AB6"/>
    <w:rsid w:val="00240739"/>
    <w:rsid w:val="00255ECE"/>
    <w:rsid w:val="0028261A"/>
    <w:rsid w:val="00294B3D"/>
    <w:rsid w:val="00297338"/>
    <w:rsid w:val="002C00FF"/>
    <w:rsid w:val="002C40B0"/>
    <w:rsid w:val="002C631D"/>
    <w:rsid w:val="002D6655"/>
    <w:rsid w:val="002E43BE"/>
    <w:rsid w:val="002F2A81"/>
    <w:rsid w:val="002F42C8"/>
    <w:rsid w:val="00304AF6"/>
    <w:rsid w:val="0031188E"/>
    <w:rsid w:val="003238E5"/>
    <w:rsid w:val="00331C2D"/>
    <w:rsid w:val="003577C8"/>
    <w:rsid w:val="0037378E"/>
    <w:rsid w:val="00387B46"/>
    <w:rsid w:val="0039292E"/>
    <w:rsid w:val="003A5BC0"/>
    <w:rsid w:val="003C0E81"/>
    <w:rsid w:val="003E5609"/>
    <w:rsid w:val="003F2FEF"/>
    <w:rsid w:val="003F32E0"/>
    <w:rsid w:val="003F5F2E"/>
    <w:rsid w:val="0040591E"/>
    <w:rsid w:val="00445D3A"/>
    <w:rsid w:val="00457D16"/>
    <w:rsid w:val="00465E4D"/>
    <w:rsid w:val="00470A18"/>
    <w:rsid w:val="004B6CD8"/>
    <w:rsid w:val="004E4AD5"/>
    <w:rsid w:val="0050576A"/>
    <w:rsid w:val="00520D8C"/>
    <w:rsid w:val="00545BEC"/>
    <w:rsid w:val="0055249C"/>
    <w:rsid w:val="005651B3"/>
    <w:rsid w:val="005662D7"/>
    <w:rsid w:val="0057144C"/>
    <w:rsid w:val="005767E7"/>
    <w:rsid w:val="005A26D2"/>
    <w:rsid w:val="005B5F76"/>
    <w:rsid w:val="005D31EB"/>
    <w:rsid w:val="005E1DF1"/>
    <w:rsid w:val="006039F8"/>
    <w:rsid w:val="00604A26"/>
    <w:rsid w:val="006158AC"/>
    <w:rsid w:val="00633DCC"/>
    <w:rsid w:val="00634D82"/>
    <w:rsid w:val="00647F6F"/>
    <w:rsid w:val="00653549"/>
    <w:rsid w:val="00654232"/>
    <w:rsid w:val="00680023"/>
    <w:rsid w:val="006847AD"/>
    <w:rsid w:val="006B4256"/>
    <w:rsid w:val="006F5EC9"/>
    <w:rsid w:val="0070741A"/>
    <w:rsid w:val="00711469"/>
    <w:rsid w:val="00711DB9"/>
    <w:rsid w:val="00731A99"/>
    <w:rsid w:val="007409A0"/>
    <w:rsid w:val="00753CD0"/>
    <w:rsid w:val="00771EA1"/>
    <w:rsid w:val="007A513F"/>
    <w:rsid w:val="007B1AB4"/>
    <w:rsid w:val="007B3169"/>
    <w:rsid w:val="007B3866"/>
    <w:rsid w:val="007B5A36"/>
    <w:rsid w:val="007B73D0"/>
    <w:rsid w:val="007C6F04"/>
    <w:rsid w:val="007C72A1"/>
    <w:rsid w:val="007D3C47"/>
    <w:rsid w:val="007D53FE"/>
    <w:rsid w:val="008110C3"/>
    <w:rsid w:val="00834050"/>
    <w:rsid w:val="00836E7D"/>
    <w:rsid w:val="00844935"/>
    <w:rsid w:val="00857EEE"/>
    <w:rsid w:val="0086460F"/>
    <w:rsid w:val="0087019F"/>
    <w:rsid w:val="00880F9C"/>
    <w:rsid w:val="00884BDE"/>
    <w:rsid w:val="00890332"/>
    <w:rsid w:val="008A6F4A"/>
    <w:rsid w:val="008B3A53"/>
    <w:rsid w:val="008B730B"/>
    <w:rsid w:val="008E1D14"/>
    <w:rsid w:val="009017F6"/>
    <w:rsid w:val="0090793C"/>
    <w:rsid w:val="00915415"/>
    <w:rsid w:val="00915471"/>
    <w:rsid w:val="0092018B"/>
    <w:rsid w:val="009262E1"/>
    <w:rsid w:val="00936A1B"/>
    <w:rsid w:val="009B46F8"/>
    <w:rsid w:val="009B7679"/>
    <w:rsid w:val="009C19E6"/>
    <w:rsid w:val="009D42B0"/>
    <w:rsid w:val="009E51E0"/>
    <w:rsid w:val="009F6E78"/>
    <w:rsid w:val="00A50DE4"/>
    <w:rsid w:val="00A824D9"/>
    <w:rsid w:val="00AB5EA6"/>
    <w:rsid w:val="00AD2D9A"/>
    <w:rsid w:val="00B13106"/>
    <w:rsid w:val="00B145E9"/>
    <w:rsid w:val="00B223BE"/>
    <w:rsid w:val="00B5275A"/>
    <w:rsid w:val="00B66208"/>
    <w:rsid w:val="00BA069E"/>
    <w:rsid w:val="00BA16F3"/>
    <w:rsid w:val="00BD7E39"/>
    <w:rsid w:val="00BE60DE"/>
    <w:rsid w:val="00C0198F"/>
    <w:rsid w:val="00C23F7A"/>
    <w:rsid w:val="00C30306"/>
    <w:rsid w:val="00C7488F"/>
    <w:rsid w:val="00CA20AF"/>
    <w:rsid w:val="00CB75C3"/>
    <w:rsid w:val="00CE0A03"/>
    <w:rsid w:val="00CE3EFB"/>
    <w:rsid w:val="00D03F47"/>
    <w:rsid w:val="00D3445E"/>
    <w:rsid w:val="00D35CB8"/>
    <w:rsid w:val="00D41ECC"/>
    <w:rsid w:val="00D52960"/>
    <w:rsid w:val="00D53200"/>
    <w:rsid w:val="00D536DB"/>
    <w:rsid w:val="00D56A25"/>
    <w:rsid w:val="00D6218F"/>
    <w:rsid w:val="00D62FAB"/>
    <w:rsid w:val="00D849EF"/>
    <w:rsid w:val="00D87804"/>
    <w:rsid w:val="00DD7023"/>
    <w:rsid w:val="00DE259E"/>
    <w:rsid w:val="00DE3F8F"/>
    <w:rsid w:val="00DF5A11"/>
    <w:rsid w:val="00E21BC1"/>
    <w:rsid w:val="00E42C46"/>
    <w:rsid w:val="00E5110D"/>
    <w:rsid w:val="00E77EDD"/>
    <w:rsid w:val="00EB39A1"/>
    <w:rsid w:val="00EF716A"/>
    <w:rsid w:val="00F01CCE"/>
    <w:rsid w:val="00F31F12"/>
    <w:rsid w:val="00F57681"/>
    <w:rsid w:val="00F64CE7"/>
    <w:rsid w:val="00F72742"/>
    <w:rsid w:val="00F8338F"/>
    <w:rsid w:val="00FC5CD7"/>
    <w:rsid w:val="00FE0739"/>
    <w:rsid w:val="00FF57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86E4"/>
  <w15:docId w15:val="{39FB5150-D8EA-4B45-B66F-4AD4ED5E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208"/>
    <w:pPr>
      <w:spacing w:after="0" w:line="360" w:lineRule="auto"/>
      <w:jc w:val="both"/>
    </w:pPr>
    <w:rPr>
      <w:sz w:val="24"/>
    </w:rPr>
  </w:style>
  <w:style w:type="paragraph" w:styleId="8">
    <w:name w:val="heading 8"/>
    <w:basedOn w:val="a"/>
    <w:next w:val="a"/>
    <w:link w:val="8Char"/>
    <w:uiPriority w:val="9"/>
    <w:semiHidden/>
    <w:unhideWhenUsed/>
    <w:qFormat/>
    <w:rsid w:val="00D52960"/>
    <w:pPr>
      <w:keepNext/>
      <w:keepLines/>
      <w:spacing w:before="200"/>
      <w:outlineLvl w:val="7"/>
    </w:pPr>
    <w:rPr>
      <w:rFonts w:asciiTheme="majorHAnsi" w:eastAsiaTheme="majorEastAsia" w:hAnsiTheme="majorHAnsi" w:cstheme="majorBidi"/>
      <w:color w:val="5B9BD5"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2C46"/>
    <w:pPr>
      <w:spacing w:after="200" w:line="276" w:lineRule="auto"/>
      <w:ind w:left="720"/>
      <w:contextualSpacing/>
      <w:jc w:val="left"/>
    </w:pPr>
    <w:rPr>
      <w:rFonts w:ascii="Calibri" w:eastAsia="Times New Roman" w:hAnsi="Calibri" w:cs="Times New Roman"/>
      <w:sz w:val="22"/>
    </w:rPr>
  </w:style>
  <w:style w:type="character" w:customStyle="1" w:styleId="8Char">
    <w:name w:val="Επικεφαλίδα 8 Char"/>
    <w:basedOn w:val="a0"/>
    <w:link w:val="8"/>
    <w:uiPriority w:val="9"/>
    <w:semiHidden/>
    <w:rsid w:val="00D52960"/>
    <w:rPr>
      <w:rFonts w:asciiTheme="majorHAnsi" w:eastAsiaTheme="majorEastAsia" w:hAnsiTheme="majorHAnsi" w:cstheme="majorBidi"/>
      <w:color w:val="5B9BD5" w:themeColor="accen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4204">
      <w:bodyDiv w:val="1"/>
      <w:marLeft w:val="0"/>
      <w:marRight w:val="0"/>
      <w:marTop w:val="0"/>
      <w:marBottom w:val="0"/>
      <w:divBdr>
        <w:top w:val="none" w:sz="0" w:space="0" w:color="auto"/>
        <w:left w:val="none" w:sz="0" w:space="0" w:color="auto"/>
        <w:bottom w:val="none" w:sz="0" w:space="0" w:color="auto"/>
        <w:right w:val="none" w:sz="0" w:space="0" w:color="auto"/>
      </w:divBdr>
      <w:divsChild>
        <w:div w:id="1739204464">
          <w:marLeft w:val="0"/>
          <w:marRight w:val="0"/>
          <w:marTop w:val="0"/>
          <w:marBottom w:val="0"/>
          <w:divBdr>
            <w:top w:val="none" w:sz="0" w:space="0" w:color="auto"/>
            <w:left w:val="none" w:sz="0" w:space="0" w:color="auto"/>
            <w:bottom w:val="none" w:sz="0" w:space="0" w:color="auto"/>
            <w:right w:val="none" w:sz="0" w:space="0" w:color="auto"/>
          </w:divBdr>
        </w:div>
        <w:div w:id="255207997">
          <w:marLeft w:val="0"/>
          <w:marRight w:val="0"/>
          <w:marTop w:val="0"/>
          <w:marBottom w:val="0"/>
          <w:divBdr>
            <w:top w:val="none" w:sz="0" w:space="0" w:color="auto"/>
            <w:left w:val="none" w:sz="0" w:space="0" w:color="auto"/>
            <w:bottom w:val="none" w:sz="0" w:space="0" w:color="auto"/>
            <w:right w:val="none" w:sz="0" w:space="0" w:color="auto"/>
          </w:divBdr>
        </w:div>
        <w:div w:id="2127044363">
          <w:marLeft w:val="0"/>
          <w:marRight w:val="0"/>
          <w:marTop w:val="0"/>
          <w:marBottom w:val="0"/>
          <w:divBdr>
            <w:top w:val="none" w:sz="0" w:space="0" w:color="auto"/>
            <w:left w:val="none" w:sz="0" w:space="0" w:color="auto"/>
            <w:bottom w:val="none" w:sz="0" w:space="0" w:color="auto"/>
            <w:right w:val="none" w:sz="0" w:space="0" w:color="auto"/>
          </w:divBdr>
        </w:div>
      </w:divsChild>
    </w:div>
    <w:div w:id="270019963">
      <w:bodyDiv w:val="1"/>
      <w:marLeft w:val="0"/>
      <w:marRight w:val="0"/>
      <w:marTop w:val="0"/>
      <w:marBottom w:val="0"/>
      <w:divBdr>
        <w:top w:val="none" w:sz="0" w:space="0" w:color="auto"/>
        <w:left w:val="none" w:sz="0" w:space="0" w:color="auto"/>
        <w:bottom w:val="none" w:sz="0" w:space="0" w:color="auto"/>
        <w:right w:val="none" w:sz="0" w:space="0" w:color="auto"/>
      </w:divBdr>
      <w:divsChild>
        <w:div w:id="1729181703">
          <w:marLeft w:val="0"/>
          <w:marRight w:val="0"/>
          <w:marTop w:val="0"/>
          <w:marBottom w:val="0"/>
          <w:divBdr>
            <w:top w:val="none" w:sz="0" w:space="0" w:color="auto"/>
            <w:left w:val="none" w:sz="0" w:space="0" w:color="auto"/>
            <w:bottom w:val="none" w:sz="0" w:space="0" w:color="auto"/>
            <w:right w:val="none" w:sz="0" w:space="0" w:color="auto"/>
          </w:divBdr>
        </w:div>
        <w:div w:id="2145150632">
          <w:marLeft w:val="0"/>
          <w:marRight w:val="0"/>
          <w:marTop w:val="0"/>
          <w:marBottom w:val="0"/>
          <w:divBdr>
            <w:top w:val="none" w:sz="0" w:space="0" w:color="auto"/>
            <w:left w:val="none" w:sz="0" w:space="0" w:color="auto"/>
            <w:bottom w:val="none" w:sz="0" w:space="0" w:color="auto"/>
            <w:right w:val="none" w:sz="0" w:space="0" w:color="auto"/>
          </w:divBdr>
        </w:div>
        <w:div w:id="1640375762">
          <w:marLeft w:val="0"/>
          <w:marRight w:val="0"/>
          <w:marTop w:val="0"/>
          <w:marBottom w:val="0"/>
          <w:divBdr>
            <w:top w:val="none" w:sz="0" w:space="0" w:color="auto"/>
            <w:left w:val="none" w:sz="0" w:space="0" w:color="auto"/>
            <w:bottom w:val="none" w:sz="0" w:space="0" w:color="auto"/>
            <w:right w:val="none" w:sz="0" w:space="0" w:color="auto"/>
          </w:divBdr>
        </w:div>
        <w:div w:id="192769330">
          <w:marLeft w:val="0"/>
          <w:marRight w:val="0"/>
          <w:marTop w:val="0"/>
          <w:marBottom w:val="0"/>
          <w:divBdr>
            <w:top w:val="none" w:sz="0" w:space="0" w:color="auto"/>
            <w:left w:val="none" w:sz="0" w:space="0" w:color="auto"/>
            <w:bottom w:val="none" w:sz="0" w:space="0" w:color="auto"/>
            <w:right w:val="none" w:sz="0" w:space="0" w:color="auto"/>
          </w:divBdr>
        </w:div>
        <w:div w:id="1308054743">
          <w:marLeft w:val="0"/>
          <w:marRight w:val="0"/>
          <w:marTop w:val="0"/>
          <w:marBottom w:val="0"/>
          <w:divBdr>
            <w:top w:val="none" w:sz="0" w:space="0" w:color="auto"/>
            <w:left w:val="none" w:sz="0" w:space="0" w:color="auto"/>
            <w:bottom w:val="none" w:sz="0" w:space="0" w:color="auto"/>
            <w:right w:val="none" w:sz="0" w:space="0" w:color="auto"/>
          </w:divBdr>
        </w:div>
        <w:div w:id="1394885711">
          <w:marLeft w:val="0"/>
          <w:marRight w:val="0"/>
          <w:marTop w:val="0"/>
          <w:marBottom w:val="0"/>
          <w:divBdr>
            <w:top w:val="none" w:sz="0" w:space="0" w:color="auto"/>
            <w:left w:val="none" w:sz="0" w:space="0" w:color="auto"/>
            <w:bottom w:val="none" w:sz="0" w:space="0" w:color="auto"/>
            <w:right w:val="none" w:sz="0" w:space="0" w:color="auto"/>
          </w:divBdr>
        </w:div>
        <w:div w:id="793059807">
          <w:marLeft w:val="0"/>
          <w:marRight w:val="0"/>
          <w:marTop w:val="0"/>
          <w:marBottom w:val="0"/>
          <w:divBdr>
            <w:top w:val="none" w:sz="0" w:space="0" w:color="auto"/>
            <w:left w:val="none" w:sz="0" w:space="0" w:color="auto"/>
            <w:bottom w:val="none" w:sz="0" w:space="0" w:color="auto"/>
            <w:right w:val="none" w:sz="0" w:space="0" w:color="auto"/>
          </w:divBdr>
        </w:div>
        <w:div w:id="1840803348">
          <w:marLeft w:val="0"/>
          <w:marRight w:val="0"/>
          <w:marTop w:val="0"/>
          <w:marBottom w:val="0"/>
          <w:divBdr>
            <w:top w:val="none" w:sz="0" w:space="0" w:color="auto"/>
            <w:left w:val="none" w:sz="0" w:space="0" w:color="auto"/>
            <w:bottom w:val="none" w:sz="0" w:space="0" w:color="auto"/>
            <w:right w:val="none" w:sz="0" w:space="0" w:color="auto"/>
          </w:divBdr>
        </w:div>
        <w:div w:id="797144581">
          <w:marLeft w:val="0"/>
          <w:marRight w:val="0"/>
          <w:marTop w:val="0"/>
          <w:marBottom w:val="0"/>
          <w:divBdr>
            <w:top w:val="none" w:sz="0" w:space="0" w:color="auto"/>
            <w:left w:val="none" w:sz="0" w:space="0" w:color="auto"/>
            <w:bottom w:val="none" w:sz="0" w:space="0" w:color="auto"/>
            <w:right w:val="none" w:sz="0" w:space="0" w:color="auto"/>
          </w:divBdr>
        </w:div>
        <w:div w:id="1493183000">
          <w:marLeft w:val="0"/>
          <w:marRight w:val="0"/>
          <w:marTop w:val="0"/>
          <w:marBottom w:val="0"/>
          <w:divBdr>
            <w:top w:val="none" w:sz="0" w:space="0" w:color="auto"/>
            <w:left w:val="none" w:sz="0" w:space="0" w:color="auto"/>
            <w:bottom w:val="none" w:sz="0" w:space="0" w:color="auto"/>
            <w:right w:val="none" w:sz="0" w:space="0" w:color="auto"/>
          </w:divBdr>
        </w:div>
        <w:div w:id="1872183753">
          <w:marLeft w:val="0"/>
          <w:marRight w:val="0"/>
          <w:marTop w:val="0"/>
          <w:marBottom w:val="0"/>
          <w:divBdr>
            <w:top w:val="none" w:sz="0" w:space="0" w:color="auto"/>
            <w:left w:val="none" w:sz="0" w:space="0" w:color="auto"/>
            <w:bottom w:val="none" w:sz="0" w:space="0" w:color="auto"/>
            <w:right w:val="none" w:sz="0" w:space="0" w:color="auto"/>
          </w:divBdr>
        </w:div>
        <w:div w:id="1765343914">
          <w:marLeft w:val="0"/>
          <w:marRight w:val="0"/>
          <w:marTop w:val="0"/>
          <w:marBottom w:val="0"/>
          <w:divBdr>
            <w:top w:val="none" w:sz="0" w:space="0" w:color="auto"/>
            <w:left w:val="none" w:sz="0" w:space="0" w:color="auto"/>
            <w:bottom w:val="none" w:sz="0" w:space="0" w:color="auto"/>
            <w:right w:val="none" w:sz="0" w:space="0" w:color="auto"/>
          </w:divBdr>
        </w:div>
        <w:div w:id="1095244595">
          <w:marLeft w:val="0"/>
          <w:marRight w:val="0"/>
          <w:marTop w:val="0"/>
          <w:marBottom w:val="0"/>
          <w:divBdr>
            <w:top w:val="none" w:sz="0" w:space="0" w:color="auto"/>
            <w:left w:val="none" w:sz="0" w:space="0" w:color="auto"/>
            <w:bottom w:val="none" w:sz="0" w:space="0" w:color="auto"/>
            <w:right w:val="none" w:sz="0" w:space="0" w:color="auto"/>
          </w:divBdr>
        </w:div>
        <w:div w:id="2141217202">
          <w:marLeft w:val="0"/>
          <w:marRight w:val="0"/>
          <w:marTop w:val="0"/>
          <w:marBottom w:val="0"/>
          <w:divBdr>
            <w:top w:val="none" w:sz="0" w:space="0" w:color="auto"/>
            <w:left w:val="none" w:sz="0" w:space="0" w:color="auto"/>
            <w:bottom w:val="none" w:sz="0" w:space="0" w:color="auto"/>
            <w:right w:val="none" w:sz="0" w:space="0" w:color="auto"/>
          </w:divBdr>
        </w:div>
        <w:div w:id="227106847">
          <w:marLeft w:val="0"/>
          <w:marRight w:val="0"/>
          <w:marTop w:val="0"/>
          <w:marBottom w:val="0"/>
          <w:divBdr>
            <w:top w:val="none" w:sz="0" w:space="0" w:color="auto"/>
            <w:left w:val="none" w:sz="0" w:space="0" w:color="auto"/>
            <w:bottom w:val="none" w:sz="0" w:space="0" w:color="auto"/>
            <w:right w:val="none" w:sz="0" w:space="0" w:color="auto"/>
          </w:divBdr>
        </w:div>
        <w:div w:id="620573713">
          <w:marLeft w:val="0"/>
          <w:marRight w:val="0"/>
          <w:marTop w:val="0"/>
          <w:marBottom w:val="0"/>
          <w:divBdr>
            <w:top w:val="none" w:sz="0" w:space="0" w:color="auto"/>
            <w:left w:val="none" w:sz="0" w:space="0" w:color="auto"/>
            <w:bottom w:val="none" w:sz="0" w:space="0" w:color="auto"/>
            <w:right w:val="none" w:sz="0" w:space="0" w:color="auto"/>
          </w:divBdr>
        </w:div>
      </w:divsChild>
    </w:div>
    <w:div w:id="360478590">
      <w:bodyDiv w:val="1"/>
      <w:marLeft w:val="0"/>
      <w:marRight w:val="0"/>
      <w:marTop w:val="0"/>
      <w:marBottom w:val="0"/>
      <w:divBdr>
        <w:top w:val="none" w:sz="0" w:space="0" w:color="auto"/>
        <w:left w:val="none" w:sz="0" w:space="0" w:color="auto"/>
        <w:bottom w:val="none" w:sz="0" w:space="0" w:color="auto"/>
        <w:right w:val="none" w:sz="0" w:space="0" w:color="auto"/>
      </w:divBdr>
      <w:divsChild>
        <w:div w:id="1849825328">
          <w:marLeft w:val="0"/>
          <w:marRight w:val="0"/>
          <w:marTop w:val="0"/>
          <w:marBottom w:val="0"/>
          <w:divBdr>
            <w:top w:val="none" w:sz="0" w:space="0" w:color="auto"/>
            <w:left w:val="none" w:sz="0" w:space="0" w:color="auto"/>
            <w:bottom w:val="none" w:sz="0" w:space="0" w:color="auto"/>
            <w:right w:val="none" w:sz="0" w:space="0" w:color="auto"/>
          </w:divBdr>
        </w:div>
        <w:div w:id="9914755">
          <w:marLeft w:val="0"/>
          <w:marRight w:val="0"/>
          <w:marTop w:val="0"/>
          <w:marBottom w:val="0"/>
          <w:divBdr>
            <w:top w:val="none" w:sz="0" w:space="0" w:color="auto"/>
            <w:left w:val="none" w:sz="0" w:space="0" w:color="auto"/>
            <w:bottom w:val="none" w:sz="0" w:space="0" w:color="auto"/>
            <w:right w:val="none" w:sz="0" w:space="0" w:color="auto"/>
          </w:divBdr>
        </w:div>
        <w:div w:id="1290473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4A8C90-7A1F-488B-85EF-5FC7F0B3B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866</Words>
  <Characters>4680</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e-shop.gr</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ΕΛΕΝΗ ΓΕΩΡΓΙΟΥ</cp:lastModifiedBy>
  <cp:revision>2</cp:revision>
  <dcterms:created xsi:type="dcterms:W3CDTF">2022-04-17T15:17:00Z</dcterms:created>
  <dcterms:modified xsi:type="dcterms:W3CDTF">2022-04-17T15:17:00Z</dcterms:modified>
</cp:coreProperties>
</file>