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3A28B" w14:textId="77777777" w:rsidR="0039292E" w:rsidRDefault="000329CA" w:rsidP="0039292E">
      <w:pPr>
        <w:jc w:val="center"/>
        <w:rPr>
          <w:b/>
          <w:bCs/>
        </w:rPr>
      </w:pPr>
      <w:r w:rsidRPr="00E42C46">
        <w:rPr>
          <w:b/>
          <w:bCs/>
        </w:rPr>
        <w:t>ΔΙΔΑΓΜΕΝΟ ΚΕΙΜΕΝΟ</w:t>
      </w:r>
    </w:p>
    <w:p w14:paraId="219FB1FF" w14:textId="77777777" w:rsidR="0039292E" w:rsidRPr="00291090" w:rsidRDefault="000329CA" w:rsidP="0039292E">
      <w:pPr>
        <w:pStyle w:val="a3"/>
        <w:spacing w:after="0" w:line="360" w:lineRule="auto"/>
        <w:ind w:left="0"/>
        <w:jc w:val="center"/>
        <w:rPr>
          <w:b/>
          <w:bCs/>
          <w:sz w:val="24"/>
          <w:szCs w:val="24"/>
        </w:rPr>
      </w:pPr>
      <w:r w:rsidRPr="00291090">
        <w:rPr>
          <w:b/>
          <w:bCs/>
          <w:sz w:val="24"/>
          <w:szCs w:val="24"/>
        </w:rPr>
        <w:t xml:space="preserve">Λυσίας, </w:t>
      </w:r>
      <w:proofErr w:type="spellStart"/>
      <w:r w:rsidRPr="00291090">
        <w:rPr>
          <w:b/>
          <w:bCs/>
          <w:i/>
          <w:iCs/>
          <w:sz w:val="24"/>
          <w:szCs w:val="24"/>
        </w:rPr>
        <w:t>Ὑπ</w:t>
      </w:r>
      <w:r w:rsidR="00FA21E6">
        <w:rPr>
          <w:b/>
          <w:bCs/>
          <w:i/>
          <w:iCs/>
          <w:sz w:val="24"/>
          <w:szCs w:val="24"/>
        </w:rPr>
        <w:t>ὲ</w:t>
      </w:r>
      <w:r w:rsidRPr="00291090">
        <w:rPr>
          <w:b/>
          <w:bCs/>
          <w:i/>
          <w:iCs/>
          <w:sz w:val="24"/>
          <w:szCs w:val="24"/>
        </w:rPr>
        <w:t>ρ</w:t>
      </w:r>
      <w:proofErr w:type="spellEnd"/>
      <w:r w:rsidRPr="00291090">
        <w:rPr>
          <w:b/>
          <w:bCs/>
          <w:i/>
          <w:iCs/>
          <w:sz w:val="24"/>
          <w:szCs w:val="24"/>
        </w:rPr>
        <w:t xml:space="preserve"> </w:t>
      </w:r>
      <w:proofErr w:type="spellStart"/>
      <w:r w:rsidRPr="00291090">
        <w:rPr>
          <w:b/>
          <w:bCs/>
          <w:i/>
          <w:iCs/>
          <w:sz w:val="24"/>
          <w:szCs w:val="24"/>
        </w:rPr>
        <w:t>Μαντιθέου</w:t>
      </w:r>
      <w:proofErr w:type="spellEnd"/>
      <w:r w:rsidRPr="00291090">
        <w:rPr>
          <w:b/>
          <w:bCs/>
          <w:sz w:val="24"/>
          <w:szCs w:val="24"/>
        </w:rPr>
        <w:t xml:space="preserve"> </w:t>
      </w:r>
      <w:r w:rsidRPr="00291090">
        <w:rPr>
          <w:rFonts w:cs="Calibri"/>
          <w:b/>
          <w:bCs/>
          <w:sz w:val="24"/>
          <w:szCs w:val="24"/>
        </w:rPr>
        <w:t>§§</w:t>
      </w:r>
      <w:r w:rsidRPr="00291090">
        <w:rPr>
          <w:b/>
          <w:bCs/>
          <w:sz w:val="24"/>
          <w:szCs w:val="24"/>
        </w:rPr>
        <w:t>3.8-5</w:t>
      </w:r>
    </w:p>
    <w:p w14:paraId="067C5516" w14:textId="77777777" w:rsidR="0039292E" w:rsidRDefault="000329CA" w:rsidP="0039292E">
      <w:pPr>
        <w:rPr>
          <w:rFonts w:ascii="Calibri" w:eastAsia="Times New Roman" w:hAnsi="Calibri" w:cs="Times New Roman"/>
          <w:i/>
          <w:iCs/>
          <w:szCs w:val="24"/>
        </w:rPr>
      </w:pPr>
      <w:proofErr w:type="spellStart"/>
      <w:r>
        <w:rPr>
          <w:rFonts w:ascii="Calibri" w:eastAsia="Times New Roman" w:hAnsi="Calibri" w:cs="Times New Roman"/>
          <w:i/>
          <w:iCs/>
          <w:szCs w:val="24"/>
        </w:rPr>
        <w:t>Π</w:t>
      </w:r>
      <w:r w:rsidRPr="003F2FEF">
        <w:rPr>
          <w:rFonts w:ascii="Calibri" w:eastAsia="Times New Roman" w:hAnsi="Calibri" w:cs="Times New Roman"/>
          <w:i/>
          <w:iCs/>
          <w:szCs w:val="24"/>
        </w:rPr>
        <w:t>ρῶτον</w:t>
      </w:r>
      <w:proofErr w:type="spellEnd"/>
      <w:r w:rsidRPr="003F2FEF">
        <w:rPr>
          <w:rFonts w:ascii="Calibri" w:eastAsia="Times New Roman" w:hAnsi="Calibri" w:cs="Times New Roman"/>
          <w:i/>
          <w:iCs/>
          <w:szCs w:val="24"/>
        </w:rPr>
        <w:t xml:space="preserve"> </w:t>
      </w:r>
      <w:proofErr w:type="spellStart"/>
      <w:r w:rsidRPr="003F2FEF">
        <w:rPr>
          <w:rFonts w:ascii="Calibri" w:eastAsia="Times New Roman" w:hAnsi="Calibri" w:cs="Times New Roman"/>
          <w:i/>
          <w:iCs/>
          <w:szCs w:val="24"/>
        </w:rPr>
        <w:t>δὲ</w:t>
      </w:r>
      <w:proofErr w:type="spellEnd"/>
      <w:r w:rsidRPr="003F2FEF">
        <w:rPr>
          <w:rFonts w:ascii="Calibri" w:eastAsia="Times New Roman" w:hAnsi="Calibri" w:cs="Times New Roman"/>
          <w:i/>
          <w:iCs/>
          <w:szCs w:val="24"/>
        </w:rPr>
        <w:t xml:space="preserve"> </w:t>
      </w:r>
      <w:proofErr w:type="spellStart"/>
      <w:r w:rsidRPr="003F2FEF">
        <w:rPr>
          <w:rFonts w:ascii="Calibri" w:eastAsia="Times New Roman" w:hAnsi="Calibri" w:cs="Times New Roman"/>
          <w:i/>
          <w:iCs/>
          <w:szCs w:val="24"/>
        </w:rPr>
        <w:t>ἀποδείξω</w:t>
      </w:r>
      <w:proofErr w:type="spellEnd"/>
      <w:r w:rsidRPr="003F2FEF">
        <w:rPr>
          <w:rFonts w:ascii="Calibri" w:eastAsia="Times New Roman" w:hAnsi="Calibri" w:cs="Times New Roman"/>
          <w:i/>
          <w:iCs/>
          <w:szCs w:val="24"/>
        </w:rPr>
        <w:t xml:space="preserve"> </w:t>
      </w:r>
      <w:proofErr w:type="spellStart"/>
      <w:r w:rsidRPr="003F2FEF">
        <w:rPr>
          <w:rFonts w:ascii="Calibri" w:eastAsia="Times New Roman" w:hAnsi="Calibri" w:cs="Times New Roman"/>
          <w:i/>
          <w:iCs/>
          <w:szCs w:val="24"/>
        </w:rPr>
        <w:t>ὡς</w:t>
      </w:r>
      <w:proofErr w:type="spellEnd"/>
      <w:r w:rsidRPr="003F2FEF">
        <w:rPr>
          <w:rFonts w:ascii="Calibri" w:eastAsia="Times New Roman" w:hAnsi="Calibri" w:cs="Times New Roman"/>
          <w:i/>
          <w:iCs/>
          <w:szCs w:val="24"/>
        </w:rPr>
        <w:t xml:space="preserve"> </w:t>
      </w:r>
      <w:proofErr w:type="spellStart"/>
      <w:r w:rsidRPr="003F2FEF">
        <w:rPr>
          <w:rFonts w:ascii="Calibri" w:eastAsia="Times New Roman" w:hAnsi="Calibri" w:cs="Times New Roman"/>
          <w:i/>
          <w:iCs/>
          <w:szCs w:val="24"/>
        </w:rPr>
        <w:t>οὐχ</w:t>
      </w:r>
      <w:proofErr w:type="spellEnd"/>
      <w:r w:rsidRPr="003F2FEF">
        <w:rPr>
          <w:rFonts w:ascii="Calibri" w:eastAsia="Times New Roman" w:hAnsi="Calibri" w:cs="Times New Roman"/>
          <w:i/>
          <w:iCs/>
          <w:szCs w:val="24"/>
        </w:rPr>
        <w:t xml:space="preserve"> </w:t>
      </w:r>
      <w:proofErr w:type="spellStart"/>
      <w:r w:rsidRPr="003F2FEF">
        <w:rPr>
          <w:rFonts w:ascii="Calibri" w:eastAsia="Times New Roman" w:hAnsi="Calibri" w:cs="Times New Roman"/>
          <w:i/>
          <w:iCs/>
          <w:szCs w:val="24"/>
        </w:rPr>
        <w:t>ἵππευον</w:t>
      </w:r>
      <w:proofErr w:type="spellEnd"/>
      <w:r w:rsidRPr="003F2FEF">
        <w:rPr>
          <w:rFonts w:ascii="Calibri" w:eastAsia="Times New Roman" w:hAnsi="Calibri" w:cs="Times New Roman"/>
          <w:i/>
          <w:iCs/>
          <w:szCs w:val="24"/>
        </w:rPr>
        <w:t xml:space="preserve"> </w:t>
      </w:r>
      <w:proofErr w:type="spellStart"/>
      <w:r w:rsidRPr="003F2FEF">
        <w:rPr>
          <w:rFonts w:ascii="Calibri" w:eastAsia="Times New Roman" w:hAnsi="Calibri" w:cs="Times New Roman"/>
          <w:i/>
          <w:iCs/>
          <w:szCs w:val="24"/>
        </w:rPr>
        <w:t>οὔδ</w:t>
      </w:r>
      <w:proofErr w:type="spellEnd"/>
      <w:r w:rsidRPr="003F2FEF">
        <w:rPr>
          <w:rFonts w:ascii="Calibri" w:eastAsia="Times New Roman" w:hAnsi="Calibri" w:cs="Times New Roman"/>
          <w:i/>
          <w:iCs/>
          <w:szCs w:val="24"/>
        </w:rPr>
        <w:t xml:space="preserve">᾽ </w:t>
      </w:r>
      <w:proofErr w:type="spellStart"/>
      <w:r w:rsidRPr="003F2FEF">
        <w:rPr>
          <w:rFonts w:ascii="Calibri" w:eastAsia="Times New Roman" w:hAnsi="Calibri" w:cs="Times New Roman"/>
          <w:i/>
          <w:iCs/>
          <w:szCs w:val="24"/>
        </w:rPr>
        <w:t>ἐπεδήμουν</w:t>
      </w:r>
      <w:proofErr w:type="spellEnd"/>
      <w:r w:rsidRPr="003F2FEF">
        <w:rPr>
          <w:rFonts w:ascii="Calibri" w:eastAsia="Times New Roman" w:hAnsi="Calibri" w:cs="Times New Roman"/>
          <w:i/>
          <w:iCs/>
          <w:szCs w:val="24"/>
        </w:rPr>
        <w:t xml:space="preserve"> ἐπὶ τῶν τριάκοντα, </w:t>
      </w:r>
      <w:proofErr w:type="spellStart"/>
      <w:r w:rsidRPr="003F2FEF">
        <w:rPr>
          <w:rFonts w:ascii="Calibri" w:eastAsia="Times New Roman" w:hAnsi="Calibri" w:cs="Times New Roman"/>
          <w:i/>
          <w:iCs/>
          <w:szCs w:val="24"/>
        </w:rPr>
        <w:t>οὐδὲ</w:t>
      </w:r>
      <w:proofErr w:type="spellEnd"/>
      <w:r w:rsidRPr="003F2FEF">
        <w:rPr>
          <w:rFonts w:ascii="Calibri" w:eastAsia="Times New Roman" w:hAnsi="Calibri" w:cs="Times New Roman"/>
          <w:i/>
          <w:iCs/>
          <w:szCs w:val="24"/>
        </w:rPr>
        <w:t xml:space="preserve"> </w:t>
      </w:r>
      <w:proofErr w:type="spellStart"/>
      <w:r w:rsidRPr="003F2FEF">
        <w:rPr>
          <w:rFonts w:ascii="Calibri" w:eastAsia="Times New Roman" w:hAnsi="Calibri" w:cs="Times New Roman"/>
          <w:i/>
          <w:iCs/>
          <w:szCs w:val="24"/>
        </w:rPr>
        <w:t>μετέσχον</w:t>
      </w:r>
      <w:proofErr w:type="spellEnd"/>
      <w:r w:rsidRPr="003F2FEF">
        <w:rPr>
          <w:rFonts w:ascii="Calibri" w:eastAsia="Times New Roman" w:hAnsi="Calibri" w:cs="Times New Roman"/>
          <w:i/>
          <w:iCs/>
          <w:szCs w:val="24"/>
        </w:rPr>
        <w:t xml:space="preserve"> </w:t>
      </w:r>
      <w:proofErr w:type="spellStart"/>
      <w:r w:rsidRPr="003F2FEF">
        <w:rPr>
          <w:rFonts w:ascii="Calibri" w:eastAsia="Times New Roman" w:hAnsi="Calibri" w:cs="Times New Roman"/>
          <w:i/>
          <w:iCs/>
          <w:szCs w:val="24"/>
        </w:rPr>
        <w:t>τῆς</w:t>
      </w:r>
      <w:proofErr w:type="spellEnd"/>
      <w:r w:rsidRPr="003F2FEF">
        <w:rPr>
          <w:rFonts w:ascii="Calibri" w:eastAsia="Times New Roman" w:hAnsi="Calibri" w:cs="Times New Roman"/>
          <w:i/>
          <w:iCs/>
          <w:szCs w:val="24"/>
        </w:rPr>
        <w:t xml:space="preserve"> τότε πολιτείας.</w:t>
      </w:r>
      <w:r>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Ἡμᾶς</w:t>
      </w:r>
      <w:proofErr w:type="spellEnd"/>
      <w:r w:rsidRPr="00F64CE7">
        <w:rPr>
          <w:rFonts w:ascii="Calibri" w:eastAsia="Times New Roman" w:hAnsi="Calibri" w:cs="Times New Roman"/>
          <w:i/>
          <w:iCs/>
          <w:szCs w:val="24"/>
        </w:rPr>
        <w:t xml:space="preserve"> γὰρ ὁ </w:t>
      </w:r>
      <w:proofErr w:type="spellStart"/>
      <w:r w:rsidRPr="00F64CE7">
        <w:rPr>
          <w:rFonts w:ascii="Calibri" w:eastAsia="Times New Roman" w:hAnsi="Calibri" w:cs="Times New Roman"/>
          <w:i/>
          <w:iCs/>
          <w:szCs w:val="24"/>
        </w:rPr>
        <w:t>πατὴρ</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πρὸ</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τῆς</w:t>
      </w:r>
      <w:proofErr w:type="spellEnd"/>
      <w:r w:rsidRPr="00F64CE7">
        <w:rPr>
          <w:rFonts w:ascii="Calibri" w:eastAsia="Times New Roman" w:hAnsi="Calibri" w:cs="Times New Roman"/>
          <w:i/>
          <w:iCs/>
          <w:szCs w:val="24"/>
        </w:rPr>
        <w:t xml:space="preserve"> ἐν </w:t>
      </w:r>
      <w:proofErr w:type="spellStart"/>
      <w:r w:rsidRPr="00F64CE7">
        <w:rPr>
          <w:rFonts w:ascii="Calibri" w:eastAsia="Times New Roman" w:hAnsi="Calibri" w:cs="Times New Roman"/>
          <w:i/>
          <w:iCs/>
          <w:szCs w:val="24"/>
        </w:rPr>
        <w:t>Ἑλλησπόντῳ</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συμφορᾶς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ὡς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Σάτυρον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τὸν</w:t>
      </w:r>
      <w:proofErr w:type="spellEnd"/>
      <w:r w:rsidRPr="00F64CE7">
        <w:rPr>
          <w:rFonts w:ascii="Calibri" w:eastAsia="Times New Roman" w:hAnsi="Calibri" w:cs="Times New Roman"/>
          <w:i/>
          <w:iCs/>
          <w:szCs w:val="24"/>
        </w:rPr>
        <w:t xml:space="preserve"> ἐν </w:t>
      </w:r>
      <w:proofErr w:type="spellStart"/>
      <w:r w:rsidRPr="00F64CE7">
        <w:rPr>
          <w:rFonts w:ascii="Calibri" w:eastAsia="Times New Roman" w:hAnsi="Calibri" w:cs="Times New Roman"/>
          <w:i/>
          <w:iCs/>
          <w:szCs w:val="24"/>
        </w:rPr>
        <w:t>τῷ</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Πόντῳ</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διαιτησομένους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ἐξέπεμψε</w:t>
      </w:r>
      <w:proofErr w:type="spellEnd"/>
      <w:r w:rsidRPr="00F64CE7">
        <w:rPr>
          <w:rFonts w:ascii="Calibri" w:eastAsia="Times New Roman" w:hAnsi="Calibri" w:cs="Times New Roman"/>
          <w:i/>
          <w:iCs/>
          <w:szCs w:val="24"/>
        </w:rPr>
        <w:t xml:space="preserve">, καὶ </w:t>
      </w:r>
      <w:proofErr w:type="spellStart"/>
      <w:r w:rsidRPr="00F64CE7">
        <w:rPr>
          <w:rFonts w:ascii="Calibri" w:eastAsia="Times New Roman" w:hAnsi="Calibri" w:cs="Times New Roman"/>
          <w:i/>
          <w:iCs/>
          <w:szCs w:val="24"/>
        </w:rPr>
        <w:t>οὔτε</w:t>
      </w:r>
      <w:proofErr w:type="spellEnd"/>
      <w:r w:rsidRPr="00F64CE7">
        <w:rPr>
          <w:rFonts w:ascii="Calibri" w:eastAsia="Times New Roman" w:hAnsi="Calibri" w:cs="Times New Roman"/>
          <w:i/>
          <w:iCs/>
          <w:szCs w:val="24"/>
        </w:rPr>
        <w:t xml:space="preserve"> τῶν </w:t>
      </w:r>
      <w:proofErr w:type="spellStart"/>
      <w:r w:rsidRPr="00F64CE7">
        <w:rPr>
          <w:rFonts w:ascii="Calibri" w:eastAsia="Times New Roman" w:hAnsi="Calibri" w:cs="Times New Roman"/>
          <w:i/>
          <w:iCs/>
          <w:szCs w:val="24"/>
        </w:rPr>
        <w:t>τειχῶν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καθαιρουμένων</w:t>
      </w:r>
      <w:proofErr w:type="spellEnd"/>
      <w:r w:rsidRPr="00F64CE7">
        <w:rPr>
          <w:rFonts w:ascii="Calibri" w:eastAsia="Times New Roman" w:hAnsi="Calibri" w:cs="Times New Roman"/>
          <w:i/>
          <w:iCs/>
          <w:szCs w:val="24"/>
        </w:rPr>
        <w:t xml:space="preserve"> &lt;</w:t>
      </w:r>
      <w:proofErr w:type="spellStart"/>
      <w:r w:rsidRPr="00F64CE7">
        <w:rPr>
          <w:rFonts w:ascii="Calibri" w:eastAsia="Times New Roman" w:hAnsi="Calibri" w:cs="Times New Roman"/>
          <w:i/>
          <w:iCs/>
          <w:szCs w:val="24"/>
        </w:rPr>
        <w:t>ἐπεδημοῦμεν</w:t>
      </w:r>
      <w:proofErr w:type="spellEnd"/>
      <w:r w:rsidRPr="00F64CE7">
        <w:rPr>
          <w:rFonts w:ascii="Calibri" w:eastAsia="Times New Roman" w:hAnsi="Calibri" w:cs="Times New Roman"/>
          <w:i/>
          <w:iCs/>
          <w:szCs w:val="24"/>
        </w:rPr>
        <w:t xml:space="preserve">&gt; </w:t>
      </w:r>
      <w:proofErr w:type="spellStart"/>
      <w:r w:rsidRPr="00F64CE7">
        <w:rPr>
          <w:rFonts w:ascii="Calibri" w:eastAsia="Times New Roman" w:hAnsi="Calibri" w:cs="Times New Roman"/>
          <w:i/>
          <w:iCs/>
          <w:szCs w:val="24"/>
        </w:rPr>
        <w:t>οὔτε</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μεθισταμένης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τῆς</w:t>
      </w:r>
      <w:proofErr w:type="spellEnd"/>
      <w:r w:rsidRPr="00F64CE7">
        <w:rPr>
          <w:rFonts w:ascii="Calibri" w:eastAsia="Times New Roman" w:hAnsi="Calibri" w:cs="Times New Roman"/>
          <w:i/>
          <w:iCs/>
          <w:szCs w:val="24"/>
        </w:rPr>
        <w:t xml:space="preserve"> πολιτείας, </w:t>
      </w:r>
      <w:proofErr w:type="spellStart"/>
      <w:r w:rsidRPr="00F64CE7">
        <w:rPr>
          <w:rFonts w:ascii="Calibri" w:eastAsia="Times New Roman" w:hAnsi="Calibri" w:cs="Times New Roman"/>
          <w:i/>
          <w:iCs/>
          <w:szCs w:val="24"/>
        </w:rPr>
        <w:t>ἀλλ</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ἤλθομεν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πρὶν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τοὺς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ἀπὸ</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Φυλῆς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εἰς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τὸν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Πειραιᾶ</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κατελθεῖν</w:t>
      </w:r>
      <w:proofErr w:type="spellEnd"/>
      <w:r w:rsidRPr="00F64CE7">
        <w:rPr>
          <w:rFonts w:ascii="Calibri" w:eastAsia="Times New Roman" w:hAnsi="Calibri" w:cs="Times New Roman"/>
          <w:i/>
          <w:iCs/>
          <w:szCs w:val="24"/>
        </w:rPr>
        <w:t xml:space="preserve"> πρότερον </w:t>
      </w:r>
      <w:proofErr w:type="spellStart"/>
      <w:r w:rsidRPr="00F64CE7">
        <w:rPr>
          <w:rFonts w:ascii="Calibri" w:eastAsia="Times New Roman" w:hAnsi="Calibri" w:cs="Times New Roman"/>
          <w:i/>
          <w:iCs/>
          <w:szCs w:val="24"/>
        </w:rPr>
        <w:t>πένθ</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ἡμέραις</w:t>
      </w:r>
      <w:proofErr w:type="spellEnd"/>
      <w:r w:rsidRPr="00F64CE7">
        <w:rPr>
          <w:rFonts w:ascii="Calibri" w:eastAsia="Times New Roman" w:hAnsi="Calibri" w:cs="Times New Roman"/>
          <w:i/>
          <w:iCs/>
          <w:szCs w:val="24"/>
        </w:rPr>
        <w:t xml:space="preserve">. </w:t>
      </w:r>
      <w:r>
        <w:rPr>
          <w:rFonts w:ascii="Calibri" w:eastAsia="Times New Roman" w:hAnsi="Calibri" w:cs="Times New Roman"/>
          <w:i/>
          <w:iCs/>
          <w:szCs w:val="24"/>
        </w:rPr>
        <w:t>Κ</w:t>
      </w:r>
      <w:r w:rsidRPr="00F64CE7">
        <w:rPr>
          <w:rFonts w:ascii="Calibri" w:eastAsia="Times New Roman" w:hAnsi="Calibri" w:cs="Times New Roman"/>
          <w:i/>
          <w:iCs/>
          <w:szCs w:val="24"/>
        </w:rPr>
        <w:t xml:space="preserve">αίτοι </w:t>
      </w:r>
      <w:proofErr w:type="spellStart"/>
      <w:r w:rsidRPr="00F64CE7">
        <w:rPr>
          <w:rFonts w:ascii="Calibri" w:eastAsia="Times New Roman" w:hAnsi="Calibri" w:cs="Times New Roman"/>
          <w:i/>
          <w:iCs/>
          <w:szCs w:val="24"/>
        </w:rPr>
        <w:t>οὔτε</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ἡμᾶς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εἰκὸς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ἦν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εἰς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τοιοῦτον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καιρὸν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ἀφιγμένους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ἐπιθυμεῖν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μετέχειν</w:t>
      </w:r>
      <w:proofErr w:type="spellEnd"/>
      <w:r w:rsidRPr="00F64CE7">
        <w:rPr>
          <w:rFonts w:ascii="Calibri" w:eastAsia="Times New Roman" w:hAnsi="Calibri" w:cs="Times New Roman"/>
          <w:i/>
          <w:iCs/>
          <w:szCs w:val="24"/>
        </w:rPr>
        <w:t xml:space="preserve"> τῶν </w:t>
      </w:r>
      <w:proofErr w:type="spellStart"/>
      <w:r w:rsidRPr="00F64CE7">
        <w:rPr>
          <w:rFonts w:ascii="Calibri" w:eastAsia="Times New Roman" w:hAnsi="Calibri" w:cs="Times New Roman"/>
          <w:i/>
          <w:iCs/>
          <w:szCs w:val="24"/>
        </w:rPr>
        <w:t>ἀλλοτρίων</w:t>
      </w:r>
      <w:proofErr w:type="spellEnd"/>
      <w:r w:rsidRPr="00F64CE7">
        <w:rPr>
          <w:rFonts w:ascii="Calibri" w:eastAsia="Times New Roman" w:hAnsi="Calibri" w:cs="Times New Roman"/>
          <w:i/>
          <w:iCs/>
          <w:szCs w:val="24"/>
        </w:rPr>
        <w:t xml:space="preserve"> κινδύνων, </w:t>
      </w:r>
      <w:proofErr w:type="spellStart"/>
      <w:r w:rsidRPr="00F64CE7">
        <w:rPr>
          <w:rFonts w:ascii="Calibri" w:eastAsia="Times New Roman" w:hAnsi="Calibri" w:cs="Times New Roman"/>
          <w:i/>
          <w:iCs/>
          <w:szCs w:val="24"/>
        </w:rPr>
        <w:t>οὔτ</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ἐκεῖνοι</w:t>
      </w:r>
      <w:proofErr w:type="spellEnd"/>
      <w:r w:rsidRPr="00F64CE7">
        <w:rPr>
          <w:rFonts w:ascii="Calibri" w:eastAsia="Times New Roman" w:hAnsi="Calibri" w:cs="Times New Roman"/>
          <w:i/>
          <w:iCs/>
          <w:szCs w:val="24"/>
        </w:rPr>
        <w:t xml:space="preserve"> φαίνονται τοιαύτην </w:t>
      </w:r>
      <w:proofErr w:type="spellStart"/>
      <w:r w:rsidRPr="00F64CE7">
        <w:rPr>
          <w:rFonts w:ascii="Calibri" w:eastAsia="Times New Roman" w:hAnsi="Calibri" w:cs="Times New Roman"/>
          <w:i/>
          <w:iCs/>
          <w:szCs w:val="24"/>
        </w:rPr>
        <w:t>γνώμην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ἔχοντες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ὥστε</w:t>
      </w:r>
      <w:proofErr w:type="spellEnd"/>
      <w:r w:rsidRPr="00F64CE7">
        <w:rPr>
          <w:rFonts w:ascii="Calibri" w:eastAsia="Times New Roman" w:hAnsi="Calibri" w:cs="Times New Roman"/>
          <w:i/>
          <w:iCs/>
          <w:szCs w:val="24"/>
        </w:rPr>
        <w:t xml:space="preserve"> καὶ </w:t>
      </w:r>
      <w:proofErr w:type="spellStart"/>
      <w:r w:rsidRPr="00F64CE7">
        <w:rPr>
          <w:rFonts w:ascii="Calibri" w:eastAsia="Times New Roman" w:hAnsi="Calibri" w:cs="Times New Roman"/>
          <w:i/>
          <w:iCs/>
          <w:szCs w:val="24"/>
        </w:rPr>
        <w:t>τοῖς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ἀποδημοῦσι</w:t>
      </w:r>
      <w:proofErr w:type="spellEnd"/>
      <w:r w:rsidRPr="00F64CE7">
        <w:rPr>
          <w:rFonts w:ascii="Calibri" w:eastAsia="Times New Roman" w:hAnsi="Calibri" w:cs="Times New Roman"/>
          <w:i/>
          <w:iCs/>
          <w:szCs w:val="24"/>
        </w:rPr>
        <w:t xml:space="preserve"> καὶ </w:t>
      </w:r>
      <w:proofErr w:type="spellStart"/>
      <w:r w:rsidRPr="00F64CE7">
        <w:rPr>
          <w:rFonts w:ascii="Calibri" w:eastAsia="Times New Roman" w:hAnsi="Calibri" w:cs="Times New Roman"/>
          <w:i/>
          <w:iCs/>
          <w:szCs w:val="24"/>
        </w:rPr>
        <w:t>τοῖς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μηδὲν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ἐξαμαρτάνουσι</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μεταδιδόναι</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τῆς</w:t>
      </w:r>
      <w:proofErr w:type="spellEnd"/>
      <w:r w:rsidRPr="00F64CE7">
        <w:rPr>
          <w:rFonts w:ascii="Calibri" w:eastAsia="Times New Roman" w:hAnsi="Calibri" w:cs="Times New Roman"/>
          <w:i/>
          <w:iCs/>
          <w:szCs w:val="24"/>
        </w:rPr>
        <w:t xml:space="preserve"> πολιτείας, </w:t>
      </w:r>
      <w:proofErr w:type="spellStart"/>
      <w:r w:rsidRPr="00F64CE7">
        <w:rPr>
          <w:rFonts w:ascii="Calibri" w:eastAsia="Times New Roman" w:hAnsi="Calibri" w:cs="Times New Roman"/>
          <w:i/>
          <w:iCs/>
          <w:szCs w:val="24"/>
        </w:rPr>
        <w:t>ἀλλὰ</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μᾶλλον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ἠτίμαζον</w:t>
      </w:r>
      <w:proofErr w:type="spellEnd"/>
      <w:r w:rsidRPr="00F64CE7">
        <w:rPr>
          <w:rFonts w:ascii="Calibri" w:eastAsia="Times New Roman" w:hAnsi="Calibri" w:cs="Times New Roman"/>
          <w:i/>
          <w:iCs/>
          <w:szCs w:val="24"/>
        </w:rPr>
        <w:t xml:space="preserve"> καὶ </w:t>
      </w:r>
      <w:proofErr w:type="spellStart"/>
      <w:r w:rsidRPr="00F64CE7">
        <w:rPr>
          <w:rFonts w:ascii="Calibri" w:eastAsia="Times New Roman" w:hAnsi="Calibri" w:cs="Times New Roman"/>
          <w:i/>
          <w:iCs/>
          <w:szCs w:val="24"/>
        </w:rPr>
        <w:t>τοὺς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συγκαταλύσαντας</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τὸν</w:t>
      </w:r>
      <w:proofErr w:type="spellEnd"/>
      <w:r w:rsidRPr="00F64CE7">
        <w:rPr>
          <w:rFonts w:ascii="Calibri" w:eastAsia="Times New Roman" w:hAnsi="Calibri" w:cs="Times New Roman"/>
          <w:i/>
          <w:iCs/>
          <w:szCs w:val="24"/>
        </w:rPr>
        <w:t xml:space="preserve"> </w:t>
      </w:r>
      <w:proofErr w:type="spellStart"/>
      <w:r w:rsidRPr="00F64CE7">
        <w:rPr>
          <w:rFonts w:ascii="Calibri" w:eastAsia="Times New Roman" w:hAnsi="Calibri" w:cs="Times New Roman"/>
          <w:i/>
          <w:iCs/>
          <w:szCs w:val="24"/>
        </w:rPr>
        <w:t>δῆμον</w:t>
      </w:r>
      <w:proofErr w:type="spellEnd"/>
      <w:r w:rsidRPr="00F64CE7">
        <w:rPr>
          <w:rFonts w:ascii="Calibri" w:eastAsia="Times New Roman" w:hAnsi="Calibri" w:cs="Times New Roman"/>
          <w:i/>
          <w:iCs/>
          <w:szCs w:val="24"/>
        </w:rPr>
        <w:t xml:space="preserve">. </w:t>
      </w:r>
    </w:p>
    <w:p w14:paraId="6AD8F179" w14:textId="77777777" w:rsidR="00834050" w:rsidRDefault="000329CA" w:rsidP="00834050">
      <w:pPr>
        <w:rPr>
          <w:b/>
          <w:bCs/>
        </w:rPr>
      </w:pPr>
      <w:r>
        <w:rPr>
          <w:b/>
          <w:bCs/>
        </w:rPr>
        <w:t>ΠΑΡΑΤΗΡΗΣΕΙΣ</w:t>
      </w:r>
    </w:p>
    <w:p w14:paraId="77993B51" w14:textId="3BBD9577" w:rsidR="00834050" w:rsidRPr="00B65334" w:rsidRDefault="000329CA" w:rsidP="00B65334">
      <w:pPr>
        <w:rPr>
          <w:b/>
          <w:bCs/>
        </w:rPr>
      </w:pPr>
      <w:r>
        <w:rPr>
          <w:b/>
          <w:bCs/>
        </w:rPr>
        <w:t>Α1.</w:t>
      </w:r>
      <w:r w:rsidR="00B402EB">
        <w:rPr>
          <w:b/>
          <w:bCs/>
        </w:rPr>
        <w:t xml:space="preserve"> </w:t>
      </w:r>
      <w:r w:rsidR="00E22A50">
        <w:t>Να γράψετε τον αριθμό που αντιστοιχεί σε καθεμία από τις παρακάτω περιόδους λόγου και δίπλα σε αυτόν τη λέξη «</w:t>
      </w:r>
      <w:r w:rsidR="00E22A50" w:rsidRPr="00257674">
        <w:rPr>
          <w:b/>
          <w:bCs/>
        </w:rPr>
        <w:t>Σωστό</w:t>
      </w:r>
      <w:r w:rsidR="00E22A50">
        <w:t>», αν είναι σωστή, ή τη λέξη «</w:t>
      </w:r>
      <w:r w:rsidR="00E22A50" w:rsidRPr="00257674">
        <w:rPr>
          <w:b/>
          <w:bCs/>
        </w:rPr>
        <w:t>Λάθος</w:t>
      </w:r>
      <w:r w:rsidR="00E22A50">
        <w:t>», αν είναι λανθασμένη, με βάση το αρχαίο κείμενο:</w:t>
      </w:r>
    </w:p>
    <w:p w14:paraId="4BE245A7" w14:textId="77777777" w:rsidR="00B65334" w:rsidRPr="0026750B" w:rsidRDefault="00B65334" w:rsidP="00B65334">
      <w:pPr>
        <w:numPr>
          <w:ilvl w:val="0"/>
          <w:numId w:val="4"/>
        </w:numPr>
        <w:textAlignment w:val="baseline"/>
        <w:rPr>
          <w:rFonts w:eastAsia="Times New Roman" w:cs="Segoe UI"/>
          <w:szCs w:val="24"/>
          <w:lang w:eastAsia="el-GR"/>
        </w:rPr>
      </w:pPr>
      <w:r w:rsidRPr="0026750B">
        <w:rPr>
          <w:rFonts w:eastAsia="Times New Roman" w:cs="Segoe UI"/>
          <w:szCs w:val="24"/>
          <w:lang w:eastAsia="el-GR"/>
        </w:rPr>
        <w:t>Ο Μαντίθεος ζούσε στην Αθήνα, όταν συνέβη η καταστροφή του αθηναϊκού στόλου στον Ελλήσποντο (στους Αιγός Ποταμούς). </w:t>
      </w:r>
    </w:p>
    <w:p w14:paraId="42970391" w14:textId="77777777" w:rsidR="00B65334" w:rsidRPr="0026750B" w:rsidRDefault="00B65334" w:rsidP="00B65334">
      <w:pPr>
        <w:numPr>
          <w:ilvl w:val="0"/>
          <w:numId w:val="4"/>
        </w:numPr>
        <w:textAlignment w:val="baseline"/>
        <w:rPr>
          <w:rFonts w:eastAsia="Times New Roman" w:cs="Segoe UI"/>
          <w:szCs w:val="24"/>
          <w:lang w:eastAsia="el-GR"/>
        </w:rPr>
      </w:pPr>
      <w:r w:rsidRPr="0026750B">
        <w:rPr>
          <w:rFonts w:eastAsia="Times New Roman" w:cs="Segoe UI"/>
          <w:szCs w:val="24"/>
          <w:lang w:eastAsia="el-GR"/>
        </w:rPr>
        <w:t>Ο Μαντίθεος δεν διέμενε στην Αθήνα, όταν γκρεμίζονταν τα Μακρά Τείχη. </w:t>
      </w:r>
    </w:p>
    <w:p w14:paraId="36709ABB" w14:textId="77777777" w:rsidR="00B65334" w:rsidRPr="0026750B" w:rsidRDefault="00B65334" w:rsidP="00B65334">
      <w:pPr>
        <w:numPr>
          <w:ilvl w:val="0"/>
          <w:numId w:val="4"/>
        </w:numPr>
        <w:textAlignment w:val="baseline"/>
        <w:rPr>
          <w:rFonts w:eastAsia="Times New Roman" w:cs="Segoe UI"/>
          <w:szCs w:val="24"/>
          <w:lang w:eastAsia="el-GR"/>
        </w:rPr>
      </w:pPr>
      <w:r w:rsidRPr="0026750B">
        <w:rPr>
          <w:rFonts w:eastAsia="Times New Roman" w:cs="Segoe UI"/>
          <w:szCs w:val="24"/>
          <w:lang w:eastAsia="el-GR"/>
        </w:rPr>
        <w:t>Ο Μαντίθεος και ο αδελφός του έζησαν στον Πόντο σε όλη τη διάρκεια της κυριαρχίας των Τριάκοντα. </w:t>
      </w:r>
    </w:p>
    <w:p w14:paraId="18ECD599" w14:textId="77777777" w:rsidR="00B65334" w:rsidRPr="0026750B" w:rsidRDefault="00B65334" w:rsidP="00B65334">
      <w:pPr>
        <w:numPr>
          <w:ilvl w:val="0"/>
          <w:numId w:val="4"/>
        </w:numPr>
        <w:textAlignment w:val="baseline"/>
        <w:rPr>
          <w:rFonts w:eastAsia="Times New Roman" w:cs="Segoe UI"/>
          <w:szCs w:val="24"/>
          <w:lang w:eastAsia="el-GR"/>
        </w:rPr>
      </w:pPr>
      <w:r w:rsidRPr="0026750B">
        <w:rPr>
          <w:rFonts w:eastAsia="Times New Roman" w:cs="Segoe UI"/>
          <w:szCs w:val="24"/>
          <w:lang w:eastAsia="el-GR"/>
        </w:rPr>
        <w:t>Ο Μαντίθεος επέστρεψε στην Αθήνα μαζί με αυτούς που είχαν καταλάβει τη Φυλή. </w:t>
      </w:r>
    </w:p>
    <w:p w14:paraId="50CB0401" w14:textId="77777777" w:rsidR="00B65334" w:rsidRPr="0026750B" w:rsidRDefault="00B65334" w:rsidP="00B65334">
      <w:pPr>
        <w:numPr>
          <w:ilvl w:val="0"/>
          <w:numId w:val="4"/>
        </w:numPr>
        <w:textAlignment w:val="baseline"/>
        <w:rPr>
          <w:rFonts w:eastAsia="Times New Roman" w:cs="Segoe UI"/>
          <w:szCs w:val="24"/>
          <w:lang w:eastAsia="el-GR"/>
        </w:rPr>
      </w:pPr>
      <w:r w:rsidRPr="0026750B">
        <w:rPr>
          <w:rFonts w:eastAsia="Times New Roman" w:cs="Segoe UI"/>
          <w:szCs w:val="24"/>
          <w:lang w:eastAsia="el-GR"/>
        </w:rPr>
        <w:t>Ο Μαντίθεος επέστρεψε στην Αθήνα για να υποστηρίξει το καθεστώς των Τριάκοντα. </w:t>
      </w:r>
    </w:p>
    <w:p w14:paraId="36946E40" w14:textId="77777777" w:rsidR="00834050" w:rsidRDefault="000329CA" w:rsidP="00834050">
      <w:pPr>
        <w:jc w:val="right"/>
        <w:rPr>
          <w:b/>
          <w:bCs/>
        </w:rPr>
      </w:pPr>
      <w:r>
        <w:rPr>
          <w:b/>
          <w:bCs/>
        </w:rPr>
        <w:t>Μονάδες 10</w:t>
      </w:r>
    </w:p>
    <w:p w14:paraId="775653AE" w14:textId="77777777" w:rsidR="00834050" w:rsidRDefault="000329CA" w:rsidP="00834050">
      <w:pPr>
        <w:jc w:val="center"/>
        <w:rPr>
          <w:b/>
          <w:bCs/>
        </w:rPr>
      </w:pPr>
      <w:r>
        <w:rPr>
          <w:b/>
          <w:bCs/>
        </w:rPr>
        <w:t>ΠΑΡΑΛΛΗΛΟ ΚΕΙΜΕΝΟ</w:t>
      </w:r>
    </w:p>
    <w:p w14:paraId="45D53086" w14:textId="66761BE9" w:rsidR="00291090" w:rsidRPr="00291090" w:rsidRDefault="00291090" w:rsidP="00291090">
      <w:pPr>
        <w:jc w:val="center"/>
        <w:rPr>
          <w:b/>
          <w:bCs/>
          <w:iCs/>
        </w:rPr>
      </w:pPr>
      <w:proofErr w:type="spellStart"/>
      <w:r w:rsidRPr="00291090">
        <w:rPr>
          <w:b/>
          <w:bCs/>
          <w:iCs/>
        </w:rPr>
        <w:t>Ξενοφῶν</w:t>
      </w:r>
      <w:proofErr w:type="spellEnd"/>
      <w:r w:rsidRPr="00291090">
        <w:rPr>
          <w:b/>
          <w:bCs/>
          <w:iCs/>
        </w:rPr>
        <w:t xml:space="preserve">, </w:t>
      </w:r>
      <w:proofErr w:type="spellStart"/>
      <w:r w:rsidRPr="00130378">
        <w:rPr>
          <w:b/>
          <w:bCs/>
          <w:i/>
        </w:rPr>
        <w:t>Ἑλληνικὰ</w:t>
      </w:r>
      <w:proofErr w:type="spellEnd"/>
      <w:r>
        <w:rPr>
          <w:b/>
          <w:bCs/>
          <w:iCs/>
        </w:rPr>
        <w:t xml:space="preserve"> </w:t>
      </w:r>
      <w:r w:rsidR="008A1F8F">
        <w:rPr>
          <w:b/>
          <w:bCs/>
          <w:iCs/>
        </w:rPr>
        <w:t>Βιβλ.2.</w:t>
      </w:r>
      <w:r w:rsidR="00D927DE">
        <w:rPr>
          <w:b/>
          <w:bCs/>
          <w:iCs/>
        </w:rPr>
        <w:t xml:space="preserve"> κεφ.</w:t>
      </w:r>
      <w:r w:rsidR="00946F90">
        <w:rPr>
          <w:b/>
          <w:bCs/>
          <w:iCs/>
        </w:rPr>
        <w:t>3</w:t>
      </w:r>
      <w:r w:rsidRPr="00291090">
        <w:rPr>
          <w:b/>
          <w:bCs/>
          <w:iCs/>
        </w:rPr>
        <w:t xml:space="preserve"> </w:t>
      </w:r>
      <w:r w:rsidRPr="00291090">
        <w:rPr>
          <w:rFonts w:cs="Calibri"/>
          <w:b/>
          <w:bCs/>
          <w:szCs w:val="24"/>
        </w:rPr>
        <w:t>§§</w:t>
      </w:r>
      <w:r w:rsidR="00946F90">
        <w:rPr>
          <w:b/>
          <w:bCs/>
          <w:iCs/>
        </w:rPr>
        <w:t>11-14</w:t>
      </w:r>
    </w:p>
    <w:p w14:paraId="788242AD" w14:textId="77777777" w:rsidR="00946F90" w:rsidRPr="0026750B" w:rsidRDefault="00946F90" w:rsidP="00946F90">
      <w:pPr>
        <w:spacing w:line="276" w:lineRule="auto"/>
        <w:textAlignment w:val="baseline"/>
        <w:rPr>
          <w:rFonts w:cs="Calibri"/>
        </w:rPr>
      </w:pPr>
      <w:r w:rsidRPr="0026750B">
        <w:rPr>
          <w:rFonts w:eastAsia="Segoe UI" w:cs="Calibri"/>
          <w:shd w:val="clear" w:color="auto" w:fill="FFFFFF"/>
        </w:rPr>
        <w:t>Ο Ξενοφών αφηγείται εδώ τις πρώτες ενέργειες με τις οποίες το καθεστώς των Τριάκοντα αμέσως μετά την κατεδάφιση των Μακρών Τειχών επιχειρεί να εμπεδώσει την κυριαρχία του στην ηττημένη Αθήνα. </w:t>
      </w:r>
    </w:p>
    <w:p w14:paraId="3844DF7C" w14:textId="77777777" w:rsidR="00946F90" w:rsidRPr="0026750B" w:rsidRDefault="00946F90" w:rsidP="00946F90">
      <w:pPr>
        <w:textAlignment w:val="baseline"/>
        <w:rPr>
          <w:rFonts w:cs="Calibri"/>
        </w:rPr>
      </w:pPr>
      <w:r w:rsidRPr="0026750B">
        <w:rPr>
          <w:rFonts w:eastAsia="Segoe UI" w:cs="Calibri"/>
          <w:shd w:val="clear" w:color="auto" w:fill="FFFFFF"/>
        </w:rPr>
        <w:t>  </w:t>
      </w:r>
    </w:p>
    <w:p w14:paraId="453E5C9B" w14:textId="77777777" w:rsidR="00946F90" w:rsidRPr="0026750B" w:rsidRDefault="00946F90" w:rsidP="00946F90">
      <w:pPr>
        <w:textAlignment w:val="baseline"/>
        <w:rPr>
          <w:rFonts w:cs="Calibri"/>
        </w:rPr>
      </w:pPr>
      <w:r w:rsidRPr="0026750B">
        <w:rPr>
          <w:rFonts w:eastAsia="Segoe UI" w:cs="Calibri"/>
          <w:i/>
          <w:iCs/>
          <w:shd w:val="clear" w:color="auto" w:fill="FFFFFF"/>
        </w:rPr>
        <w:t xml:space="preserve">Η εκλογή των Τριάντα έγινε αμέσως μετά την κατεδάφιση των Μακρών Τειχών και των τειχών του Πειραιά. Ενώ όμως εντολή τους ήταν να συντάξουν ένα σύνταγμα που θα ρύθμιζε τον πολιτικό βίο, όλο ανέβαλλαν τη σύνταξη και τη δημοσίευσή του· στο μεταξύ συγκροτούσαν τη Βουλή και τις άλλες αρχές όπως ήθελαν αυτοί. Έπειτα άρχισαν να συλλαμβάνουν τους </w:t>
      </w:r>
      <w:r w:rsidRPr="0026750B">
        <w:rPr>
          <w:rFonts w:eastAsia="Segoe UI" w:cs="Calibri"/>
          <w:i/>
          <w:iCs/>
          <w:shd w:val="clear" w:color="auto" w:fill="FFFFFF"/>
        </w:rPr>
        <w:lastRenderedPageBreak/>
        <w:t>γνωστούς καταδότες, που τον καιρό της δημοκρατίας είχαν κάνει τη συκοφαντία επάγγελμα και ταλαιπωρούσαν την αριστοκρατική τάξη, και να τους παραπέμπουν για θανατική καταδίκη. Η Βουλή τούς καταδίκαζε μ᾽ ευχαρίστηση, και το πράγμα δεν δυσαρεστούσε καθόλου όσους ένιωθαν πως τίποτα κοινό δεν είχαν μ᾽ αυτούς. Αργότερα ωστόσο άρχισαν να καταστρώνουν σχέδια για να επιβάλουν την ανεξέλεγκτη κυριαρχία τους στην πόλη.</w:t>
      </w:r>
      <w:r w:rsidRPr="0026750B">
        <w:rPr>
          <w:rFonts w:eastAsia="Segoe UI" w:cs="Calibri"/>
          <w:shd w:val="clear" w:color="auto" w:fill="FFFFFF"/>
        </w:rPr>
        <w:t xml:space="preserve"> (...)</w:t>
      </w:r>
      <w:r w:rsidRPr="0026750B">
        <w:rPr>
          <w:rFonts w:eastAsia="Segoe UI" w:cs="Calibri"/>
          <w:i/>
          <w:iCs/>
          <w:shd w:val="clear" w:color="auto" w:fill="FFFFFF"/>
        </w:rPr>
        <w:t xml:space="preserve"> Μόλις οι Τριάντα πήραν τη φρουρά, </w:t>
      </w:r>
      <w:proofErr w:type="spellStart"/>
      <w:r w:rsidRPr="0026750B">
        <w:rPr>
          <w:rFonts w:eastAsia="Segoe UI" w:cs="Calibri"/>
          <w:i/>
          <w:iCs/>
          <w:shd w:val="clear" w:color="auto" w:fill="FFFFFF"/>
        </w:rPr>
        <w:t>βάλθηκαν</w:t>
      </w:r>
      <w:proofErr w:type="spellEnd"/>
      <w:r w:rsidRPr="0026750B">
        <w:rPr>
          <w:rFonts w:eastAsia="Segoe UI" w:cs="Calibri"/>
          <w:i/>
          <w:iCs/>
          <w:shd w:val="clear" w:color="auto" w:fill="FFFFFF"/>
        </w:rPr>
        <w:t xml:space="preserve"> να καλοπιάνουν με κάθε τρόπο </w:t>
      </w:r>
      <w:r w:rsidRPr="0026750B">
        <w:rPr>
          <w:rFonts w:eastAsia="Segoe UI" w:cs="Calibri"/>
          <w:shd w:val="clear" w:color="auto" w:fill="FFFFFF"/>
        </w:rPr>
        <w:t xml:space="preserve">[τον Σπαρτιάτη αρμοστή] τον </w:t>
      </w:r>
      <w:proofErr w:type="spellStart"/>
      <w:r w:rsidRPr="0026750B">
        <w:rPr>
          <w:rFonts w:eastAsia="Segoe UI" w:cs="Calibri"/>
          <w:i/>
          <w:iCs/>
          <w:shd w:val="clear" w:color="auto" w:fill="FFFFFF"/>
        </w:rPr>
        <w:t>Καλλίβιο</w:t>
      </w:r>
      <w:proofErr w:type="spellEnd"/>
      <w:r w:rsidRPr="0026750B">
        <w:rPr>
          <w:rFonts w:eastAsia="Segoe UI" w:cs="Calibri"/>
          <w:i/>
          <w:iCs/>
          <w:shd w:val="clear" w:color="auto" w:fill="FFFFFF"/>
        </w:rPr>
        <w:t xml:space="preserve">, για να εγκρίνει όλες τους τις πράξεις· αυτός πάλι τους έδινε στρατιώτες από τη φρουρά, που τους βοηθούσαν να συλλάβουν όποιους ήθελαν — όχι πια «κακά στοιχεία» κι ασήμαντα πρόσωπα, </w:t>
      </w:r>
      <w:proofErr w:type="spellStart"/>
      <w:r w:rsidRPr="0026750B">
        <w:rPr>
          <w:rFonts w:eastAsia="Segoe UI" w:cs="Calibri"/>
          <w:i/>
          <w:iCs/>
          <w:shd w:val="clear" w:color="auto" w:fill="FFFFFF"/>
        </w:rPr>
        <w:t>αλλ</w:t>
      </w:r>
      <w:proofErr w:type="spellEnd"/>
      <w:r w:rsidRPr="0026750B">
        <w:rPr>
          <w:rFonts w:eastAsia="Segoe UI" w:cs="Calibri"/>
          <w:i/>
          <w:iCs/>
          <w:shd w:val="clear" w:color="auto" w:fill="FFFFFF"/>
        </w:rPr>
        <w:t>᾽ από δω και μπρος όποιον τους δημιουργούσε την υποψία ότι δεν θ᾽ ανεχόταν τον παραγκωνισμό του κι ότι, αν δοκίμαζε ν᾽ αντιδράσει, θα ᾽</w:t>
      </w:r>
      <w:proofErr w:type="spellStart"/>
      <w:r w:rsidRPr="0026750B">
        <w:rPr>
          <w:rFonts w:eastAsia="Segoe UI" w:cs="Calibri"/>
          <w:i/>
          <w:iCs/>
          <w:shd w:val="clear" w:color="auto" w:fill="FFFFFF"/>
        </w:rPr>
        <w:t>βρισκε</w:t>
      </w:r>
      <w:proofErr w:type="spellEnd"/>
      <w:r w:rsidRPr="0026750B">
        <w:rPr>
          <w:rFonts w:eastAsia="Segoe UI" w:cs="Calibri"/>
          <w:i/>
          <w:iCs/>
          <w:shd w:val="clear" w:color="auto" w:fill="FFFFFF"/>
        </w:rPr>
        <w:t xml:space="preserve"> πολλούς συμπαραστάτες.</w:t>
      </w:r>
      <w:r w:rsidRPr="0026750B">
        <w:rPr>
          <w:rFonts w:eastAsia="Segoe UI" w:cs="Calibri"/>
          <w:shd w:val="clear" w:color="auto" w:fill="FFFFFF"/>
        </w:rPr>
        <w:t> </w:t>
      </w:r>
    </w:p>
    <w:p w14:paraId="047387DF" w14:textId="77777777" w:rsidR="00946F90" w:rsidRPr="0026750B" w:rsidRDefault="00946F90" w:rsidP="00946F90">
      <w:pPr>
        <w:jc w:val="right"/>
        <w:textAlignment w:val="baseline"/>
        <w:rPr>
          <w:rFonts w:cs="Calibri"/>
        </w:rPr>
      </w:pPr>
      <w:r w:rsidRPr="0026750B">
        <w:rPr>
          <w:rFonts w:eastAsia="Segoe UI" w:cs="Calibri"/>
          <w:shd w:val="clear" w:color="auto" w:fill="FFFFFF"/>
        </w:rPr>
        <w:t>Μτφρ. Ρ. Ρούφος </w:t>
      </w:r>
    </w:p>
    <w:p w14:paraId="6A9B38DB" w14:textId="77777777" w:rsidR="005E502D" w:rsidRDefault="005E502D" w:rsidP="00834050">
      <w:pPr>
        <w:rPr>
          <w:b/>
          <w:bCs/>
        </w:rPr>
      </w:pPr>
    </w:p>
    <w:p w14:paraId="1294E462" w14:textId="0F7CCFA6" w:rsidR="00B65334" w:rsidRDefault="000329CA" w:rsidP="00B65334">
      <w:pPr>
        <w:rPr>
          <w:b/>
          <w:bCs/>
        </w:rPr>
      </w:pPr>
      <w:r>
        <w:rPr>
          <w:b/>
          <w:bCs/>
        </w:rPr>
        <w:t>Β4.</w:t>
      </w:r>
      <w:r w:rsidR="001C4B49">
        <w:rPr>
          <w:b/>
          <w:bCs/>
        </w:rPr>
        <w:t xml:space="preserve"> </w:t>
      </w:r>
      <w:bookmarkStart w:id="0" w:name="_Hlk99009599"/>
      <w:r w:rsidR="00B65334" w:rsidRPr="0026750B">
        <w:t xml:space="preserve">Να βρείτε στο αρχαίο διδαγμένο κείμενο που σας δίνεται μία </w:t>
      </w:r>
      <w:r w:rsidR="00B65334">
        <w:rPr>
          <w:b/>
          <w:bCs/>
        </w:rPr>
        <w:t>ετυμολογικά συγγενή</w:t>
      </w:r>
      <w:r w:rsidR="00B65334" w:rsidRPr="0026750B">
        <w:rPr>
          <w:b/>
          <w:bCs/>
        </w:rPr>
        <w:t xml:space="preserve"> </w:t>
      </w:r>
      <w:r w:rsidR="00B65334" w:rsidRPr="0026750B">
        <w:t>λέξη για καθεμία από τις παρακάτω λέξεις της Νέας Ελληνικής:</w:t>
      </w:r>
      <w:r w:rsidR="00B65334">
        <w:rPr>
          <w:b/>
          <w:bCs/>
          <w:i/>
          <w:iCs/>
        </w:rPr>
        <w:t xml:space="preserve"> </w:t>
      </w:r>
      <w:r w:rsidR="00432364">
        <w:rPr>
          <w:b/>
          <w:bCs/>
          <w:i/>
          <w:iCs/>
        </w:rPr>
        <w:t>ιππικό</w:t>
      </w:r>
      <w:r w:rsidR="00B65334">
        <w:rPr>
          <w:b/>
          <w:bCs/>
          <w:i/>
          <w:iCs/>
        </w:rPr>
        <w:t xml:space="preserve">, </w:t>
      </w:r>
      <w:r w:rsidR="007D2EE4">
        <w:rPr>
          <w:b/>
          <w:bCs/>
          <w:i/>
          <w:iCs/>
        </w:rPr>
        <w:t>π</w:t>
      </w:r>
      <w:r w:rsidR="00432364">
        <w:rPr>
          <w:b/>
          <w:bCs/>
          <w:i/>
          <w:iCs/>
        </w:rPr>
        <w:t>ατρίδα</w:t>
      </w:r>
      <w:r w:rsidR="00B65334">
        <w:rPr>
          <w:b/>
          <w:bCs/>
          <w:i/>
          <w:iCs/>
        </w:rPr>
        <w:t xml:space="preserve">, </w:t>
      </w:r>
      <w:r w:rsidR="00432364">
        <w:rPr>
          <w:b/>
          <w:bCs/>
          <w:i/>
          <w:iCs/>
        </w:rPr>
        <w:t>επίκαιρος</w:t>
      </w:r>
      <w:r w:rsidR="00B65334">
        <w:rPr>
          <w:b/>
          <w:bCs/>
          <w:i/>
          <w:iCs/>
        </w:rPr>
        <w:t xml:space="preserve">, </w:t>
      </w:r>
      <w:r w:rsidR="00432364">
        <w:rPr>
          <w:b/>
          <w:bCs/>
          <w:i/>
          <w:iCs/>
        </w:rPr>
        <w:t>γνώση</w:t>
      </w:r>
      <w:r w:rsidR="00B65334">
        <w:rPr>
          <w:b/>
          <w:bCs/>
          <w:i/>
          <w:iCs/>
        </w:rPr>
        <w:t xml:space="preserve">, </w:t>
      </w:r>
      <w:r w:rsidR="00432364">
        <w:rPr>
          <w:b/>
          <w:bCs/>
          <w:i/>
          <w:iCs/>
        </w:rPr>
        <w:t>εκμηδενίζω</w:t>
      </w:r>
      <w:r w:rsidR="00B65334" w:rsidRPr="00726B0A">
        <w:rPr>
          <w:szCs w:val="28"/>
        </w:rPr>
        <w:t>.</w:t>
      </w:r>
    </w:p>
    <w:bookmarkEnd w:id="0"/>
    <w:p w14:paraId="57772447" w14:textId="631DAE96" w:rsidR="00834050" w:rsidRDefault="006A736B" w:rsidP="00553C5E">
      <w:pPr>
        <w:jc w:val="right"/>
        <w:rPr>
          <w:b/>
          <w:bCs/>
        </w:rPr>
      </w:pPr>
      <w:r>
        <w:rPr>
          <w:rFonts w:ascii="Calibri" w:eastAsia="Times New Roman" w:hAnsi="Calibri" w:cs="Times New Roman"/>
          <w:i/>
          <w:iCs/>
          <w:szCs w:val="24"/>
        </w:rPr>
        <w:t xml:space="preserve"> </w:t>
      </w:r>
      <w:r w:rsidR="000329CA">
        <w:rPr>
          <w:b/>
          <w:bCs/>
        </w:rPr>
        <w:t>Μονάδες 10</w:t>
      </w:r>
    </w:p>
    <w:p w14:paraId="10B78A98" w14:textId="77777777" w:rsidR="00834050" w:rsidRDefault="00834050" w:rsidP="00834050">
      <w:pPr>
        <w:jc w:val="right"/>
        <w:rPr>
          <w:b/>
          <w:bCs/>
        </w:rPr>
      </w:pPr>
    </w:p>
    <w:p w14:paraId="6C4C91AD" w14:textId="77777777" w:rsidR="00834050" w:rsidRDefault="000329CA" w:rsidP="00834050">
      <w:pPr>
        <w:jc w:val="center"/>
        <w:rPr>
          <w:b/>
          <w:bCs/>
        </w:rPr>
      </w:pPr>
      <w:r>
        <w:rPr>
          <w:b/>
          <w:bCs/>
        </w:rPr>
        <w:t>ΑΔΙΔΑΚΤΟ ΚΕΙΜΕΝΟ</w:t>
      </w:r>
    </w:p>
    <w:p w14:paraId="507D9D59" w14:textId="77777777" w:rsidR="00834050" w:rsidRPr="00706BB8" w:rsidRDefault="004D4C32" w:rsidP="00834050">
      <w:pPr>
        <w:jc w:val="center"/>
        <w:rPr>
          <w:b/>
          <w:bCs/>
          <w:lang w:val="en-US"/>
        </w:rPr>
      </w:pPr>
      <w:proofErr w:type="spellStart"/>
      <w:r>
        <w:rPr>
          <w:b/>
          <w:bCs/>
        </w:rPr>
        <w:t>Ξενοφῶν</w:t>
      </w:r>
      <w:proofErr w:type="spellEnd"/>
      <w:r w:rsidRPr="0086017D">
        <w:rPr>
          <w:b/>
          <w:bCs/>
        </w:rPr>
        <w:t xml:space="preserve">, </w:t>
      </w:r>
      <w:proofErr w:type="spellStart"/>
      <w:r w:rsidRPr="00130378">
        <w:rPr>
          <w:b/>
          <w:bCs/>
          <w:i/>
          <w:iCs/>
        </w:rPr>
        <w:t>Ἑλληνικὰ</w:t>
      </w:r>
      <w:proofErr w:type="spellEnd"/>
      <w:r w:rsidRPr="0086017D">
        <w:rPr>
          <w:b/>
          <w:bCs/>
        </w:rPr>
        <w:t xml:space="preserve"> </w:t>
      </w:r>
      <w:r w:rsidR="008715BA">
        <w:rPr>
          <w:b/>
          <w:bCs/>
        </w:rPr>
        <w:t>Βιβλ.</w:t>
      </w:r>
      <w:r w:rsidR="003402DE" w:rsidRPr="0086017D">
        <w:rPr>
          <w:rFonts w:cs="Calibri"/>
          <w:b/>
          <w:bCs/>
          <w:szCs w:val="24"/>
        </w:rPr>
        <w:t>2.</w:t>
      </w:r>
      <w:r w:rsidR="0016568B">
        <w:rPr>
          <w:rFonts w:cs="Calibri"/>
          <w:b/>
          <w:bCs/>
          <w:szCs w:val="24"/>
        </w:rPr>
        <w:t xml:space="preserve"> κεφ.</w:t>
      </w:r>
      <w:r w:rsidR="003402DE" w:rsidRPr="00B919A4">
        <w:rPr>
          <w:rFonts w:cs="Calibri"/>
          <w:b/>
          <w:bCs/>
          <w:szCs w:val="24"/>
        </w:rPr>
        <w:t>4.</w:t>
      </w:r>
      <w:r w:rsidR="00C51367" w:rsidRPr="00B919A4">
        <w:rPr>
          <w:rFonts w:cs="Calibri"/>
          <w:b/>
          <w:bCs/>
          <w:szCs w:val="24"/>
        </w:rPr>
        <w:t xml:space="preserve"> </w:t>
      </w:r>
      <w:r w:rsidR="00C51367" w:rsidRPr="00706BB8">
        <w:rPr>
          <w:rFonts w:cs="Calibri"/>
          <w:b/>
          <w:bCs/>
          <w:szCs w:val="24"/>
          <w:lang w:val="en-US"/>
        </w:rPr>
        <w:t>§§</w:t>
      </w:r>
      <w:r w:rsidR="003402DE" w:rsidRPr="00706BB8">
        <w:rPr>
          <w:rFonts w:cs="Calibri"/>
          <w:b/>
          <w:bCs/>
          <w:szCs w:val="24"/>
          <w:lang w:val="en-US"/>
        </w:rPr>
        <w:t>1-3.5</w:t>
      </w:r>
    </w:p>
    <w:p w14:paraId="7E0A30C7" w14:textId="77777777" w:rsidR="00834050" w:rsidRPr="00D927DE" w:rsidRDefault="000329CA" w:rsidP="00456C99">
      <w:pPr>
        <w:jc w:val="center"/>
      </w:pPr>
      <w:r w:rsidRPr="00456C99">
        <w:rPr>
          <w:lang w:val="en-US"/>
        </w:rPr>
        <w:t>(</w:t>
      </w:r>
      <w:r w:rsidR="00706BB8">
        <w:t>έ</w:t>
      </w:r>
      <w:r w:rsidR="00456C99">
        <w:t>κδ</w:t>
      </w:r>
      <w:r w:rsidR="00456C99" w:rsidRPr="00456C99">
        <w:rPr>
          <w:lang w:val="en-US"/>
        </w:rPr>
        <w:t>.</w:t>
      </w:r>
      <w:r w:rsidR="00456C99" w:rsidRPr="004A6B89">
        <w:rPr>
          <w:lang w:val="en-US"/>
        </w:rPr>
        <w:t xml:space="preserve"> </w:t>
      </w:r>
      <w:r w:rsidR="00456C99">
        <w:t>του</w:t>
      </w:r>
      <w:r w:rsidR="00456C99" w:rsidRPr="00456C99">
        <w:rPr>
          <w:lang w:val="en-US"/>
        </w:rPr>
        <w:t xml:space="preserve"> Marchant, E.C.</w:t>
      </w:r>
      <w:r w:rsidR="00456C99" w:rsidRPr="004A6B89">
        <w:rPr>
          <w:lang w:val="en-US"/>
        </w:rPr>
        <w:t xml:space="preserve"> </w:t>
      </w:r>
      <w:r w:rsidR="00456C99">
        <w:t>Οξφόρδη</w:t>
      </w:r>
      <w:r w:rsidR="00456C99" w:rsidRPr="00456C99">
        <w:rPr>
          <w:lang w:val="en-US"/>
        </w:rPr>
        <w:t xml:space="preserve">: Clarendon Press, 1900, </w:t>
      </w:r>
      <w:proofErr w:type="spellStart"/>
      <w:r w:rsidR="00706BB8">
        <w:t>α</w:t>
      </w:r>
      <w:r w:rsidR="00874C82">
        <w:t>νατ</w:t>
      </w:r>
      <w:proofErr w:type="spellEnd"/>
      <w:r w:rsidR="00456C99" w:rsidRPr="00456C99">
        <w:rPr>
          <w:lang w:val="en-US"/>
        </w:rPr>
        <w:t xml:space="preserve">. </w:t>
      </w:r>
      <w:r w:rsidR="00456C99" w:rsidRPr="00D927DE">
        <w:t>1968</w:t>
      </w:r>
      <w:r w:rsidRPr="00D927DE">
        <w:t>)</w:t>
      </w:r>
    </w:p>
    <w:p w14:paraId="67FE2D23" w14:textId="77777777" w:rsidR="00834050" w:rsidRDefault="004A6B89" w:rsidP="00834050">
      <w:pPr>
        <w:spacing w:line="276" w:lineRule="auto"/>
      </w:pPr>
      <w:r>
        <w:t>Ο Ξενοφών αναφέρεται στα γεγονότα που ακολούθησαν μετά τη</w:t>
      </w:r>
      <w:r w:rsidR="00F34B4F">
        <w:t>ν παρωδία</w:t>
      </w:r>
      <w:r>
        <w:t xml:space="preserve"> δίκη</w:t>
      </w:r>
      <w:r w:rsidR="00F34B4F">
        <w:t>ς</w:t>
      </w:r>
      <w:r>
        <w:t xml:space="preserve"> και τη </w:t>
      </w:r>
      <w:r w:rsidR="008715BA">
        <w:t>θανάτωση</w:t>
      </w:r>
      <w:r>
        <w:t xml:space="preserve"> του Θηραμένη</w:t>
      </w:r>
      <w:r w:rsidR="008125B5">
        <w:t xml:space="preserve"> και για τα οποία κάνει έμμεση αναφορά ο Μαντίθεος στον λόγο του.</w:t>
      </w:r>
    </w:p>
    <w:p w14:paraId="1D1698D2" w14:textId="77777777" w:rsidR="005E502D" w:rsidRDefault="005E502D" w:rsidP="005E5160">
      <w:pPr>
        <w:rPr>
          <w:i/>
          <w:iCs/>
        </w:rPr>
      </w:pPr>
    </w:p>
    <w:p w14:paraId="06F1627F" w14:textId="77777777" w:rsidR="004D4C32" w:rsidRPr="00F732C0" w:rsidRDefault="005E5160" w:rsidP="005E5160">
      <w:pPr>
        <w:rPr>
          <w:i/>
          <w:iCs/>
        </w:rPr>
      </w:pPr>
      <w:r w:rsidRPr="00EF23C1">
        <w:rPr>
          <w:i/>
          <w:iCs/>
        </w:rPr>
        <w:t xml:space="preserve">Θηραμένης </w:t>
      </w:r>
      <w:proofErr w:type="spellStart"/>
      <w:r w:rsidRPr="00EF23C1">
        <w:rPr>
          <w:i/>
          <w:iCs/>
        </w:rPr>
        <w:t>μὲν</w:t>
      </w:r>
      <w:proofErr w:type="spellEnd"/>
      <w:r w:rsidRPr="00EF23C1">
        <w:rPr>
          <w:i/>
          <w:iCs/>
        </w:rPr>
        <w:t xml:space="preserve"> </w:t>
      </w:r>
      <w:proofErr w:type="spellStart"/>
      <w:r w:rsidRPr="00EF23C1">
        <w:rPr>
          <w:i/>
          <w:iCs/>
        </w:rPr>
        <w:t>δὴ</w:t>
      </w:r>
      <w:proofErr w:type="spellEnd"/>
      <w:r w:rsidRPr="00EF23C1">
        <w:rPr>
          <w:i/>
          <w:iCs/>
        </w:rPr>
        <w:t xml:space="preserve"> </w:t>
      </w:r>
      <w:proofErr w:type="spellStart"/>
      <w:r w:rsidRPr="00EF23C1">
        <w:rPr>
          <w:i/>
          <w:iCs/>
        </w:rPr>
        <w:t>οὕτως</w:t>
      </w:r>
      <w:proofErr w:type="spellEnd"/>
      <w:r w:rsidRPr="00EF23C1">
        <w:rPr>
          <w:i/>
          <w:iCs/>
        </w:rPr>
        <w:t xml:space="preserve"> </w:t>
      </w:r>
      <w:proofErr w:type="spellStart"/>
      <w:r w:rsidRPr="00EF23C1">
        <w:rPr>
          <w:i/>
          <w:iCs/>
        </w:rPr>
        <w:t>ἀπέθανεν</w:t>
      </w:r>
      <w:proofErr w:type="spellEnd"/>
      <w:r w:rsidRPr="00F732C0">
        <w:rPr>
          <w:i/>
          <w:iCs/>
        </w:rPr>
        <w:t xml:space="preserve">· </w:t>
      </w:r>
      <w:proofErr w:type="spellStart"/>
      <w:r w:rsidRPr="00F732C0">
        <w:rPr>
          <w:i/>
          <w:iCs/>
        </w:rPr>
        <w:t>οἱ</w:t>
      </w:r>
      <w:proofErr w:type="spellEnd"/>
      <w:r w:rsidRPr="00F732C0">
        <w:rPr>
          <w:i/>
          <w:iCs/>
        </w:rPr>
        <w:t xml:space="preserve"> </w:t>
      </w:r>
      <w:proofErr w:type="spellStart"/>
      <w:r w:rsidRPr="00F732C0">
        <w:rPr>
          <w:i/>
          <w:iCs/>
        </w:rPr>
        <w:t>δὲ</w:t>
      </w:r>
      <w:proofErr w:type="spellEnd"/>
      <w:r w:rsidRPr="00F732C0">
        <w:rPr>
          <w:i/>
          <w:iCs/>
        </w:rPr>
        <w:t xml:space="preserve"> τριάκοντα, </w:t>
      </w:r>
      <w:proofErr w:type="spellStart"/>
      <w:r w:rsidRPr="00F732C0">
        <w:rPr>
          <w:i/>
          <w:iCs/>
        </w:rPr>
        <w:t>ὡς</w:t>
      </w:r>
      <w:proofErr w:type="spellEnd"/>
      <w:r w:rsidRPr="00F732C0">
        <w:rPr>
          <w:i/>
          <w:iCs/>
        </w:rPr>
        <w:t xml:space="preserve"> </w:t>
      </w:r>
      <w:proofErr w:type="spellStart"/>
      <w:r w:rsidRPr="00F732C0">
        <w:rPr>
          <w:i/>
          <w:iCs/>
        </w:rPr>
        <w:t>ἐξὸν</w:t>
      </w:r>
      <w:proofErr w:type="spellEnd"/>
      <w:r w:rsidRPr="00F732C0">
        <w:rPr>
          <w:i/>
          <w:iCs/>
        </w:rPr>
        <w:t xml:space="preserve"> </w:t>
      </w:r>
      <w:proofErr w:type="spellStart"/>
      <w:r w:rsidRPr="00F732C0">
        <w:rPr>
          <w:i/>
          <w:iCs/>
        </w:rPr>
        <w:t>ἤδη</w:t>
      </w:r>
      <w:proofErr w:type="spellEnd"/>
      <w:r w:rsidRPr="00F732C0">
        <w:rPr>
          <w:i/>
          <w:iCs/>
        </w:rPr>
        <w:t xml:space="preserve"> </w:t>
      </w:r>
      <w:proofErr w:type="spellStart"/>
      <w:r w:rsidRPr="00F732C0">
        <w:rPr>
          <w:i/>
          <w:iCs/>
        </w:rPr>
        <w:t>αὐτοῖς</w:t>
      </w:r>
      <w:proofErr w:type="spellEnd"/>
      <w:r w:rsidRPr="00F732C0">
        <w:rPr>
          <w:i/>
          <w:iCs/>
        </w:rPr>
        <w:t xml:space="preserve"> </w:t>
      </w:r>
      <w:proofErr w:type="spellStart"/>
      <w:r w:rsidRPr="00F732C0">
        <w:rPr>
          <w:i/>
          <w:iCs/>
        </w:rPr>
        <w:t>τυραννεῖν</w:t>
      </w:r>
      <w:proofErr w:type="spellEnd"/>
      <w:r w:rsidRPr="00F732C0">
        <w:rPr>
          <w:i/>
          <w:iCs/>
        </w:rPr>
        <w:t xml:space="preserve"> </w:t>
      </w:r>
      <w:proofErr w:type="spellStart"/>
      <w:r w:rsidRPr="00F732C0">
        <w:rPr>
          <w:i/>
          <w:iCs/>
        </w:rPr>
        <w:t>ἀδεῶς</w:t>
      </w:r>
      <w:proofErr w:type="spellEnd"/>
      <w:r w:rsidRPr="00F732C0">
        <w:rPr>
          <w:i/>
          <w:iCs/>
        </w:rPr>
        <w:t xml:space="preserve">, </w:t>
      </w:r>
      <w:proofErr w:type="spellStart"/>
      <w:r w:rsidRPr="00F732C0">
        <w:rPr>
          <w:i/>
          <w:iCs/>
        </w:rPr>
        <w:t>προεῖπον</w:t>
      </w:r>
      <w:proofErr w:type="spellEnd"/>
      <w:r w:rsidRPr="00F732C0">
        <w:rPr>
          <w:i/>
          <w:iCs/>
        </w:rPr>
        <w:t xml:space="preserve"> </w:t>
      </w:r>
      <w:proofErr w:type="spellStart"/>
      <w:r w:rsidRPr="00F732C0">
        <w:rPr>
          <w:i/>
          <w:iCs/>
        </w:rPr>
        <w:t>μὲν</w:t>
      </w:r>
      <w:proofErr w:type="spellEnd"/>
      <w:r w:rsidRPr="00F732C0">
        <w:rPr>
          <w:i/>
          <w:iCs/>
        </w:rPr>
        <w:t xml:space="preserve"> </w:t>
      </w:r>
      <w:proofErr w:type="spellStart"/>
      <w:r w:rsidRPr="00F732C0">
        <w:rPr>
          <w:i/>
          <w:iCs/>
        </w:rPr>
        <w:t>τοῖς</w:t>
      </w:r>
      <w:proofErr w:type="spellEnd"/>
      <w:r w:rsidRPr="00F732C0">
        <w:rPr>
          <w:i/>
          <w:iCs/>
        </w:rPr>
        <w:t xml:space="preserve"> </w:t>
      </w:r>
      <w:proofErr w:type="spellStart"/>
      <w:r w:rsidRPr="00F732C0">
        <w:rPr>
          <w:i/>
          <w:iCs/>
        </w:rPr>
        <w:t>ἔξω</w:t>
      </w:r>
      <w:proofErr w:type="spellEnd"/>
      <w:r w:rsidRPr="00F732C0">
        <w:rPr>
          <w:i/>
          <w:iCs/>
        </w:rPr>
        <w:t xml:space="preserve"> </w:t>
      </w:r>
      <w:proofErr w:type="spellStart"/>
      <w:r w:rsidRPr="00F732C0">
        <w:rPr>
          <w:i/>
          <w:iCs/>
        </w:rPr>
        <w:t>τοῦ</w:t>
      </w:r>
      <w:proofErr w:type="spellEnd"/>
      <w:r w:rsidRPr="00F732C0">
        <w:rPr>
          <w:i/>
          <w:iCs/>
        </w:rPr>
        <w:t xml:space="preserve"> καταλόγου </w:t>
      </w:r>
      <w:proofErr w:type="spellStart"/>
      <w:r w:rsidRPr="00F732C0">
        <w:rPr>
          <w:i/>
          <w:iCs/>
        </w:rPr>
        <w:t>μὴ</w:t>
      </w:r>
      <w:proofErr w:type="spellEnd"/>
      <w:r w:rsidRPr="00F732C0">
        <w:rPr>
          <w:i/>
          <w:iCs/>
        </w:rPr>
        <w:t xml:space="preserve"> </w:t>
      </w:r>
      <w:proofErr w:type="spellStart"/>
      <w:r w:rsidRPr="00F732C0">
        <w:rPr>
          <w:i/>
          <w:iCs/>
        </w:rPr>
        <w:t>εἰσιέναι</w:t>
      </w:r>
      <w:proofErr w:type="spellEnd"/>
      <w:r w:rsidRPr="00F732C0">
        <w:rPr>
          <w:i/>
          <w:iCs/>
        </w:rPr>
        <w:t xml:space="preserve"> </w:t>
      </w:r>
      <w:proofErr w:type="spellStart"/>
      <w:r w:rsidRPr="00F732C0">
        <w:rPr>
          <w:i/>
          <w:iCs/>
          <w:u w:val="single"/>
        </w:rPr>
        <w:t>εἰς</w:t>
      </w:r>
      <w:proofErr w:type="spellEnd"/>
      <w:r w:rsidRPr="00F732C0">
        <w:rPr>
          <w:i/>
          <w:iCs/>
          <w:u w:val="single"/>
        </w:rPr>
        <w:t xml:space="preserve"> τὸ </w:t>
      </w:r>
      <w:proofErr w:type="spellStart"/>
      <w:r w:rsidRPr="00F732C0">
        <w:rPr>
          <w:i/>
          <w:iCs/>
          <w:u w:val="single"/>
        </w:rPr>
        <w:t>ἄστυ</w:t>
      </w:r>
      <w:proofErr w:type="spellEnd"/>
      <w:r w:rsidRPr="00F732C0">
        <w:rPr>
          <w:i/>
          <w:iCs/>
        </w:rPr>
        <w:t xml:space="preserve">, </w:t>
      </w:r>
      <w:proofErr w:type="spellStart"/>
      <w:r w:rsidRPr="00F732C0">
        <w:rPr>
          <w:i/>
          <w:iCs/>
        </w:rPr>
        <w:t>ἦγον</w:t>
      </w:r>
      <w:proofErr w:type="spellEnd"/>
      <w:r w:rsidRPr="00F732C0">
        <w:rPr>
          <w:i/>
          <w:iCs/>
        </w:rPr>
        <w:t xml:space="preserve"> </w:t>
      </w:r>
      <w:proofErr w:type="spellStart"/>
      <w:r w:rsidRPr="00F732C0">
        <w:rPr>
          <w:i/>
          <w:iCs/>
        </w:rPr>
        <w:t>δὲ</w:t>
      </w:r>
      <w:proofErr w:type="spellEnd"/>
      <w:r w:rsidRPr="00F732C0">
        <w:rPr>
          <w:i/>
          <w:iCs/>
        </w:rPr>
        <w:t xml:space="preserve"> </w:t>
      </w:r>
      <w:proofErr w:type="spellStart"/>
      <w:r w:rsidRPr="00F732C0">
        <w:rPr>
          <w:i/>
          <w:iCs/>
        </w:rPr>
        <w:t>ἐκ</w:t>
      </w:r>
      <w:proofErr w:type="spellEnd"/>
      <w:r w:rsidRPr="00F732C0">
        <w:rPr>
          <w:i/>
          <w:iCs/>
        </w:rPr>
        <w:t xml:space="preserve"> τῶν χωρίων, </w:t>
      </w:r>
      <w:proofErr w:type="spellStart"/>
      <w:r w:rsidRPr="00F732C0">
        <w:rPr>
          <w:i/>
          <w:iCs/>
        </w:rPr>
        <w:t>ἵν</w:t>
      </w:r>
      <w:proofErr w:type="spellEnd"/>
      <w:r w:rsidR="003A6B2B" w:rsidRPr="00F732C0">
        <w:rPr>
          <w:i/>
          <w:iCs/>
        </w:rPr>
        <w:t xml:space="preserve">’ </w:t>
      </w:r>
      <w:proofErr w:type="spellStart"/>
      <w:r w:rsidRPr="00F732C0">
        <w:rPr>
          <w:i/>
          <w:iCs/>
        </w:rPr>
        <w:t>αὐτοὶ</w:t>
      </w:r>
      <w:proofErr w:type="spellEnd"/>
      <w:r w:rsidRPr="00F732C0">
        <w:rPr>
          <w:i/>
          <w:iCs/>
        </w:rPr>
        <w:t xml:space="preserve"> καὶ </w:t>
      </w:r>
      <w:proofErr w:type="spellStart"/>
      <w:r w:rsidRPr="00F732C0">
        <w:rPr>
          <w:i/>
          <w:iCs/>
        </w:rPr>
        <w:t>οἱ</w:t>
      </w:r>
      <w:proofErr w:type="spellEnd"/>
      <w:r w:rsidRPr="00F732C0">
        <w:rPr>
          <w:i/>
          <w:iCs/>
        </w:rPr>
        <w:t xml:space="preserve"> φίλοι </w:t>
      </w:r>
      <w:proofErr w:type="spellStart"/>
      <w:r w:rsidRPr="00F732C0">
        <w:rPr>
          <w:i/>
          <w:iCs/>
        </w:rPr>
        <w:t>τοὺς</w:t>
      </w:r>
      <w:proofErr w:type="spellEnd"/>
      <w:r w:rsidRPr="00F732C0">
        <w:rPr>
          <w:i/>
          <w:iCs/>
        </w:rPr>
        <w:t xml:space="preserve"> τούτων </w:t>
      </w:r>
      <w:proofErr w:type="spellStart"/>
      <w:r w:rsidRPr="00F732C0">
        <w:rPr>
          <w:i/>
          <w:iCs/>
        </w:rPr>
        <w:t>ἀγροὺς</w:t>
      </w:r>
      <w:proofErr w:type="spellEnd"/>
      <w:r w:rsidRPr="00F732C0">
        <w:rPr>
          <w:i/>
          <w:iCs/>
        </w:rPr>
        <w:t xml:space="preserve"> </w:t>
      </w:r>
      <w:proofErr w:type="spellStart"/>
      <w:r w:rsidRPr="00F732C0">
        <w:rPr>
          <w:i/>
          <w:iCs/>
        </w:rPr>
        <w:t>ἔχοιεν</w:t>
      </w:r>
      <w:proofErr w:type="spellEnd"/>
      <w:r w:rsidRPr="00F732C0">
        <w:rPr>
          <w:i/>
          <w:iCs/>
        </w:rPr>
        <w:t xml:space="preserve">. </w:t>
      </w:r>
      <w:proofErr w:type="spellStart"/>
      <w:r w:rsidRPr="00F732C0">
        <w:rPr>
          <w:i/>
          <w:iCs/>
        </w:rPr>
        <w:t>Φευγόντων</w:t>
      </w:r>
      <w:proofErr w:type="spellEnd"/>
      <w:r w:rsidRPr="00F732C0">
        <w:rPr>
          <w:i/>
          <w:iCs/>
        </w:rPr>
        <w:t xml:space="preserve"> </w:t>
      </w:r>
      <w:proofErr w:type="spellStart"/>
      <w:r w:rsidRPr="00F732C0">
        <w:rPr>
          <w:i/>
          <w:iCs/>
        </w:rPr>
        <w:t>δὲ</w:t>
      </w:r>
      <w:proofErr w:type="spellEnd"/>
      <w:r w:rsidRPr="00F732C0">
        <w:rPr>
          <w:i/>
          <w:iCs/>
        </w:rPr>
        <w:t xml:space="preserve"> </w:t>
      </w:r>
      <w:proofErr w:type="spellStart"/>
      <w:r w:rsidRPr="00F732C0">
        <w:rPr>
          <w:i/>
          <w:iCs/>
        </w:rPr>
        <w:t>εἰς</w:t>
      </w:r>
      <w:proofErr w:type="spellEnd"/>
      <w:r w:rsidRPr="00F732C0">
        <w:rPr>
          <w:i/>
          <w:iCs/>
        </w:rPr>
        <w:t xml:space="preserve"> </w:t>
      </w:r>
      <w:proofErr w:type="spellStart"/>
      <w:r w:rsidRPr="00F732C0">
        <w:rPr>
          <w:i/>
          <w:iCs/>
        </w:rPr>
        <w:t>τὸν</w:t>
      </w:r>
      <w:proofErr w:type="spellEnd"/>
      <w:r w:rsidRPr="00F732C0">
        <w:rPr>
          <w:i/>
          <w:iCs/>
        </w:rPr>
        <w:t xml:space="preserve"> </w:t>
      </w:r>
      <w:proofErr w:type="spellStart"/>
      <w:r w:rsidRPr="00F732C0">
        <w:rPr>
          <w:i/>
          <w:iCs/>
        </w:rPr>
        <w:t>Πειραιᾶ</w:t>
      </w:r>
      <w:proofErr w:type="spellEnd"/>
      <w:r w:rsidRPr="00F732C0">
        <w:rPr>
          <w:i/>
          <w:iCs/>
        </w:rPr>
        <w:t xml:space="preserve"> καὶ </w:t>
      </w:r>
      <w:proofErr w:type="spellStart"/>
      <w:r w:rsidRPr="00F732C0">
        <w:rPr>
          <w:i/>
          <w:iCs/>
        </w:rPr>
        <w:t>ἐντεῦθεν</w:t>
      </w:r>
      <w:proofErr w:type="spellEnd"/>
      <w:r w:rsidRPr="00F732C0">
        <w:rPr>
          <w:i/>
          <w:iCs/>
        </w:rPr>
        <w:t xml:space="preserve"> </w:t>
      </w:r>
      <w:proofErr w:type="spellStart"/>
      <w:r w:rsidRPr="00F732C0">
        <w:rPr>
          <w:i/>
          <w:iCs/>
        </w:rPr>
        <w:t>πολλοὺς</w:t>
      </w:r>
      <w:proofErr w:type="spellEnd"/>
      <w:r w:rsidRPr="00F732C0">
        <w:rPr>
          <w:i/>
          <w:iCs/>
        </w:rPr>
        <w:t xml:space="preserve"> </w:t>
      </w:r>
      <w:proofErr w:type="spellStart"/>
      <w:r w:rsidRPr="00F732C0">
        <w:rPr>
          <w:i/>
          <w:iCs/>
        </w:rPr>
        <w:t>ἄγοντες</w:t>
      </w:r>
      <w:proofErr w:type="spellEnd"/>
      <w:r w:rsidRPr="00F732C0">
        <w:rPr>
          <w:i/>
          <w:iCs/>
        </w:rPr>
        <w:t xml:space="preserve"> </w:t>
      </w:r>
      <w:proofErr w:type="spellStart"/>
      <w:r w:rsidRPr="00F732C0">
        <w:rPr>
          <w:i/>
          <w:iCs/>
        </w:rPr>
        <w:t>ἐνέπλησαν</w:t>
      </w:r>
      <w:proofErr w:type="spellEnd"/>
      <w:r w:rsidRPr="00F732C0">
        <w:rPr>
          <w:i/>
          <w:iCs/>
        </w:rPr>
        <w:t xml:space="preserve"> καὶ </w:t>
      </w:r>
      <w:proofErr w:type="spellStart"/>
      <w:r w:rsidRPr="00F732C0">
        <w:rPr>
          <w:i/>
          <w:iCs/>
        </w:rPr>
        <w:t>τὰ</w:t>
      </w:r>
      <w:proofErr w:type="spellEnd"/>
      <w:r w:rsidRPr="00F732C0">
        <w:rPr>
          <w:i/>
          <w:iCs/>
        </w:rPr>
        <w:t xml:space="preserve"> Μέγαρα καὶ </w:t>
      </w:r>
      <w:proofErr w:type="spellStart"/>
      <w:r w:rsidRPr="00F732C0">
        <w:rPr>
          <w:i/>
          <w:iCs/>
        </w:rPr>
        <w:t>τὰς</w:t>
      </w:r>
      <w:proofErr w:type="spellEnd"/>
      <w:r w:rsidRPr="00F732C0">
        <w:rPr>
          <w:i/>
          <w:iCs/>
        </w:rPr>
        <w:t xml:space="preserve"> Θήβας τῶν </w:t>
      </w:r>
      <w:proofErr w:type="spellStart"/>
      <w:r w:rsidRPr="00F732C0">
        <w:rPr>
          <w:i/>
          <w:iCs/>
        </w:rPr>
        <w:t>ὑποχωρούντων</w:t>
      </w:r>
      <w:proofErr w:type="spellEnd"/>
      <w:r w:rsidRPr="00F732C0">
        <w:rPr>
          <w:i/>
          <w:iCs/>
        </w:rPr>
        <w:t xml:space="preserve">. </w:t>
      </w:r>
      <w:proofErr w:type="spellStart"/>
      <w:r w:rsidRPr="00F732C0">
        <w:rPr>
          <w:i/>
          <w:iCs/>
        </w:rPr>
        <w:t>Ἐκ</w:t>
      </w:r>
      <w:proofErr w:type="spellEnd"/>
      <w:r w:rsidRPr="00F732C0">
        <w:rPr>
          <w:i/>
          <w:iCs/>
        </w:rPr>
        <w:t xml:space="preserve"> </w:t>
      </w:r>
      <w:proofErr w:type="spellStart"/>
      <w:r w:rsidRPr="00F732C0">
        <w:rPr>
          <w:i/>
          <w:iCs/>
        </w:rPr>
        <w:t>δὲ</w:t>
      </w:r>
      <w:proofErr w:type="spellEnd"/>
      <w:r w:rsidRPr="00F732C0">
        <w:rPr>
          <w:i/>
          <w:iCs/>
        </w:rPr>
        <w:t xml:space="preserve"> τούτου </w:t>
      </w:r>
      <w:r w:rsidRPr="00E06DAB">
        <w:rPr>
          <w:i/>
          <w:iCs/>
          <w:u w:val="single"/>
        </w:rPr>
        <w:t>Θρασύβουλος</w:t>
      </w:r>
      <w:r w:rsidRPr="00F732C0">
        <w:rPr>
          <w:i/>
          <w:iCs/>
        </w:rPr>
        <w:t xml:space="preserve"> </w:t>
      </w:r>
      <w:proofErr w:type="spellStart"/>
      <w:r w:rsidRPr="00F732C0">
        <w:rPr>
          <w:i/>
          <w:iCs/>
        </w:rPr>
        <w:t>ὁρμηθεὶς</w:t>
      </w:r>
      <w:proofErr w:type="spellEnd"/>
      <w:r w:rsidRPr="00F732C0">
        <w:rPr>
          <w:i/>
          <w:iCs/>
        </w:rPr>
        <w:t xml:space="preserve"> </w:t>
      </w:r>
      <w:proofErr w:type="spellStart"/>
      <w:r w:rsidRPr="00F732C0">
        <w:rPr>
          <w:i/>
          <w:iCs/>
        </w:rPr>
        <w:t>ἐκ</w:t>
      </w:r>
      <w:proofErr w:type="spellEnd"/>
      <w:r w:rsidRPr="00F732C0">
        <w:rPr>
          <w:i/>
          <w:iCs/>
        </w:rPr>
        <w:t xml:space="preserve"> </w:t>
      </w:r>
      <w:proofErr w:type="spellStart"/>
      <w:r w:rsidRPr="00F732C0">
        <w:rPr>
          <w:i/>
          <w:iCs/>
        </w:rPr>
        <w:t>Θηβῶν</w:t>
      </w:r>
      <w:proofErr w:type="spellEnd"/>
      <w:r w:rsidRPr="00F732C0">
        <w:rPr>
          <w:i/>
          <w:iCs/>
        </w:rPr>
        <w:t xml:space="preserve"> </w:t>
      </w:r>
      <w:proofErr w:type="spellStart"/>
      <w:r w:rsidRPr="00F732C0">
        <w:rPr>
          <w:i/>
          <w:iCs/>
        </w:rPr>
        <w:t>ὡς</w:t>
      </w:r>
      <w:proofErr w:type="spellEnd"/>
      <w:r w:rsidRPr="00F732C0">
        <w:rPr>
          <w:i/>
          <w:iCs/>
        </w:rPr>
        <w:t xml:space="preserve"> </w:t>
      </w:r>
      <w:proofErr w:type="spellStart"/>
      <w:r w:rsidRPr="00F732C0">
        <w:rPr>
          <w:i/>
          <w:iCs/>
        </w:rPr>
        <w:t>σὺν</w:t>
      </w:r>
      <w:proofErr w:type="spellEnd"/>
      <w:r w:rsidRPr="00F732C0">
        <w:rPr>
          <w:i/>
          <w:iCs/>
        </w:rPr>
        <w:t xml:space="preserve"> </w:t>
      </w:r>
      <w:proofErr w:type="spellStart"/>
      <w:r w:rsidRPr="00F732C0">
        <w:rPr>
          <w:i/>
          <w:iCs/>
        </w:rPr>
        <w:t>ἑβδομήκοντα</w:t>
      </w:r>
      <w:proofErr w:type="spellEnd"/>
      <w:r w:rsidRPr="00F732C0">
        <w:rPr>
          <w:i/>
          <w:iCs/>
        </w:rPr>
        <w:t xml:space="preserve"> </w:t>
      </w:r>
      <w:proofErr w:type="spellStart"/>
      <w:r w:rsidRPr="00F732C0">
        <w:rPr>
          <w:i/>
          <w:iCs/>
        </w:rPr>
        <w:t>Φυλὴν</w:t>
      </w:r>
      <w:proofErr w:type="spellEnd"/>
      <w:r w:rsidRPr="00F732C0">
        <w:rPr>
          <w:i/>
          <w:iCs/>
        </w:rPr>
        <w:t xml:space="preserve"> </w:t>
      </w:r>
      <w:proofErr w:type="spellStart"/>
      <w:r w:rsidRPr="00F732C0">
        <w:rPr>
          <w:i/>
          <w:iCs/>
        </w:rPr>
        <w:t>χωρίον</w:t>
      </w:r>
      <w:proofErr w:type="spellEnd"/>
      <w:r w:rsidRPr="00F732C0">
        <w:rPr>
          <w:i/>
          <w:iCs/>
        </w:rPr>
        <w:t xml:space="preserve"> καταλαμβάνει </w:t>
      </w:r>
      <w:proofErr w:type="spellStart"/>
      <w:r w:rsidRPr="00F732C0">
        <w:rPr>
          <w:i/>
          <w:iCs/>
        </w:rPr>
        <w:t>ἰσχυρόν</w:t>
      </w:r>
      <w:proofErr w:type="spellEnd"/>
      <w:r w:rsidRPr="00F732C0">
        <w:rPr>
          <w:i/>
          <w:iCs/>
        </w:rPr>
        <w:t xml:space="preserve">. </w:t>
      </w:r>
      <w:proofErr w:type="spellStart"/>
      <w:r w:rsidR="003A6B2B" w:rsidRPr="00F732C0">
        <w:rPr>
          <w:i/>
          <w:iCs/>
        </w:rPr>
        <w:t>Ο</w:t>
      </w:r>
      <w:r w:rsidRPr="00F732C0">
        <w:rPr>
          <w:i/>
          <w:iCs/>
        </w:rPr>
        <w:t>ἱ</w:t>
      </w:r>
      <w:proofErr w:type="spellEnd"/>
      <w:r w:rsidRPr="00F732C0">
        <w:rPr>
          <w:i/>
          <w:iCs/>
        </w:rPr>
        <w:t xml:space="preserve"> </w:t>
      </w:r>
      <w:proofErr w:type="spellStart"/>
      <w:r w:rsidRPr="00F732C0">
        <w:rPr>
          <w:i/>
          <w:iCs/>
        </w:rPr>
        <w:t>δὲ</w:t>
      </w:r>
      <w:proofErr w:type="spellEnd"/>
      <w:r w:rsidRPr="00F732C0">
        <w:rPr>
          <w:i/>
          <w:iCs/>
        </w:rPr>
        <w:t xml:space="preserve"> τριάκοντα </w:t>
      </w:r>
      <w:proofErr w:type="spellStart"/>
      <w:r w:rsidRPr="00F732C0">
        <w:rPr>
          <w:i/>
          <w:iCs/>
        </w:rPr>
        <w:t>ἐβοήθουν</w:t>
      </w:r>
      <w:proofErr w:type="spellEnd"/>
      <w:r w:rsidRPr="00F732C0">
        <w:rPr>
          <w:i/>
          <w:iCs/>
        </w:rPr>
        <w:t xml:space="preserve"> </w:t>
      </w:r>
      <w:proofErr w:type="spellStart"/>
      <w:r w:rsidRPr="00F732C0">
        <w:rPr>
          <w:i/>
          <w:iCs/>
        </w:rPr>
        <w:t>ἐκ</w:t>
      </w:r>
      <w:proofErr w:type="spellEnd"/>
      <w:r w:rsidRPr="00F732C0">
        <w:rPr>
          <w:i/>
          <w:iCs/>
        </w:rPr>
        <w:t xml:space="preserve"> </w:t>
      </w:r>
      <w:proofErr w:type="spellStart"/>
      <w:r w:rsidRPr="00F732C0">
        <w:rPr>
          <w:i/>
          <w:iCs/>
        </w:rPr>
        <w:t>τοῦ</w:t>
      </w:r>
      <w:proofErr w:type="spellEnd"/>
      <w:r w:rsidRPr="00F732C0">
        <w:rPr>
          <w:i/>
          <w:iCs/>
        </w:rPr>
        <w:t xml:space="preserve"> </w:t>
      </w:r>
      <w:proofErr w:type="spellStart"/>
      <w:r w:rsidRPr="00F732C0">
        <w:rPr>
          <w:i/>
          <w:iCs/>
        </w:rPr>
        <w:t>ἄστεως</w:t>
      </w:r>
      <w:proofErr w:type="spellEnd"/>
      <w:r w:rsidRPr="00F732C0">
        <w:rPr>
          <w:i/>
          <w:iCs/>
        </w:rPr>
        <w:t xml:space="preserve"> </w:t>
      </w:r>
      <w:proofErr w:type="spellStart"/>
      <w:r w:rsidRPr="00F732C0">
        <w:rPr>
          <w:i/>
          <w:iCs/>
        </w:rPr>
        <w:t>σύν</w:t>
      </w:r>
      <w:proofErr w:type="spellEnd"/>
      <w:r w:rsidRPr="00F732C0">
        <w:rPr>
          <w:i/>
          <w:iCs/>
        </w:rPr>
        <w:t xml:space="preserve"> τε </w:t>
      </w:r>
      <w:proofErr w:type="spellStart"/>
      <w:r w:rsidRPr="00F732C0">
        <w:rPr>
          <w:i/>
          <w:iCs/>
        </w:rPr>
        <w:t>τοῖς</w:t>
      </w:r>
      <w:proofErr w:type="spellEnd"/>
      <w:r w:rsidRPr="00F732C0">
        <w:rPr>
          <w:i/>
          <w:iCs/>
        </w:rPr>
        <w:t xml:space="preserve"> </w:t>
      </w:r>
      <w:proofErr w:type="spellStart"/>
      <w:r w:rsidRPr="00F732C0">
        <w:rPr>
          <w:i/>
          <w:iCs/>
        </w:rPr>
        <w:t>τρισχιλίοις</w:t>
      </w:r>
      <w:proofErr w:type="spellEnd"/>
      <w:r w:rsidRPr="00F732C0">
        <w:rPr>
          <w:i/>
          <w:iCs/>
        </w:rPr>
        <w:t xml:space="preserve"> καὶ </w:t>
      </w:r>
      <w:proofErr w:type="spellStart"/>
      <w:r w:rsidRPr="00F732C0">
        <w:rPr>
          <w:i/>
          <w:iCs/>
        </w:rPr>
        <w:t>σὺν</w:t>
      </w:r>
      <w:proofErr w:type="spellEnd"/>
      <w:r w:rsidRPr="00F732C0">
        <w:rPr>
          <w:i/>
          <w:iCs/>
        </w:rPr>
        <w:t xml:space="preserve"> </w:t>
      </w:r>
      <w:proofErr w:type="spellStart"/>
      <w:r w:rsidRPr="00F732C0">
        <w:rPr>
          <w:i/>
          <w:iCs/>
        </w:rPr>
        <w:t>τοῖς</w:t>
      </w:r>
      <w:proofErr w:type="spellEnd"/>
      <w:r w:rsidRPr="00F732C0">
        <w:rPr>
          <w:i/>
          <w:iCs/>
        </w:rPr>
        <w:t xml:space="preserve"> </w:t>
      </w:r>
      <w:proofErr w:type="spellStart"/>
      <w:r w:rsidRPr="00F732C0">
        <w:rPr>
          <w:i/>
          <w:iCs/>
        </w:rPr>
        <w:t>ἱππεῦσι</w:t>
      </w:r>
      <w:proofErr w:type="spellEnd"/>
      <w:r w:rsidRPr="00F732C0">
        <w:rPr>
          <w:i/>
          <w:iCs/>
        </w:rPr>
        <w:t xml:space="preserve"> καὶ </w:t>
      </w:r>
      <w:proofErr w:type="spellStart"/>
      <w:r w:rsidRPr="00F732C0">
        <w:rPr>
          <w:i/>
          <w:iCs/>
        </w:rPr>
        <w:t>μάλ</w:t>
      </w:r>
      <w:proofErr w:type="spellEnd"/>
      <w:r w:rsidR="003A6B2B" w:rsidRPr="00F732C0">
        <w:rPr>
          <w:i/>
          <w:iCs/>
        </w:rPr>
        <w:t>’</w:t>
      </w:r>
      <w:r w:rsidRPr="00F732C0">
        <w:rPr>
          <w:i/>
          <w:iCs/>
        </w:rPr>
        <w:t xml:space="preserve"> </w:t>
      </w:r>
      <w:proofErr w:type="spellStart"/>
      <w:r w:rsidRPr="00F732C0">
        <w:rPr>
          <w:i/>
          <w:iCs/>
        </w:rPr>
        <w:t>εὐημερίας</w:t>
      </w:r>
      <w:proofErr w:type="spellEnd"/>
      <w:r w:rsidRPr="00F732C0">
        <w:rPr>
          <w:i/>
          <w:iCs/>
        </w:rPr>
        <w:t xml:space="preserve"> </w:t>
      </w:r>
      <w:proofErr w:type="spellStart"/>
      <w:r w:rsidRPr="00F732C0">
        <w:rPr>
          <w:i/>
          <w:iCs/>
        </w:rPr>
        <w:t>οὔσης</w:t>
      </w:r>
      <w:proofErr w:type="spellEnd"/>
      <w:r w:rsidRPr="00F732C0">
        <w:rPr>
          <w:i/>
          <w:iCs/>
        </w:rPr>
        <w:t xml:space="preserve">. </w:t>
      </w:r>
      <w:proofErr w:type="spellStart"/>
      <w:r w:rsidR="003A6B2B" w:rsidRPr="00F732C0">
        <w:rPr>
          <w:i/>
          <w:iCs/>
        </w:rPr>
        <w:t>Ἐ</w:t>
      </w:r>
      <w:r w:rsidRPr="00F732C0">
        <w:rPr>
          <w:i/>
          <w:iCs/>
        </w:rPr>
        <w:t>πεὶ</w:t>
      </w:r>
      <w:proofErr w:type="spellEnd"/>
      <w:r w:rsidRPr="00F732C0">
        <w:rPr>
          <w:i/>
          <w:iCs/>
        </w:rPr>
        <w:t xml:space="preserve"> </w:t>
      </w:r>
      <w:proofErr w:type="spellStart"/>
      <w:r w:rsidRPr="00F732C0">
        <w:rPr>
          <w:i/>
          <w:iCs/>
        </w:rPr>
        <w:t>δὲ</w:t>
      </w:r>
      <w:proofErr w:type="spellEnd"/>
      <w:r w:rsidRPr="00F732C0">
        <w:rPr>
          <w:i/>
          <w:iCs/>
        </w:rPr>
        <w:t xml:space="preserve"> </w:t>
      </w:r>
      <w:proofErr w:type="spellStart"/>
      <w:r w:rsidRPr="00F732C0">
        <w:rPr>
          <w:i/>
          <w:iCs/>
        </w:rPr>
        <w:t>ἀφίκοντο</w:t>
      </w:r>
      <w:proofErr w:type="spellEnd"/>
      <w:r w:rsidRPr="00F732C0">
        <w:rPr>
          <w:i/>
          <w:iCs/>
        </w:rPr>
        <w:t xml:space="preserve">, </w:t>
      </w:r>
      <w:proofErr w:type="spellStart"/>
      <w:r w:rsidRPr="00F732C0">
        <w:rPr>
          <w:i/>
          <w:iCs/>
        </w:rPr>
        <w:t>εὐθὺς</w:t>
      </w:r>
      <w:proofErr w:type="spellEnd"/>
      <w:r w:rsidRPr="00F732C0">
        <w:rPr>
          <w:i/>
          <w:iCs/>
        </w:rPr>
        <w:t xml:space="preserve"> </w:t>
      </w:r>
      <w:proofErr w:type="spellStart"/>
      <w:r w:rsidRPr="00F732C0">
        <w:rPr>
          <w:i/>
          <w:iCs/>
        </w:rPr>
        <w:t>μὲν</w:t>
      </w:r>
      <w:proofErr w:type="spellEnd"/>
      <w:r w:rsidRPr="00F732C0">
        <w:rPr>
          <w:i/>
          <w:iCs/>
        </w:rPr>
        <w:t xml:space="preserve"> θρασυνόμενοί </w:t>
      </w:r>
      <w:proofErr w:type="spellStart"/>
      <w:r w:rsidRPr="00EF23C1">
        <w:rPr>
          <w:i/>
          <w:iCs/>
          <w:u w:val="single"/>
        </w:rPr>
        <w:t>τινες</w:t>
      </w:r>
      <w:proofErr w:type="spellEnd"/>
      <w:r w:rsidRPr="00F732C0">
        <w:rPr>
          <w:i/>
          <w:iCs/>
        </w:rPr>
        <w:t xml:space="preserve"> τῶν νέων </w:t>
      </w:r>
      <w:proofErr w:type="spellStart"/>
      <w:r w:rsidRPr="00F732C0">
        <w:rPr>
          <w:i/>
          <w:iCs/>
        </w:rPr>
        <w:lastRenderedPageBreak/>
        <w:t>προσέβαλλον</w:t>
      </w:r>
      <w:proofErr w:type="spellEnd"/>
      <w:r w:rsidRPr="00F732C0">
        <w:rPr>
          <w:i/>
          <w:iCs/>
        </w:rPr>
        <w:t xml:space="preserve"> </w:t>
      </w:r>
      <w:proofErr w:type="spellStart"/>
      <w:r w:rsidRPr="00F732C0">
        <w:rPr>
          <w:i/>
          <w:iCs/>
        </w:rPr>
        <w:t>πρὸς</w:t>
      </w:r>
      <w:proofErr w:type="spellEnd"/>
      <w:r w:rsidRPr="00F732C0">
        <w:rPr>
          <w:i/>
          <w:iCs/>
        </w:rPr>
        <w:t xml:space="preserve"> τὸ </w:t>
      </w:r>
      <w:proofErr w:type="spellStart"/>
      <w:r w:rsidRPr="00F732C0">
        <w:rPr>
          <w:i/>
          <w:iCs/>
        </w:rPr>
        <w:t>χωρίον</w:t>
      </w:r>
      <w:proofErr w:type="spellEnd"/>
      <w:r w:rsidRPr="00F732C0">
        <w:rPr>
          <w:i/>
          <w:iCs/>
        </w:rPr>
        <w:t xml:space="preserve">, καὶ </w:t>
      </w:r>
      <w:proofErr w:type="spellStart"/>
      <w:r w:rsidRPr="00F732C0">
        <w:rPr>
          <w:i/>
          <w:iCs/>
        </w:rPr>
        <w:t>ἐποίησαν</w:t>
      </w:r>
      <w:proofErr w:type="spellEnd"/>
      <w:r w:rsidRPr="00F732C0">
        <w:rPr>
          <w:i/>
          <w:iCs/>
        </w:rPr>
        <w:t xml:space="preserve"> </w:t>
      </w:r>
      <w:proofErr w:type="spellStart"/>
      <w:r w:rsidRPr="00F732C0">
        <w:rPr>
          <w:i/>
          <w:iCs/>
        </w:rPr>
        <w:t>μὲν</w:t>
      </w:r>
      <w:proofErr w:type="spellEnd"/>
      <w:r w:rsidRPr="00F732C0">
        <w:rPr>
          <w:i/>
          <w:iCs/>
        </w:rPr>
        <w:t xml:space="preserve"> </w:t>
      </w:r>
      <w:proofErr w:type="spellStart"/>
      <w:r w:rsidRPr="00F732C0">
        <w:rPr>
          <w:i/>
          <w:iCs/>
        </w:rPr>
        <w:t>οὐδέν</w:t>
      </w:r>
      <w:proofErr w:type="spellEnd"/>
      <w:r w:rsidRPr="00F732C0">
        <w:rPr>
          <w:i/>
          <w:iCs/>
        </w:rPr>
        <w:t xml:space="preserve">, </w:t>
      </w:r>
      <w:r w:rsidRPr="00E770ED">
        <w:rPr>
          <w:i/>
          <w:iCs/>
          <w:u w:val="single"/>
        </w:rPr>
        <w:t>τραύματα</w:t>
      </w:r>
      <w:r w:rsidRPr="00F732C0">
        <w:rPr>
          <w:i/>
          <w:iCs/>
        </w:rPr>
        <w:t xml:space="preserve"> </w:t>
      </w:r>
      <w:proofErr w:type="spellStart"/>
      <w:r w:rsidRPr="00F732C0">
        <w:rPr>
          <w:i/>
          <w:iCs/>
        </w:rPr>
        <w:t>δὲ</w:t>
      </w:r>
      <w:proofErr w:type="spellEnd"/>
      <w:r w:rsidRPr="00F732C0">
        <w:rPr>
          <w:i/>
          <w:iCs/>
        </w:rPr>
        <w:t xml:space="preserve"> </w:t>
      </w:r>
      <w:proofErr w:type="spellStart"/>
      <w:r w:rsidRPr="00F732C0">
        <w:rPr>
          <w:i/>
          <w:iCs/>
        </w:rPr>
        <w:t>λαβόντες</w:t>
      </w:r>
      <w:proofErr w:type="spellEnd"/>
      <w:r w:rsidRPr="00F732C0">
        <w:rPr>
          <w:i/>
          <w:iCs/>
        </w:rPr>
        <w:t xml:space="preserve"> </w:t>
      </w:r>
      <w:proofErr w:type="spellStart"/>
      <w:r w:rsidRPr="00F732C0">
        <w:rPr>
          <w:i/>
          <w:iCs/>
        </w:rPr>
        <w:t>ἀπῆλθον</w:t>
      </w:r>
      <w:proofErr w:type="spellEnd"/>
      <w:r w:rsidRPr="00F732C0">
        <w:rPr>
          <w:i/>
          <w:iCs/>
        </w:rPr>
        <w:t xml:space="preserve">. </w:t>
      </w:r>
      <w:r w:rsidR="00A227ED" w:rsidRPr="00F732C0">
        <w:rPr>
          <w:i/>
          <w:iCs/>
        </w:rPr>
        <w:t>Β</w:t>
      </w:r>
      <w:r w:rsidRPr="00F732C0">
        <w:rPr>
          <w:i/>
          <w:iCs/>
        </w:rPr>
        <w:t xml:space="preserve">ουλομένων </w:t>
      </w:r>
      <w:proofErr w:type="spellStart"/>
      <w:r w:rsidRPr="00F732C0">
        <w:rPr>
          <w:i/>
          <w:iCs/>
        </w:rPr>
        <w:t>δὲ</w:t>
      </w:r>
      <w:proofErr w:type="spellEnd"/>
      <w:r w:rsidRPr="00F732C0">
        <w:rPr>
          <w:i/>
          <w:iCs/>
        </w:rPr>
        <w:t xml:space="preserve"> τῶν τριάκοντα </w:t>
      </w:r>
      <w:proofErr w:type="spellStart"/>
      <w:r w:rsidRPr="00F732C0">
        <w:rPr>
          <w:i/>
          <w:iCs/>
        </w:rPr>
        <w:t>ἀποτειχίζειν</w:t>
      </w:r>
      <w:proofErr w:type="spellEnd"/>
      <w:r w:rsidRPr="00F732C0">
        <w:rPr>
          <w:i/>
          <w:iCs/>
        </w:rPr>
        <w:t xml:space="preserve">, </w:t>
      </w:r>
      <w:proofErr w:type="spellStart"/>
      <w:r w:rsidRPr="00F732C0">
        <w:rPr>
          <w:i/>
          <w:iCs/>
        </w:rPr>
        <w:t>ὅπως</w:t>
      </w:r>
      <w:proofErr w:type="spellEnd"/>
      <w:r w:rsidRPr="00F732C0">
        <w:rPr>
          <w:i/>
          <w:iCs/>
        </w:rPr>
        <w:t xml:space="preserve"> </w:t>
      </w:r>
      <w:proofErr w:type="spellStart"/>
      <w:r w:rsidRPr="00D4658A">
        <w:rPr>
          <w:i/>
          <w:iCs/>
          <w:u w:val="single"/>
        </w:rPr>
        <w:t>ἐκπολιορκήσειαν</w:t>
      </w:r>
      <w:proofErr w:type="spellEnd"/>
      <w:r w:rsidRPr="00F732C0">
        <w:rPr>
          <w:i/>
          <w:iCs/>
        </w:rPr>
        <w:t xml:space="preserve"> </w:t>
      </w:r>
      <w:proofErr w:type="spellStart"/>
      <w:r w:rsidRPr="00F732C0">
        <w:rPr>
          <w:i/>
          <w:iCs/>
        </w:rPr>
        <w:t>αὐτοὺς</w:t>
      </w:r>
      <w:proofErr w:type="spellEnd"/>
      <w:r w:rsidRPr="00F732C0">
        <w:rPr>
          <w:i/>
          <w:iCs/>
        </w:rPr>
        <w:t xml:space="preserve"> </w:t>
      </w:r>
      <w:proofErr w:type="spellStart"/>
      <w:r w:rsidRPr="00F732C0">
        <w:rPr>
          <w:i/>
          <w:iCs/>
        </w:rPr>
        <w:t>ἀποκλείσαντες</w:t>
      </w:r>
      <w:proofErr w:type="spellEnd"/>
      <w:r w:rsidRPr="00F732C0">
        <w:rPr>
          <w:i/>
          <w:iCs/>
        </w:rPr>
        <w:t xml:space="preserve"> </w:t>
      </w:r>
      <w:proofErr w:type="spellStart"/>
      <w:r w:rsidRPr="00F732C0">
        <w:rPr>
          <w:i/>
          <w:iCs/>
        </w:rPr>
        <w:t>τὰς</w:t>
      </w:r>
      <w:proofErr w:type="spellEnd"/>
      <w:r w:rsidRPr="00F732C0">
        <w:rPr>
          <w:i/>
          <w:iCs/>
        </w:rPr>
        <w:t xml:space="preserve"> </w:t>
      </w:r>
      <w:proofErr w:type="spellStart"/>
      <w:r w:rsidRPr="00F732C0">
        <w:rPr>
          <w:i/>
          <w:iCs/>
        </w:rPr>
        <w:t>ἐφόδους</w:t>
      </w:r>
      <w:proofErr w:type="spellEnd"/>
      <w:r w:rsidRPr="00F732C0">
        <w:rPr>
          <w:i/>
          <w:iCs/>
        </w:rPr>
        <w:t xml:space="preserve"> τῶν </w:t>
      </w:r>
      <w:proofErr w:type="spellStart"/>
      <w:r w:rsidRPr="00F732C0">
        <w:rPr>
          <w:i/>
          <w:iCs/>
        </w:rPr>
        <w:t>ἐπιτηδείων</w:t>
      </w:r>
      <w:proofErr w:type="spellEnd"/>
      <w:r w:rsidRPr="00F732C0">
        <w:rPr>
          <w:i/>
          <w:iCs/>
        </w:rPr>
        <w:t xml:space="preserve">, </w:t>
      </w:r>
      <w:proofErr w:type="spellStart"/>
      <w:r w:rsidRPr="00F732C0">
        <w:rPr>
          <w:i/>
          <w:iCs/>
        </w:rPr>
        <w:t>ἐπιγίγνεται</w:t>
      </w:r>
      <w:proofErr w:type="spellEnd"/>
      <w:r w:rsidRPr="00F732C0">
        <w:rPr>
          <w:i/>
          <w:iCs/>
        </w:rPr>
        <w:t xml:space="preserve"> </w:t>
      </w:r>
      <w:proofErr w:type="spellStart"/>
      <w:r w:rsidRPr="00F732C0">
        <w:rPr>
          <w:i/>
          <w:iCs/>
        </w:rPr>
        <w:t>τῆς</w:t>
      </w:r>
      <w:proofErr w:type="spellEnd"/>
      <w:r w:rsidRPr="00F732C0">
        <w:rPr>
          <w:i/>
          <w:iCs/>
        </w:rPr>
        <w:t xml:space="preserve"> </w:t>
      </w:r>
      <w:proofErr w:type="spellStart"/>
      <w:r w:rsidRPr="00F732C0">
        <w:rPr>
          <w:i/>
          <w:iCs/>
        </w:rPr>
        <w:t>νυκτὸς</w:t>
      </w:r>
      <w:proofErr w:type="spellEnd"/>
      <w:r w:rsidRPr="00F732C0">
        <w:rPr>
          <w:i/>
          <w:iCs/>
        </w:rPr>
        <w:t xml:space="preserve"> </w:t>
      </w:r>
      <w:proofErr w:type="spellStart"/>
      <w:r w:rsidRPr="00F732C0">
        <w:rPr>
          <w:i/>
          <w:iCs/>
        </w:rPr>
        <w:t>χιὼν</w:t>
      </w:r>
      <w:proofErr w:type="spellEnd"/>
      <w:r w:rsidRPr="00F732C0">
        <w:rPr>
          <w:i/>
          <w:iCs/>
        </w:rPr>
        <w:t xml:space="preserve"> </w:t>
      </w:r>
      <w:proofErr w:type="spellStart"/>
      <w:r w:rsidRPr="00F732C0">
        <w:rPr>
          <w:i/>
          <w:iCs/>
        </w:rPr>
        <w:t>παμπλήθης</w:t>
      </w:r>
      <w:proofErr w:type="spellEnd"/>
      <w:r w:rsidRPr="00F732C0">
        <w:rPr>
          <w:i/>
          <w:iCs/>
        </w:rPr>
        <w:t xml:space="preserve"> καὶ </w:t>
      </w:r>
      <w:proofErr w:type="spellStart"/>
      <w:r w:rsidRPr="00F732C0">
        <w:rPr>
          <w:i/>
          <w:iCs/>
        </w:rPr>
        <w:t>τῇ</w:t>
      </w:r>
      <w:proofErr w:type="spellEnd"/>
      <w:r w:rsidRPr="00F732C0">
        <w:rPr>
          <w:i/>
          <w:iCs/>
        </w:rPr>
        <w:t xml:space="preserve"> </w:t>
      </w:r>
      <w:proofErr w:type="spellStart"/>
      <w:r w:rsidRPr="00F732C0">
        <w:rPr>
          <w:i/>
          <w:iCs/>
        </w:rPr>
        <w:t>ὑστεραίᾳ</w:t>
      </w:r>
      <w:proofErr w:type="spellEnd"/>
      <w:r w:rsidRPr="00F732C0">
        <w:rPr>
          <w:i/>
          <w:iCs/>
        </w:rPr>
        <w:t>.</w:t>
      </w:r>
    </w:p>
    <w:p w14:paraId="755C4A12" w14:textId="77777777" w:rsidR="00834050" w:rsidRDefault="000329CA" w:rsidP="005E5160">
      <w:pPr>
        <w:rPr>
          <w:i/>
          <w:iCs/>
        </w:rPr>
      </w:pPr>
      <w:r>
        <w:rPr>
          <w:i/>
          <w:iCs/>
        </w:rPr>
        <w:t>----------</w:t>
      </w:r>
    </w:p>
    <w:p w14:paraId="70928D9F" w14:textId="77777777" w:rsidR="00834050" w:rsidRDefault="00B06109" w:rsidP="00834050">
      <w:proofErr w:type="spellStart"/>
      <w:r w:rsidRPr="002F01A7">
        <w:rPr>
          <w:b/>
          <w:bCs/>
          <w:i/>
          <w:iCs/>
        </w:rPr>
        <w:t>ὡς</w:t>
      </w:r>
      <w:proofErr w:type="spellEnd"/>
      <w:r w:rsidRPr="002F01A7">
        <w:rPr>
          <w:b/>
          <w:bCs/>
          <w:i/>
          <w:iCs/>
        </w:rPr>
        <w:t xml:space="preserve"> </w:t>
      </w:r>
      <w:proofErr w:type="spellStart"/>
      <w:r w:rsidRPr="002F01A7">
        <w:rPr>
          <w:b/>
          <w:bCs/>
          <w:i/>
          <w:iCs/>
        </w:rPr>
        <w:t>ἐξόν</w:t>
      </w:r>
      <w:proofErr w:type="spellEnd"/>
      <w:r w:rsidR="000329CA">
        <w:t xml:space="preserve">: </w:t>
      </w:r>
      <w:r>
        <w:t>επειδή ήταν δυνατόν</w:t>
      </w:r>
    </w:p>
    <w:p w14:paraId="414FFAFB" w14:textId="77777777" w:rsidR="00B06109" w:rsidRDefault="002F01A7" w:rsidP="00834050">
      <w:proofErr w:type="spellStart"/>
      <w:r w:rsidRPr="002F01A7">
        <w:rPr>
          <w:b/>
          <w:bCs/>
          <w:i/>
          <w:iCs/>
        </w:rPr>
        <w:t>ἐκ</w:t>
      </w:r>
      <w:proofErr w:type="spellEnd"/>
      <w:r w:rsidRPr="002F01A7">
        <w:rPr>
          <w:b/>
          <w:bCs/>
          <w:i/>
          <w:iCs/>
        </w:rPr>
        <w:t xml:space="preserve"> </w:t>
      </w:r>
      <w:proofErr w:type="spellStart"/>
      <w:r w:rsidRPr="002F01A7">
        <w:rPr>
          <w:b/>
          <w:bCs/>
          <w:i/>
          <w:iCs/>
        </w:rPr>
        <w:t>δὲ</w:t>
      </w:r>
      <w:proofErr w:type="spellEnd"/>
      <w:r w:rsidRPr="002F01A7">
        <w:rPr>
          <w:b/>
          <w:bCs/>
          <w:i/>
          <w:iCs/>
        </w:rPr>
        <w:t xml:space="preserve"> τούτου</w:t>
      </w:r>
      <w:r>
        <w:t>: τότε</w:t>
      </w:r>
    </w:p>
    <w:p w14:paraId="345C5084" w14:textId="77777777" w:rsidR="002F01A7" w:rsidRDefault="006913E2" w:rsidP="00834050">
      <w:r>
        <w:rPr>
          <w:b/>
          <w:bCs/>
          <w:i/>
          <w:iCs/>
        </w:rPr>
        <w:t xml:space="preserve">τὸ </w:t>
      </w:r>
      <w:proofErr w:type="spellStart"/>
      <w:r w:rsidR="002F01A7" w:rsidRPr="00CA5319">
        <w:rPr>
          <w:b/>
          <w:bCs/>
          <w:i/>
          <w:iCs/>
        </w:rPr>
        <w:t>χωρίον</w:t>
      </w:r>
      <w:proofErr w:type="spellEnd"/>
      <w:r w:rsidR="002F01A7">
        <w:t xml:space="preserve">: </w:t>
      </w:r>
      <w:r>
        <w:t xml:space="preserve">το </w:t>
      </w:r>
      <w:r w:rsidR="00CA5319">
        <w:t xml:space="preserve">οχυρό, </w:t>
      </w:r>
      <w:r>
        <w:t xml:space="preserve">το </w:t>
      </w:r>
      <w:r w:rsidR="00CA5319">
        <w:t>φρούριο</w:t>
      </w:r>
    </w:p>
    <w:p w14:paraId="5489AFEB" w14:textId="77777777" w:rsidR="00CA5319" w:rsidRPr="00CA5319" w:rsidRDefault="006913E2" w:rsidP="00834050">
      <w:r>
        <w:rPr>
          <w:b/>
          <w:bCs/>
          <w:i/>
          <w:iCs/>
        </w:rPr>
        <w:t xml:space="preserve">ἡ </w:t>
      </w:r>
      <w:proofErr w:type="spellStart"/>
      <w:r w:rsidR="00CA5319" w:rsidRPr="008F4602">
        <w:rPr>
          <w:b/>
          <w:bCs/>
          <w:i/>
          <w:iCs/>
        </w:rPr>
        <w:t>εὐημερία</w:t>
      </w:r>
      <w:proofErr w:type="spellEnd"/>
      <w:r w:rsidR="00CA5319">
        <w:t xml:space="preserve">: </w:t>
      </w:r>
      <w:r w:rsidR="008F4602">
        <w:t xml:space="preserve">η όμορφη, </w:t>
      </w:r>
      <w:r>
        <w:t xml:space="preserve">η </w:t>
      </w:r>
      <w:r w:rsidR="008F4602">
        <w:t>καλή ημέρα</w:t>
      </w:r>
    </w:p>
    <w:p w14:paraId="412EADA7" w14:textId="77777777" w:rsidR="00834050" w:rsidRDefault="000329CA" w:rsidP="00834050">
      <w:pPr>
        <w:rPr>
          <w:b/>
          <w:bCs/>
        </w:rPr>
      </w:pPr>
      <w:r>
        <w:rPr>
          <w:b/>
          <w:bCs/>
        </w:rPr>
        <w:t>ΠΑΡΑΤΗΡΗΣΕΙΣ</w:t>
      </w:r>
    </w:p>
    <w:p w14:paraId="36C8ACFF" w14:textId="77777777" w:rsidR="00834050" w:rsidRDefault="000329CA" w:rsidP="00834050">
      <w:r>
        <w:rPr>
          <w:b/>
          <w:bCs/>
        </w:rPr>
        <w:t xml:space="preserve">Γ1. </w:t>
      </w:r>
      <w:r w:rsidRPr="00035F95">
        <w:t>Να μεταφράσετε στη Νέα Ελληνική το απόσπασμα:</w:t>
      </w:r>
      <w:r>
        <w:t xml:space="preserve"> «</w:t>
      </w:r>
      <w:proofErr w:type="spellStart"/>
      <w:r w:rsidR="00352B87" w:rsidRPr="0086017D">
        <w:rPr>
          <w:b/>
          <w:bCs/>
          <w:i/>
          <w:iCs/>
        </w:rPr>
        <w:t>Ἐκ</w:t>
      </w:r>
      <w:proofErr w:type="spellEnd"/>
      <w:r w:rsidR="00352B87" w:rsidRPr="0086017D">
        <w:rPr>
          <w:b/>
          <w:bCs/>
          <w:i/>
          <w:iCs/>
        </w:rPr>
        <w:t xml:space="preserve"> </w:t>
      </w:r>
      <w:proofErr w:type="spellStart"/>
      <w:r w:rsidR="00352B87" w:rsidRPr="0086017D">
        <w:rPr>
          <w:b/>
          <w:bCs/>
          <w:i/>
          <w:iCs/>
        </w:rPr>
        <w:t>δὲ</w:t>
      </w:r>
      <w:proofErr w:type="spellEnd"/>
      <w:r w:rsidR="00352B87" w:rsidRPr="0086017D">
        <w:rPr>
          <w:b/>
          <w:bCs/>
          <w:i/>
          <w:iCs/>
        </w:rPr>
        <w:t xml:space="preserve"> τούτου</w:t>
      </w:r>
      <w:r w:rsidRPr="0086017D">
        <w:rPr>
          <w:b/>
          <w:bCs/>
          <w:i/>
          <w:iCs/>
        </w:rPr>
        <w:t xml:space="preserve"> </w:t>
      </w:r>
      <w:r w:rsidRPr="0086017D">
        <w:rPr>
          <w:b/>
          <w:bCs/>
        </w:rPr>
        <w:t xml:space="preserve">… </w:t>
      </w:r>
      <w:r w:rsidR="00352B87" w:rsidRPr="0086017D">
        <w:rPr>
          <w:b/>
          <w:bCs/>
          <w:i/>
          <w:iCs/>
        </w:rPr>
        <w:t xml:space="preserve">καὶ </w:t>
      </w:r>
      <w:proofErr w:type="spellStart"/>
      <w:r w:rsidR="00352B87" w:rsidRPr="0086017D">
        <w:rPr>
          <w:b/>
          <w:bCs/>
          <w:i/>
          <w:iCs/>
        </w:rPr>
        <w:t>τῇ</w:t>
      </w:r>
      <w:proofErr w:type="spellEnd"/>
      <w:r w:rsidR="00352B87" w:rsidRPr="0086017D">
        <w:rPr>
          <w:b/>
          <w:bCs/>
          <w:i/>
          <w:iCs/>
        </w:rPr>
        <w:t xml:space="preserve"> </w:t>
      </w:r>
      <w:proofErr w:type="spellStart"/>
      <w:r w:rsidR="00352B87" w:rsidRPr="0086017D">
        <w:rPr>
          <w:b/>
          <w:bCs/>
          <w:i/>
          <w:iCs/>
        </w:rPr>
        <w:t>ὑστεραίᾳ</w:t>
      </w:r>
      <w:proofErr w:type="spellEnd"/>
      <w:r>
        <w:t>».</w:t>
      </w:r>
    </w:p>
    <w:p w14:paraId="4BA1777F" w14:textId="77777777" w:rsidR="00834050" w:rsidRPr="001F7D27" w:rsidRDefault="000329CA" w:rsidP="00834050">
      <w:pPr>
        <w:jc w:val="right"/>
        <w:rPr>
          <w:b/>
          <w:bCs/>
        </w:rPr>
      </w:pPr>
      <w:r w:rsidRPr="001F7D27">
        <w:rPr>
          <w:b/>
          <w:bCs/>
        </w:rPr>
        <w:t>Μονάδες 20</w:t>
      </w:r>
    </w:p>
    <w:p w14:paraId="28DEF537" w14:textId="77777777" w:rsidR="005F731E" w:rsidRPr="006D7531" w:rsidRDefault="005F731E" w:rsidP="005F731E">
      <w:pPr>
        <w:rPr>
          <w:szCs w:val="24"/>
        </w:rPr>
      </w:pPr>
      <w:bookmarkStart w:id="1" w:name="_Hlk99009877"/>
      <w:r w:rsidRPr="006D7531">
        <w:rPr>
          <w:b/>
          <w:bCs/>
          <w:szCs w:val="24"/>
        </w:rPr>
        <w:t xml:space="preserve">Γ4. </w:t>
      </w:r>
      <w:r w:rsidRPr="006D7531">
        <w:rPr>
          <w:szCs w:val="24"/>
        </w:rPr>
        <w:t>Να επιλέξετε τη σωστή συντακτική αναγνώριση των υπογραμμισμένων λέξεων</w:t>
      </w:r>
      <w:r>
        <w:rPr>
          <w:szCs w:val="24"/>
        </w:rPr>
        <w:t>/φράσεων</w:t>
      </w:r>
      <w:r w:rsidRPr="006D7531">
        <w:rPr>
          <w:szCs w:val="24"/>
        </w:rPr>
        <w:t xml:space="preserve"> του κειμένου: </w:t>
      </w:r>
    </w:p>
    <w:p w14:paraId="0C720378" w14:textId="6EE4DD2A" w:rsidR="005F731E" w:rsidRPr="006D7531" w:rsidRDefault="005F731E" w:rsidP="004976D6">
      <w:pPr>
        <w:pStyle w:val="a3"/>
        <w:numPr>
          <w:ilvl w:val="0"/>
          <w:numId w:val="5"/>
        </w:numPr>
        <w:spacing w:line="360" w:lineRule="auto"/>
        <w:jc w:val="both"/>
        <w:rPr>
          <w:sz w:val="24"/>
          <w:szCs w:val="24"/>
        </w:rPr>
      </w:pPr>
      <w:proofErr w:type="spellStart"/>
      <w:r w:rsidRPr="005F731E">
        <w:rPr>
          <w:b/>
          <w:bCs/>
          <w:i/>
          <w:iCs/>
          <w:sz w:val="24"/>
          <w:szCs w:val="24"/>
        </w:rPr>
        <w:t>εἰς</w:t>
      </w:r>
      <w:proofErr w:type="spellEnd"/>
      <w:r w:rsidRPr="005F731E">
        <w:rPr>
          <w:b/>
          <w:bCs/>
          <w:i/>
          <w:iCs/>
          <w:sz w:val="24"/>
          <w:szCs w:val="24"/>
        </w:rPr>
        <w:t xml:space="preserve"> τὸ</w:t>
      </w:r>
      <w:r w:rsidR="00F732C0">
        <w:rPr>
          <w:b/>
          <w:bCs/>
          <w:i/>
          <w:iCs/>
          <w:sz w:val="24"/>
          <w:szCs w:val="24"/>
        </w:rPr>
        <w:t xml:space="preserve"> </w:t>
      </w:r>
      <w:proofErr w:type="spellStart"/>
      <w:r w:rsidR="00F732C0">
        <w:rPr>
          <w:b/>
          <w:bCs/>
          <w:i/>
          <w:iCs/>
          <w:sz w:val="24"/>
          <w:szCs w:val="24"/>
        </w:rPr>
        <w:t>ἄστυ</w:t>
      </w:r>
      <w:proofErr w:type="spellEnd"/>
      <w:r w:rsidRPr="006D7531">
        <w:rPr>
          <w:sz w:val="24"/>
          <w:szCs w:val="24"/>
        </w:rPr>
        <w:t xml:space="preserve">: </w:t>
      </w:r>
      <w:r w:rsidRPr="006D7531">
        <w:rPr>
          <w:sz w:val="24"/>
          <w:szCs w:val="24"/>
        </w:rPr>
        <w:tab/>
        <w:t xml:space="preserve">α. </w:t>
      </w:r>
      <w:r>
        <w:rPr>
          <w:sz w:val="24"/>
          <w:szCs w:val="24"/>
        </w:rPr>
        <w:t>εμπρόθετος επιρρηματικός προσδιορισμός του τόπου</w:t>
      </w:r>
      <w:r w:rsidRPr="006D7531">
        <w:rPr>
          <w:sz w:val="24"/>
          <w:szCs w:val="24"/>
        </w:rPr>
        <w:t xml:space="preserve"> </w:t>
      </w:r>
      <w:r w:rsidR="004976D6">
        <w:rPr>
          <w:sz w:val="24"/>
          <w:szCs w:val="24"/>
        </w:rPr>
        <w:t>στ</w:t>
      </w:r>
      <w:r w:rsidR="00F732C0">
        <w:rPr>
          <w:sz w:val="24"/>
          <w:szCs w:val="24"/>
        </w:rPr>
        <w:t xml:space="preserve">ο </w:t>
      </w:r>
      <w:r w:rsidR="00F732C0">
        <w:rPr>
          <w:sz w:val="24"/>
          <w:szCs w:val="24"/>
        </w:rPr>
        <w:tab/>
      </w:r>
      <w:r w:rsidR="00F732C0">
        <w:rPr>
          <w:sz w:val="24"/>
          <w:szCs w:val="24"/>
        </w:rPr>
        <w:tab/>
      </w:r>
      <w:r w:rsidR="00F732C0">
        <w:rPr>
          <w:sz w:val="24"/>
          <w:szCs w:val="24"/>
        </w:rPr>
        <w:tab/>
      </w:r>
      <w:r w:rsidR="00E06DAB">
        <w:rPr>
          <w:sz w:val="24"/>
          <w:szCs w:val="24"/>
        </w:rPr>
        <w:tab/>
      </w:r>
      <w:r w:rsidR="00F732C0">
        <w:rPr>
          <w:sz w:val="24"/>
          <w:szCs w:val="24"/>
        </w:rPr>
        <w:t>απαρέμφατο</w:t>
      </w:r>
      <w:r w:rsidR="00E06DAB">
        <w:rPr>
          <w:sz w:val="24"/>
          <w:szCs w:val="24"/>
        </w:rPr>
        <w:t xml:space="preserve"> </w:t>
      </w:r>
      <w:proofErr w:type="spellStart"/>
      <w:r w:rsidR="00E06DAB" w:rsidRPr="00E06DAB">
        <w:rPr>
          <w:i/>
          <w:iCs/>
          <w:sz w:val="24"/>
          <w:szCs w:val="24"/>
        </w:rPr>
        <w:t>εἰσιέναι</w:t>
      </w:r>
      <w:proofErr w:type="spellEnd"/>
      <w:r w:rsidRPr="00E06DAB">
        <w:rPr>
          <w:i/>
          <w:iCs/>
          <w:sz w:val="24"/>
          <w:szCs w:val="24"/>
        </w:rPr>
        <w:tab/>
      </w:r>
    </w:p>
    <w:p w14:paraId="0CFBC6D2" w14:textId="7DC533C4" w:rsidR="005F731E" w:rsidRPr="006D7531" w:rsidRDefault="005F731E" w:rsidP="005F731E">
      <w:pPr>
        <w:pStyle w:val="a3"/>
        <w:spacing w:line="360" w:lineRule="auto"/>
        <w:ind w:left="1800" w:firstLine="360"/>
        <w:rPr>
          <w:sz w:val="24"/>
          <w:szCs w:val="24"/>
        </w:rPr>
      </w:pPr>
      <w:r w:rsidRPr="006D7531">
        <w:rPr>
          <w:sz w:val="24"/>
          <w:szCs w:val="24"/>
        </w:rPr>
        <w:t xml:space="preserve">β. </w:t>
      </w:r>
      <w:r w:rsidR="00E06DAB">
        <w:rPr>
          <w:sz w:val="24"/>
          <w:szCs w:val="24"/>
        </w:rPr>
        <w:t>εμπρόθετος επιρρηματικός προσδιορισμός του χρόνου</w:t>
      </w:r>
      <w:r w:rsidR="00E06DAB" w:rsidRPr="006D7531">
        <w:rPr>
          <w:sz w:val="24"/>
          <w:szCs w:val="24"/>
        </w:rPr>
        <w:t xml:space="preserve"> </w:t>
      </w:r>
      <w:r w:rsidR="00E06DAB">
        <w:rPr>
          <w:sz w:val="24"/>
          <w:szCs w:val="24"/>
        </w:rPr>
        <w:t xml:space="preserve">στο </w:t>
      </w:r>
      <w:r w:rsidR="00E06DAB">
        <w:rPr>
          <w:sz w:val="24"/>
          <w:szCs w:val="24"/>
        </w:rPr>
        <w:tab/>
      </w:r>
      <w:r w:rsidR="00E06DAB">
        <w:rPr>
          <w:sz w:val="24"/>
          <w:szCs w:val="24"/>
        </w:rPr>
        <w:tab/>
        <w:t xml:space="preserve">απαρέμφατο </w:t>
      </w:r>
      <w:proofErr w:type="spellStart"/>
      <w:r w:rsidR="00E06DAB" w:rsidRPr="00E06DAB">
        <w:rPr>
          <w:i/>
          <w:iCs/>
          <w:sz w:val="24"/>
          <w:szCs w:val="24"/>
        </w:rPr>
        <w:t>εἰσιέναι</w:t>
      </w:r>
      <w:proofErr w:type="spellEnd"/>
    </w:p>
    <w:p w14:paraId="320730EB" w14:textId="515D50EC" w:rsidR="005F731E" w:rsidRPr="006D7531" w:rsidRDefault="00C138F0" w:rsidP="005F731E">
      <w:pPr>
        <w:pStyle w:val="a3"/>
        <w:numPr>
          <w:ilvl w:val="0"/>
          <w:numId w:val="5"/>
        </w:numPr>
        <w:spacing w:line="360" w:lineRule="auto"/>
        <w:rPr>
          <w:sz w:val="24"/>
          <w:szCs w:val="24"/>
        </w:rPr>
      </w:pPr>
      <w:r>
        <w:rPr>
          <w:b/>
          <w:bCs/>
          <w:i/>
          <w:iCs/>
          <w:sz w:val="24"/>
          <w:szCs w:val="24"/>
        </w:rPr>
        <w:t>Θρασύβουλο</w:t>
      </w:r>
      <w:r w:rsidR="00E770ED">
        <w:rPr>
          <w:b/>
          <w:bCs/>
          <w:i/>
          <w:iCs/>
          <w:sz w:val="24"/>
          <w:szCs w:val="24"/>
        </w:rPr>
        <w:t>ς</w:t>
      </w:r>
      <w:r w:rsidR="005F731E" w:rsidRPr="006D7531">
        <w:rPr>
          <w:sz w:val="24"/>
          <w:szCs w:val="24"/>
        </w:rPr>
        <w:t>:</w:t>
      </w:r>
      <w:r w:rsidR="005F731E" w:rsidRPr="006D7531">
        <w:rPr>
          <w:sz w:val="24"/>
          <w:szCs w:val="24"/>
        </w:rPr>
        <w:tab/>
        <w:t xml:space="preserve">α. αντικείμενο στο ρήμα </w:t>
      </w:r>
      <w:r w:rsidR="002C2055">
        <w:rPr>
          <w:i/>
          <w:iCs/>
          <w:sz w:val="24"/>
          <w:szCs w:val="24"/>
        </w:rPr>
        <w:t>καταλαμβάνει</w:t>
      </w:r>
      <w:r w:rsidR="005F731E" w:rsidRPr="0073395C">
        <w:rPr>
          <w:i/>
          <w:iCs/>
          <w:sz w:val="24"/>
          <w:szCs w:val="24"/>
        </w:rPr>
        <w:t xml:space="preserve"> </w:t>
      </w:r>
      <w:r w:rsidR="005F731E" w:rsidRPr="006D7531">
        <w:rPr>
          <w:sz w:val="24"/>
          <w:szCs w:val="24"/>
        </w:rPr>
        <w:tab/>
      </w:r>
    </w:p>
    <w:p w14:paraId="58EC7DE9" w14:textId="1C585C35" w:rsidR="005F731E" w:rsidRPr="006D7531" w:rsidRDefault="005F731E" w:rsidP="005F731E">
      <w:pPr>
        <w:pStyle w:val="a3"/>
        <w:spacing w:line="360" w:lineRule="auto"/>
        <w:ind w:left="1800" w:firstLine="360"/>
        <w:rPr>
          <w:sz w:val="24"/>
          <w:szCs w:val="24"/>
        </w:rPr>
      </w:pPr>
      <w:r w:rsidRPr="006D7531">
        <w:rPr>
          <w:sz w:val="24"/>
          <w:szCs w:val="24"/>
        </w:rPr>
        <w:t xml:space="preserve">β. υποκείμενο στο ρήμα </w:t>
      </w:r>
      <w:r w:rsidR="00097C68">
        <w:rPr>
          <w:i/>
          <w:iCs/>
          <w:sz w:val="24"/>
          <w:szCs w:val="24"/>
        </w:rPr>
        <w:t>καταλαμβάνει</w:t>
      </w:r>
    </w:p>
    <w:p w14:paraId="03A74BFC" w14:textId="2196D4F3" w:rsidR="005F731E" w:rsidRPr="006D7531" w:rsidRDefault="00097C68" w:rsidP="00097C68">
      <w:pPr>
        <w:pStyle w:val="a3"/>
        <w:numPr>
          <w:ilvl w:val="0"/>
          <w:numId w:val="5"/>
        </w:numPr>
        <w:spacing w:line="360" w:lineRule="auto"/>
        <w:jc w:val="both"/>
        <w:rPr>
          <w:sz w:val="24"/>
          <w:szCs w:val="24"/>
        </w:rPr>
      </w:pPr>
      <w:proofErr w:type="spellStart"/>
      <w:r>
        <w:rPr>
          <w:b/>
          <w:bCs/>
          <w:i/>
          <w:iCs/>
          <w:sz w:val="24"/>
          <w:szCs w:val="24"/>
        </w:rPr>
        <w:t>τ</w:t>
      </w:r>
      <w:r w:rsidR="00C138F0">
        <w:rPr>
          <w:b/>
          <w:bCs/>
          <w:i/>
          <w:iCs/>
          <w:sz w:val="24"/>
          <w:szCs w:val="24"/>
        </w:rPr>
        <w:t>ινες</w:t>
      </w:r>
      <w:proofErr w:type="spellEnd"/>
      <w:r w:rsidR="005F731E" w:rsidRPr="006D7531">
        <w:rPr>
          <w:sz w:val="24"/>
          <w:szCs w:val="24"/>
        </w:rPr>
        <w:t xml:space="preserve">: </w:t>
      </w:r>
      <w:r w:rsidR="005F731E" w:rsidRPr="006D7531">
        <w:rPr>
          <w:sz w:val="24"/>
          <w:szCs w:val="24"/>
        </w:rPr>
        <w:tab/>
      </w:r>
      <w:r w:rsidR="005F731E">
        <w:rPr>
          <w:sz w:val="24"/>
          <w:szCs w:val="24"/>
        </w:rPr>
        <w:tab/>
      </w:r>
      <w:r w:rsidR="005F731E" w:rsidRPr="006D7531">
        <w:rPr>
          <w:sz w:val="24"/>
          <w:szCs w:val="24"/>
        </w:rPr>
        <w:t xml:space="preserve">α. </w:t>
      </w:r>
      <w:r w:rsidR="00EF23C1">
        <w:rPr>
          <w:sz w:val="24"/>
          <w:szCs w:val="24"/>
        </w:rPr>
        <w:t xml:space="preserve">υποκείμενο στο ρήμα </w:t>
      </w:r>
      <w:proofErr w:type="spellStart"/>
      <w:r w:rsidR="00EF23C1" w:rsidRPr="00EF23C1">
        <w:rPr>
          <w:i/>
          <w:iCs/>
          <w:sz w:val="24"/>
          <w:szCs w:val="24"/>
        </w:rPr>
        <w:t>προσέβαλλον</w:t>
      </w:r>
      <w:proofErr w:type="spellEnd"/>
    </w:p>
    <w:p w14:paraId="441AAB15" w14:textId="0E95D64A" w:rsidR="005F731E" w:rsidRPr="006D7531" w:rsidRDefault="005F731E" w:rsidP="005F731E">
      <w:pPr>
        <w:pStyle w:val="a3"/>
        <w:spacing w:line="360" w:lineRule="auto"/>
        <w:ind w:left="1800" w:firstLine="360"/>
        <w:rPr>
          <w:sz w:val="24"/>
          <w:szCs w:val="24"/>
        </w:rPr>
      </w:pPr>
      <w:r w:rsidRPr="006D7531">
        <w:rPr>
          <w:sz w:val="24"/>
          <w:szCs w:val="24"/>
        </w:rPr>
        <w:t xml:space="preserve">β. αντικείμενο στο ρήμα </w:t>
      </w:r>
      <w:proofErr w:type="spellStart"/>
      <w:r w:rsidRPr="009C3E6E">
        <w:rPr>
          <w:i/>
          <w:iCs/>
          <w:sz w:val="24"/>
          <w:szCs w:val="24"/>
        </w:rPr>
        <w:t>προσ</w:t>
      </w:r>
      <w:r w:rsidR="00097C68">
        <w:rPr>
          <w:i/>
          <w:iCs/>
          <w:sz w:val="24"/>
          <w:szCs w:val="24"/>
        </w:rPr>
        <w:t>έβαλλον</w:t>
      </w:r>
      <w:proofErr w:type="spellEnd"/>
    </w:p>
    <w:p w14:paraId="4E2228BC" w14:textId="21721E04" w:rsidR="005F731E" w:rsidRDefault="000D2EDF" w:rsidP="005F731E">
      <w:pPr>
        <w:pStyle w:val="a3"/>
        <w:numPr>
          <w:ilvl w:val="0"/>
          <w:numId w:val="5"/>
        </w:numPr>
        <w:spacing w:line="360" w:lineRule="auto"/>
        <w:rPr>
          <w:sz w:val="24"/>
          <w:szCs w:val="24"/>
        </w:rPr>
      </w:pPr>
      <w:r>
        <w:rPr>
          <w:b/>
          <w:bCs/>
          <w:i/>
          <w:iCs/>
          <w:sz w:val="24"/>
          <w:szCs w:val="24"/>
        </w:rPr>
        <w:t>τραύματα</w:t>
      </w:r>
      <w:r w:rsidR="005F731E" w:rsidRPr="006D7531">
        <w:rPr>
          <w:sz w:val="24"/>
          <w:szCs w:val="24"/>
        </w:rPr>
        <w:t>:</w:t>
      </w:r>
      <w:r w:rsidR="005F731E" w:rsidRPr="006D7531">
        <w:rPr>
          <w:sz w:val="24"/>
          <w:szCs w:val="24"/>
        </w:rPr>
        <w:tab/>
      </w:r>
      <w:r w:rsidR="005F731E">
        <w:rPr>
          <w:sz w:val="24"/>
          <w:szCs w:val="24"/>
        </w:rPr>
        <w:tab/>
      </w:r>
      <w:r w:rsidR="005F731E" w:rsidRPr="006D7531">
        <w:rPr>
          <w:sz w:val="24"/>
          <w:szCs w:val="24"/>
        </w:rPr>
        <w:t xml:space="preserve">α. </w:t>
      </w:r>
      <w:r>
        <w:rPr>
          <w:sz w:val="24"/>
          <w:szCs w:val="24"/>
        </w:rPr>
        <w:t>αντικείμενο</w:t>
      </w:r>
      <w:r w:rsidR="005F731E" w:rsidRPr="006D7531">
        <w:rPr>
          <w:sz w:val="24"/>
          <w:szCs w:val="24"/>
        </w:rPr>
        <w:t xml:space="preserve"> στο ρήμα </w:t>
      </w:r>
      <w:proofErr w:type="spellStart"/>
      <w:r>
        <w:rPr>
          <w:i/>
          <w:iCs/>
          <w:sz w:val="24"/>
          <w:szCs w:val="24"/>
        </w:rPr>
        <w:t>ἀπῆλθον</w:t>
      </w:r>
      <w:proofErr w:type="spellEnd"/>
    </w:p>
    <w:p w14:paraId="0F81818D" w14:textId="10B8E297" w:rsidR="005F731E" w:rsidRDefault="005F731E" w:rsidP="005F731E">
      <w:pPr>
        <w:pStyle w:val="a3"/>
        <w:spacing w:line="360" w:lineRule="auto"/>
        <w:ind w:left="1440" w:firstLine="720"/>
        <w:rPr>
          <w:sz w:val="24"/>
          <w:szCs w:val="24"/>
        </w:rPr>
      </w:pPr>
      <w:r>
        <w:rPr>
          <w:sz w:val="24"/>
          <w:szCs w:val="24"/>
        </w:rPr>
        <w:t>β. αντικείμενο στ</w:t>
      </w:r>
      <w:r w:rsidR="000D2EDF">
        <w:rPr>
          <w:sz w:val="24"/>
          <w:szCs w:val="24"/>
        </w:rPr>
        <w:t xml:space="preserve">η μετοχή </w:t>
      </w:r>
      <w:proofErr w:type="spellStart"/>
      <w:r w:rsidR="000D2EDF" w:rsidRPr="000D2EDF">
        <w:rPr>
          <w:i/>
          <w:iCs/>
          <w:sz w:val="24"/>
          <w:szCs w:val="24"/>
        </w:rPr>
        <w:t>λαβόντες</w:t>
      </w:r>
      <w:proofErr w:type="spellEnd"/>
    </w:p>
    <w:p w14:paraId="279D88B3" w14:textId="77777777" w:rsidR="00D4658A" w:rsidRDefault="00D4658A" w:rsidP="00D4658A">
      <w:pPr>
        <w:pStyle w:val="a3"/>
        <w:numPr>
          <w:ilvl w:val="0"/>
          <w:numId w:val="5"/>
        </w:numPr>
        <w:spacing w:line="360" w:lineRule="auto"/>
        <w:rPr>
          <w:sz w:val="24"/>
          <w:szCs w:val="24"/>
        </w:rPr>
      </w:pPr>
      <w:proofErr w:type="spellStart"/>
      <w:r>
        <w:rPr>
          <w:rFonts w:cstheme="minorHAnsi"/>
          <w:b/>
          <w:bCs/>
          <w:i/>
          <w:iCs/>
          <w:sz w:val="24"/>
          <w:szCs w:val="24"/>
        </w:rPr>
        <w:t>ἐκπολιορκήσειαν</w:t>
      </w:r>
      <w:proofErr w:type="spellEnd"/>
      <w:r w:rsidR="005F731E">
        <w:rPr>
          <w:rFonts w:cstheme="minorHAnsi"/>
          <w:sz w:val="24"/>
          <w:szCs w:val="24"/>
        </w:rPr>
        <w:t xml:space="preserve">: </w:t>
      </w:r>
      <w:r w:rsidR="005F731E">
        <w:rPr>
          <w:rFonts w:cstheme="minorHAnsi"/>
          <w:sz w:val="24"/>
          <w:szCs w:val="24"/>
        </w:rPr>
        <w:tab/>
        <w:t xml:space="preserve">α. </w:t>
      </w:r>
      <w:r>
        <w:rPr>
          <w:rFonts w:cstheme="minorHAnsi"/>
          <w:sz w:val="24"/>
          <w:szCs w:val="24"/>
        </w:rPr>
        <w:t xml:space="preserve">ρήμα </w:t>
      </w:r>
      <w:r w:rsidR="005F731E">
        <w:rPr>
          <w:rFonts w:cstheme="minorHAnsi"/>
          <w:sz w:val="24"/>
          <w:szCs w:val="24"/>
        </w:rPr>
        <w:t>κύρια</w:t>
      </w:r>
      <w:r>
        <w:rPr>
          <w:rFonts w:cstheme="minorHAnsi"/>
          <w:sz w:val="24"/>
          <w:szCs w:val="24"/>
        </w:rPr>
        <w:t>ς</w:t>
      </w:r>
      <w:r w:rsidR="005F731E">
        <w:rPr>
          <w:rFonts w:cstheme="minorHAnsi"/>
          <w:sz w:val="24"/>
          <w:szCs w:val="24"/>
        </w:rPr>
        <w:t xml:space="preserve"> πρόταση</w:t>
      </w:r>
      <w:r>
        <w:rPr>
          <w:rFonts w:cstheme="minorHAnsi"/>
          <w:sz w:val="24"/>
          <w:szCs w:val="24"/>
        </w:rPr>
        <w:t>ς</w:t>
      </w:r>
    </w:p>
    <w:p w14:paraId="05647FBA" w14:textId="5C5DA932" w:rsidR="005F731E" w:rsidRPr="00D4658A" w:rsidRDefault="00D4658A" w:rsidP="00D4658A">
      <w:pPr>
        <w:pStyle w:val="a3"/>
        <w:spacing w:line="360" w:lineRule="auto"/>
        <w:ind w:left="360"/>
        <w:rPr>
          <w:sz w:val="24"/>
          <w:szCs w:val="24"/>
        </w:rPr>
      </w:pPr>
      <w:r>
        <w:rPr>
          <w:sz w:val="24"/>
          <w:szCs w:val="24"/>
        </w:rPr>
        <w:tab/>
      </w:r>
      <w:r>
        <w:rPr>
          <w:sz w:val="24"/>
          <w:szCs w:val="24"/>
        </w:rPr>
        <w:tab/>
      </w:r>
      <w:r>
        <w:rPr>
          <w:sz w:val="24"/>
          <w:szCs w:val="24"/>
        </w:rPr>
        <w:tab/>
      </w:r>
      <w:r>
        <w:rPr>
          <w:sz w:val="24"/>
          <w:szCs w:val="24"/>
        </w:rPr>
        <w:tab/>
      </w:r>
      <w:r w:rsidR="005F731E" w:rsidRPr="00D4658A">
        <w:rPr>
          <w:rFonts w:cstheme="minorHAnsi"/>
          <w:sz w:val="24"/>
          <w:szCs w:val="24"/>
        </w:rPr>
        <w:t xml:space="preserve">β. </w:t>
      </w:r>
      <w:r>
        <w:rPr>
          <w:rFonts w:cstheme="minorHAnsi"/>
          <w:sz w:val="24"/>
          <w:szCs w:val="24"/>
        </w:rPr>
        <w:t xml:space="preserve">ρήμα </w:t>
      </w:r>
      <w:r w:rsidR="005F731E" w:rsidRPr="00D4658A">
        <w:rPr>
          <w:rFonts w:cstheme="minorHAnsi"/>
          <w:sz w:val="24"/>
          <w:szCs w:val="24"/>
        </w:rPr>
        <w:t>δευτερεύουσα</w:t>
      </w:r>
      <w:r>
        <w:rPr>
          <w:rFonts w:cstheme="minorHAnsi"/>
          <w:sz w:val="24"/>
          <w:szCs w:val="24"/>
        </w:rPr>
        <w:t xml:space="preserve">ς </w:t>
      </w:r>
      <w:r w:rsidR="005F731E" w:rsidRPr="00D4658A">
        <w:rPr>
          <w:rFonts w:cstheme="minorHAnsi"/>
          <w:sz w:val="24"/>
          <w:szCs w:val="24"/>
        </w:rPr>
        <w:t>πρόταση</w:t>
      </w:r>
      <w:r>
        <w:rPr>
          <w:rFonts w:cstheme="minorHAnsi"/>
          <w:sz w:val="24"/>
          <w:szCs w:val="24"/>
        </w:rPr>
        <w:t>ς</w:t>
      </w:r>
    </w:p>
    <w:p w14:paraId="645F8E80" w14:textId="0CA3F066" w:rsidR="00834050" w:rsidRPr="005767E7" w:rsidRDefault="000329CA" w:rsidP="00D418BC">
      <w:pPr>
        <w:ind w:left="357" w:hanging="357"/>
        <w:jc w:val="right"/>
        <w:rPr>
          <w:b/>
          <w:bCs/>
        </w:rPr>
      </w:pPr>
      <w:r>
        <w:rPr>
          <w:b/>
          <w:bCs/>
        </w:rPr>
        <w:t xml:space="preserve"> </w:t>
      </w:r>
      <w:r w:rsidRPr="005767E7">
        <w:rPr>
          <w:b/>
          <w:bCs/>
        </w:rPr>
        <w:t>Μονάδες 10</w:t>
      </w:r>
      <w:bookmarkEnd w:id="1"/>
    </w:p>
    <w:sectPr w:rsidR="00834050" w:rsidRPr="005767E7" w:rsidSect="00B66208">
      <w:pgSz w:w="11906" w:h="16838"/>
      <w:pgMar w:top="1418" w:right="1418" w:bottom="1418" w:left="1418" w:header="709" w:footer="709" w:gutter="0"/>
      <w:pgNumType w:start="1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184C"/>
    <w:multiLevelType w:val="hybridMultilevel"/>
    <w:tmpl w:val="178E0BE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2DAC5B5E"/>
    <w:multiLevelType w:val="hybridMultilevel"/>
    <w:tmpl w:val="FEFE0AE8"/>
    <w:lvl w:ilvl="0" w:tplc="69B81B5E">
      <w:start w:val="1"/>
      <w:numFmt w:val="decimal"/>
      <w:lvlText w:val="%1)"/>
      <w:lvlJc w:val="left"/>
      <w:pPr>
        <w:ind w:left="717" w:hanging="360"/>
      </w:pPr>
      <w:rPr>
        <w:sz w:val="24"/>
        <w:szCs w:val="24"/>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2" w15:restartNumberingAfterBreak="0">
    <w:nsid w:val="362A2E59"/>
    <w:multiLevelType w:val="hybridMultilevel"/>
    <w:tmpl w:val="8B4AFE32"/>
    <w:lvl w:ilvl="0" w:tplc="7742A7DC">
      <w:start w:val="1"/>
      <w:numFmt w:val="decimal"/>
      <w:lvlText w:val="%1)"/>
      <w:lvlJc w:val="left"/>
      <w:pPr>
        <w:ind w:left="357" w:hanging="360"/>
      </w:pPr>
      <w:rPr>
        <w:sz w:val="24"/>
        <w:szCs w:val="24"/>
      </w:rPr>
    </w:lvl>
    <w:lvl w:ilvl="1" w:tplc="04080019" w:tentative="1">
      <w:start w:val="1"/>
      <w:numFmt w:val="lowerLetter"/>
      <w:lvlText w:val="%2."/>
      <w:lvlJc w:val="left"/>
      <w:pPr>
        <w:ind w:left="1077" w:hanging="360"/>
      </w:pPr>
    </w:lvl>
    <w:lvl w:ilvl="2" w:tplc="0408001B" w:tentative="1">
      <w:start w:val="1"/>
      <w:numFmt w:val="lowerRoman"/>
      <w:lvlText w:val="%3."/>
      <w:lvlJc w:val="right"/>
      <w:pPr>
        <w:ind w:left="1797" w:hanging="180"/>
      </w:pPr>
    </w:lvl>
    <w:lvl w:ilvl="3" w:tplc="0408000F" w:tentative="1">
      <w:start w:val="1"/>
      <w:numFmt w:val="decimal"/>
      <w:lvlText w:val="%4."/>
      <w:lvlJc w:val="left"/>
      <w:pPr>
        <w:ind w:left="2517" w:hanging="360"/>
      </w:pPr>
    </w:lvl>
    <w:lvl w:ilvl="4" w:tplc="04080019" w:tentative="1">
      <w:start w:val="1"/>
      <w:numFmt w:val="lowerLetter"/>
      <w:lvlText w:val="%5."/>
      <w:lvlJc w:val="left"/>
      <w:pPr>
        <w:ind w:left="3237" w:hanging="360"/>
      </w:pPr>
    </w:lvl>
    <w:lvl w:ilvl="5" w:tplc="0408001B" w:tentative="1">
      <w:start w:val="1"/>
      <w:numFmt w:val="lowerRoman"/>
      <w:lvlText w:val="%6."/>
      <w:lvlJc w:val="right"/>
      <w:pPr>
        <w:ind w:left="3957" w:hanging="180"/>
      </w:pPr>
    </w:lvl>
    <w:lvl w:ilvl="6" w:tplc="0408000F" w:tentative="1">
      <w:start w:val="1"/>
      <w:numFmt w:val="decimal"/>
      <w:lvlText w:val="%7."/>
      <w:lvlJc w:val="left"/>
      <w:pPr>
        <w:ind w:left="4677" w:hanging="360"/>
      </w:pPr>
    </w:lvl>
    <w:lvl w:ilvl="7" w:tplc="04080019" w:tentative="1">
      <w:start w:val="1"/>
      <w:numFmt w:val="lowerLetter"/>
      <w:lvlText w:val="%8."/>
      <w:lvlJc w:val="left"/>
      <w:pPr>
        <w:ind w:left="5397" w:hanging="360"/>
      </w:pPr>
    </w:lvl>
    <w:lvl w:ilvl="8" w:tplc="0408001B" w:tentative="1">
      <w:start w:val="1"/>
      <w:numFmt w:val="lowerRoman"/>
      <w:lvlText w:val="%9."/>
      <w:lvlJc w:val="right"/>
      <w:pPr>
        <w:ind w:left="6117" w:hanging="180"/>
      </w:pPr>
    </w:lvl>
  </w:abstractNum>
  <w:abstractNum w:abstractNumId="3" w15:restartNumberingAfterBreak="0">
    <w:nsid w:val="49115E08"/>
    <w:multiLevelType w:val="hybridMultilevel"/>
    <w:tmpl w:val="6EB80CCE"/>
    <w:lvl w:ilvl="0" w:tplc="37CE6CD4">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59F25D09"/>
    <w:multiLevelType w:val="hybridMultilevel"/>
    <w:tmpl w:val="F0EA02DE"/>
    <w:lvl w:ilvl="0" w:tplc="417A67E0">
      <w:start w:val="1"/>
      <w:numFmt w:val="decimal"/>
      <w:lvlText w:val="%1)"/>
      <w:lvlJc w:val="left"/>
      <w:pPr>
        <w:ind w:left="360" w:hanging="360"/>
      </w:pPr>
      <w:rPr>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754007896">
    <w:abstractNumId w:val="1"/>
  </w:num>
  <w:num w:numId="2" w16cid:durableId="30696140">
    <w:abstractNumId w:val="2"/>
  </w:num>
  <w:num w:numId="3" w16cid:durableId="1963263586">
    <w:abstractNumId w:val="4"/>
  </w:num>
  <w:num w:numId="4" w16cid:durableId="489518615">
    <w:abstractNumId w:val="3"/>
  </w:num>
  <w:num w:numId="5" w16cid:durableId="418716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08"/>
    <w:rsid w:val="000329CA"/>
    <w:rsid w:val="00035F95"/>
    <w:rsid w:val="00060D94"/>
    <w:rsid w:val="00097C68"/>
    <w:rsid w:val="000A3A08"/>
    <w:rsid w:val="000A6DE1"/>
    <w:rsid w:val="000C1AB3"/>
    <w:rsid w:val="000D2EDF"/>
    <w:rsid w:val="001020A4"/>
    <w:rsid w:val="00130378"/>
    <w:rsid w:val="0016568B"/>
    <w:rsid w:val="00187891"/>
    <w:rsid w:val="001A7320"/>
    <w:rsid w:val="001C4B49"/>
    <w:rsid w:val="001D0213"/>
    <w:rsid w:val="001D141B"/>
    <w:rsid w:val="001F42B0"/>
    <w:rsid w:val="001F70E4"/>
    <w:rsid w:val="001F7D27"/>
    <w:rsid w:val="0020567A"/>
    <w:rsid w:val="0021088E"/>
    <w:rsid w:val="00255ECE"/>
    <w:rsid w:val="00291090"/>
    <w:rsid w:val="002A5820"/>
    <w:rsid w:val="002C2055"/>
    <w:rsid w:val="002C631D"/>
    <w:rsid w:val="002D6655"/>
    <w:rsid w:val="002F01A7"/>
    <w:rsid w:val="003402DE"/>
    <w:rsid w:val="00341C19"/>
    <w:rsid w:val="00352B87"/>
    <w:rsid w:val="003561D0"/>
    <w:rsid w:val="0039292E"/>
    <w:rsid w:val="003A5BC0"/>
    <w:rsid w:val="003A6B2B"/>
    <w:rsid w:val="003A6F2B"/>
    <w:rsid w:val="003C0E81"/>
    <w:rsid w:val="003E5609"/>
    <w:rsid w:val="003F2FEF"/>
    <w:rsid w:val="00432364"/>
    <w:rsid w:val="004346EE"/>
    <w:rsid w:val="00445A12"/>
    <w:rsid w:val="0045501E"/>
    <w:rsid w:val="00456C99"/>
    <w:rsid w:val="00457D16"/>
    <w:rsid w:val="0049036C"/>
    <w:rsid w:val="004976D6"/>
    <w:rsid w:val="004A6B89"/>
    <w:rsid w:val="004C10C6"/>
    <w:rsid w:val="004D4C32"/>
    <w:rsid w:val="004D4C8F"/>
    <w:rsid w:val="00515174"/>
    <w:rsid w:val="00541561"/>
    <w:rsid w:val="00545446"/>
    <w:rsid w:val="00545BEC"/>
    <w:rsid w:val="00553C5E"/>
    <w:rsid w:val="005767E7"/>
    <w:rsid w:val="005A26D2"/>
    <w:rsid w:val="005B3C20"/>
    <w:rsid w:val="005D31EB"/>
    <w:rsid w:val="005E1DF1"/>
    <w:rsid w:val="005E502D"/>
    <w:rsid w:val="005E5160"/>
    <w:rsid w:val="005F3B2D"/>
    <w:rsid w:val="005F731E"/>
    <w:rsid w:val="00602B2B"/>
    <w:rsid w:val="006158AC"/>
    <w:rsid w:val="00660209"/>
    <w:rsid w:val="006847AD"/>
    <w:rsid w:val="006913E2"/>
    <w:rsid w:val="006A736B"/>
    <w:rsid w:val="006C0218"/>
    <w:rsid w:val="006E0BD3"/>
    <w:rsid w:val="00706BB8"/>
    <w:rsid w:val="0070741A"/>
    <w:rsid w:val="00724305"/>
    <w:rsid w:val="00766FFC"/>
    <w:rsid w:val="007A513F"/>
    <w:rsid w:val="007B5A36"/>
    <w:rsid w:val="007D2EE4"/>
    <w:rsid w:val="008125B5"/>
    <w:rsid w:val="00814ED3"/>
    <w:rsid w:val="00834050"/>
    <w:rsid w:val="00844935"/>
    <w:rsid w:val="00857EEE"/>
    <w:rsid w:val="0086017D"/>
    <w:rsid w:val="008715BA"/>
    <w:rsid w:val="00874C82"/>
    <w:rsid w:val="008A1F8F"/>
    <w:rsid w:val="008A2E0E"/>
    <w:rsid w:val="008A3086"/>
    <w:rsid w:val="008A689B"/>
    <w:rsid w:val="008A6F4A"/>
    <w:rsid w:val="008D3190"/>
    <w:rsid w:val="008F4602"/>
    <w:rsid w:val="009017F6"/>
    <w:rsid w:val="00926C8C"/>
    <w:rsid w:val="00946F90"/>
    <w:rsid w:val="009946D6"/>
    <w:rsid w:val="009B46F8"/>
    <w:rsid w:val="009C19E6"/>
    <w:rsid w:val="009C750A"/>
    <w:rsid w:val="009E05A2"/>
    <w:rsid w:val="009E51E0"/>
    <w:rsid w:val="00A227ED"/>
    <w:rsid w:val="00A50DE4"/>
    <w:rsid w:val="00A5464D"/>
    <w:rsid w:val="00A824D9"/>
    <w:rsid w:val="00A87BEA"/>
    <w:rsid w:val="00AA0E0E"/>
    <w:rsid w:val="00AF39AA"/>
    <w:rsid w:val="00B06109"/>
    <w:rsid w:val="00B064FE"/>
    <w:rsid w:val="00B402EB"/>
    <w:rsid w:val="00B6085D"/>
    <w:rsid w:val="00B65334"/>
    <w:rsid w:val="00B66208"/>
    <w:rsid w:val="00B919A4"/>
    <w:rsid w:val="00BB45FB"/>
    <w:rsid w:val="00BF18E6"/>
    <w:rsid w:val="00C138F0"/>
    <w:rsid w:val="00C23F7A"/>
    <w:rsid w:val="00C51367"/>
    <w:rsid w:val="00C900B9"/>
    <w:rsid w:val="00CA5319"/>
    <w:rsid w:val="00CB75C3"/>
    <w:rsid w:val="00CE2EBC"/>
    <w:rsid w:val="00CE3EFB"/>
    <w:rsid w:val="00D418BC"/>
    <w:rsid w:val="00D448E8"/>
    <w:rsid w:val="00D4658A"/>
    <w:rsid w:val="00D53200"/>
    <w:rsid w:val="00D927DE"/>
    <w:rsid w:val="00E06DAB"/>
    <w:rsid w:val="00E22A50"/>
    <w:rsid w:val="00E42C46"/>
    <w:rsid w:val="00E468A0"/>
    <w:rsid w:val="00E5110D"/>
    <w:rsid w:val="00E770ED"/>
    <w:rsid w:val="00E948F3"/>
    <w:rsid w:val="00ED3399"/>
    <w:rsid w:val="00EF23C1"/>
    <w:rsid w:val="00F04E52"/>
    <w:rsid w:val="00F34B4F"/>
    <w:rsid w:val="00F64CE7"/>
    <w:rsid w:val="00F732C0"/>
    <w:rsid w:val="00FA21E6"/>
    <w:rsid w:val="00FB4FA6"/>
    <w:rsid w:val="00FC5CD7"/>
    <w:rsid w:val="00FF0DD2"/>
    <w:rsid w:val="00FF57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5E4F"/>
  <w15:docId w15:val="{01D60CED-2C78-4803-B0A2-A80495D9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208"/>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C46"/>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110161">
      <w:bodyDiv w:val="1"/>
      <w:marLeft w:val="0"/>
      <w:marRight w:val="0"/>
      <w:marTop w:val="0"/>
      <w:marBottom w:val="0"/>
      <w:divBdr>
        <w:top w:val="none" w:sz="0" w:space="0" w:color="auto"/>
        <w:left w:val="none" w:sz="0" w:space="0" w:color="auto"/>
        <w:bottom w:val="none" w:sz="0" w:space="0" w:color="auto"/>
        <w:right w:val="none" w:sz="0" w:space="0" w:color="auto"/>
      </w:divBdr>
      <w:divsChild>
        <w:div w:id="1752045154">
          <w:marLeft w:val="0"/>
          <w:marRight w:val="0"/>
          <w:marTop w:val="0"/>
          <w:marBottom w:val="0"/>
          <w:divBdr>
            <w:top w:val="none" w:sz="0" w:space="0" w:color="auto"/>
            <w:left w:val="none" w:sz="0" w:space="0" w:color="auto"/>
            <w:bottom w:val="none" w:sz="0" w:space="0" w:color="auto"/>
            <w:right w:val="none" w:sz="0" w:space="0" w:color="auto"/>
          </w:divBdr>
        </w:div>
        <w:div w:id="1191140015">
          <w:marLeft w:val="0"/>
          <w:marRight w:val="0"/>
          <w:marTop w:val="0"/>
          <w:marBottom w:val="0"/>
          <w:divBdr>
            <w:top w:val="none" w:sz="0" w:space="0" w:color="auto"/>
            <w:left w:val="none" w:sz="0" w:space="0" w:color="auto"/>
            <w:bottom w:val="none" w:sz="0" w:space="0" w:color="auto"/>
            <w:right w:val="none" w:sz="0" w:space="0" w:color="auto"/>
          </w:divBdr>
        </w:div>
        <w:div w:id="11611122">
          <w:marLeft w:val="0"/>
          <w:marRight w:val="0"/>
          <w:marTop w:val="0"/>
          <w:marBottom w:val="0"/>
          <w:divBdr>
            <w:top w:val="none" w:sz="0" w:space="0" w:color="auto"/>
            <w:left w:val="none" w:sz="0" w:space="0" w:color="auto"/>
            <w:bottom w:val="none" w:sz="0" w:space="0" w:color="auto"/>
            <w:right w:val="none" w:sz="0" w:space="0" w:color="auto"/>
          </w:divBdr>
        </w:div>
        <w:div w:id="157697005">
          <w:marLeft w:val="0"/>
          <w:marRight w:val="0"/>
          <w:marTop w:val="0"/>
          <w:marBottom w:val="0"/>
          <w:divBdr>
            <w:top w:val="none" w:sz="0" w:space="0" w:color="auto"/>
            <w:left w:val="none" w:sz="0" w:space="0" w:color="auto"/>
            <w:bottom w:val="none" w:sz="0" w:space="0" w:color="auto"/>
            <w:right w:val="none" w:sz="0" w:space="0" w:color="auto"/>
          </w:divBdr>
        </w:div>
        <w:div w:id="1716927087">
          <w:marLeft w:val="0"/>
          <w:marRight w:val="0"/>
          <w:marTop w:val="0"/>
          <w:marBottom w:val="0"/>
          <w:divBdr>
            <w:top w:val="none" w:sz="0" w:space="0" w:color="auto"/>
            <w:left w:val="none" w:sz="0" w:space="0" w:color="auto"/>
            <w:bottom w:val="none" w:sz="0" w:space="0" w:color="auto"/>
            <w:right w:val="none" w:sz="0" w:space="0" w:color="auto"/>
          </w:divBdr>
        </w:div>
        <w:div w:id="1526865264">
          <w:marLeft w:val="0"/>
          <w:marRight w:val="0"/>
          <w:marTop w:val="0"/>
          <w:marBottom w:val="0"/>
          <w:divBdr>
            <w:top w:val="none" w:sz="0" w:space="0" w:color="auto"/>
            <w:left w:val="none" w:sz="0" w:space="0" w:color="auto"/>
            <w:bottom w:val="none" w:sz="0" w:space="0" w:color="auto"/>
            <w:right w:val="none" w:sz="0" w:space="0" w:color="auto"/>
          </w:divBdr>
        </w:div>
        <w:div w:id="1412115016">
          <w:marLeft w:val="0"/>
          <w:marRight w:val="0"/>
          <w:marTop w:val="0"/>
          <w:marBottom w:val="0"/>
          <w:divBdr>
            <w:top w:val="none" w:sz="0" w:space="0" w:color="auto"/>
            <w:left w:val="none" w:sz="0" w:space="0" w:color="auto"/>
            <w:bottom w:val="none" w:sz="0" w:space="0" w:color="auto"/>
            <w:right w:val="none" w:sz="0" w:space="0" w:color="auto"/>
          </w:divBdr>
        </w:div>
        <w:div w:id="800147148">
          <w:marLeft w:val="0"/>
          <w:marRight w:val="0"/>
          <w:marTop w:val="0"/>
          <w:marBottom w:val="0"/>
          <w:divBdr>
            <w:top w:val="none" w:sz="0" w:space="0" w:color="auto"/>
            <w:left w:val="none" w:sz="0" w:space="0" w:color="auto"/>
            <w:bottom w:val="none" w:sz="0" w:space="0" w:color="auto"/>
            <w:right w:val="none" w:sz="0" w:space="0" w:color="auto"/>
          </w:divBdr>
        </w:div>
        <w:div w:id="404953692">
          <w:marLeft w:val="0"/>
          <w:marRight w:val="0"/>
          <w:marTop w:val="0"/>
          <w:marBottom w:val="0"/>
          <w:divBdr>
            <w:top w:val="none" w:sz="0" w:space="0" w:color="auto"/>
            <w:left w:val="none" w:sz="0" w:space="0" w:color="auto"/>
            <w:bottom w:val="none" w:sz="0" w:space="0" w:color="auto"/>
            <w:right w:val="none" w:sz="0" w:space="0" w:color="auto"/>
          </w:divBdr>
        </w:div>
        <w:div w:id="1384210273">
          <w:marLeft w:val="0"/>
          <w:marRight w:val="0"/>
          <w:marTop w:val="0"/>
          <w:marBottom w:val="0"/>
          <w:divBdr>
            <w:top w:val="none" w:sz="0" w:space="0" w:color="auto"/>
            <w:left w:val="none" w:sz="0" w:space="0" w:color="auto"/>
            <w:bottom w:val="none" w:sz="0" w:space="0" w:color="auto"/>
            <w:right w:val="none" w:sz="0" w:space="0" w:color="auto"/>
          </w:divBdr>
        </w:div>
        <w:div w:id="683940660">
          <w:marLeft w:val="0"/>
          <w:marRight w:val="0"/>
          <w:marTop w:val="0"/>
          <w:marBottom w:val="0"/>
          <w:divBdr>
            <w:top w:val="none" w:sz="0" w:space="0" w:color="auto"/>
            <w:left w:val="none" w:sz="0" w:space="0" w:color="auto"/>
            <w:bottom w:val="none" w:sz="0" w:space="0" w:color="auto"/>
            <w:right w:val="none" w:sz="0" w:space="0" w:color="auto"/>
          </w:divBdr>
        </w:div>
        <w:div w:id="446853188">
          <w:marLeft w:val="0"/>
          <w:marRight w:val="0"/>
          <w:marTop w:val="0"/>
          <w:marBottom w:val="0"/>
          <w:divBdr>
            <w:top w:val="none" w:sz="0" w:space="0" w:color="auto"/>
            <w:left w:val="none" w:sz="0" w:space="0" w:color="auto"/>
            <w:bottom w:val="none" w:sz="0" w:space="0" w:color="auto"/>
            <w:right w:val="none" w:sz="0" w:space="0" w:color="auto"/>
          </w:divBdr>
        </w:div>
        <w:div w:id="2021590352">
          <w:marLeft w:val="0"/>
          <w:marRight w:val="0"/>
          <w:marTop w:val="0"/>
          <w:marBottom w:val="0"/>
          <w:divBdr>
            <w:top w:val="none" w:sz="0" w:space="0" w:color="auto"/>
            <w:left w:val="none" w:sz="0" w:space="0" w:color="auto"/>
            <w:bottom w:val="none" w:sz="0" w:space="0" w:color="auto"/>
            <w:right w:val="none" w:sz="0" w:space="0" w:color="auto"/>
          </w:divBdr>
        </w:div>
        <w:div w:id="1447042887">
          <w:marLeft w:val="0"/>
          <w:marRight w:val="0"/>
          <w:marTop w:val="0"/>
          <w:marBottom w:val="0"/>
          <w:divBdr>
            <w:top w:val="none" w:sz="0" w:space="0" w:color="auto"/>
            <w:left w:val="none" w:sz="0" w:space="0" w:color="auto"/>
            <w:bottom w:val="none" w:sz="0" w:space="0" w:color="auto"/>
            <w:right w:val="none" w:sz="0" w:space="0" w:color="auto"/>
          </w:divBdr>
        </w:div>
        <w:div w:id="82849205">
          <w:marLeft w:val="0"/>
          <w:marRight w:val="0"/>
          <w:marTop w:val="0"/>
          <w:marBottom w:val="0"/>
          <w:divBdr>
            <w:top w:val="none" w:sz="0" w:space="0" w:color="auto"/>
            <w:left w:val="none" w:sz="0" w:space="0" w:color="auto"/>
            <w:bottom w:val="none" w:sz="0" w:space="0" w:color="auto"/>
            <w:right w:val="none" w:sz="0" w:space="0" w:color="auto"/>
          </w:divBdr>
        </w:div>
        <w:div w:id="556743982">
          <w:marLeft w:val="0"/>
          <w:marRight w:val="0"/>
          <w:marTop w:val="0"/>
          <w:marBottom w:val="0"/>
          <w:divBdr>
            <w:top w:val="none" w:sz="0" w:space="0" w:color="auto"/>
            <w:left w:val="none" w:sz="0" w:space="0" w:color="auto"/>
            <w:bottom w:val="none" w:sz="0" w:space="0" w:color="auto"/>
            <w:right w:val="none" w:sz="0" w:space="0" w:color="auto"/>
          </w:divBdr>
        </w:div>
        <w:div w:id="784692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789</Words>
  <Characters>4262</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ΕΛΕΝΗ ΓΕΩΡΓΙΟΥ</cp:lastModifiedBy>
  <cp:revision>2</cp:revision>
  <dcterms:created xsi:type="dcterms:W3CDTF">2022-04-17T15:15:00Z</dcterms:created>
  <dcterms:modified xsi:type="dcterms:W3CDTF">2022-04-17T15:15:00Z</dcterms:modified>
</cp:coreProperties>
</file>