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F2" w:rsidRDefault="002F76F2" w:rsidP="002F76F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ΘΕΜΑ 2</w:t>
      </w:r>
    </w:p>
    <w:p w:rsidR="002F76F2" w:rsidRPr="002F76F2" w:rsidRDefault="002F76F2" w:rsidP="002F76F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2F76F2">
        <w:rPr>
          <w:rFonts w:asciiTheme="minorHAnsi" w:hAnsiTheme="minorHAnsi" w:cstheme="minorHAnsi"/>
          <w:b/>
        </w:rPr>
        <w:t xml:space="preserve">2.1 Η ζωή στην ύπαιθρο παρουσιάζει διαφορές σε σχέση με τη ζωή στην πόλη. </w:t>
      </w:r>
    </w:p>
    <w:p w:rsidR="002F76F2" w:rsidRPr="002F76F2" w:rsidRDefault="002F76F2" w:rsidP="002F76F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F76F2">
        <w:rPr>
          <w:rFonts w:asciiTheme="minorHAnsi" w:hAnsiTheme="minorHAnsi" w:cstheme="minorHAnsi"/>
        </w:rPr>
        <w:t>α. Πού οφείλον</w:t>
      </w:r>
      <w:r w:rsidR="00F147E7">
        <w:rPr>
          <w:rFonts w:asciiTheme="minorHAnsi" w:hAnsiTheme="minorHAnsi" w:cstheme="minorHAnsi"/>
        </w:rPr>
        <w:t>ται αυτές οι διαφορές (μονάδες 4</w:t>
      </w:r>
      <w:r w:rsidRPr="002F76F2">
        <w:rPr>
          <w:rFonts w:asciiTheme="minorHAnsi" w:hAnsiTheme="minorHAnsi" w:cstheme="minorHAnsi"/>
        </w:rPr>
        <w:t xml:space="preserve">); </w:t>
      </w:r>
    </w:p>
    <w:p w:rsidR="002F76F2" w:rsidRPr="002F76F2" w:rsidRDefault="002F76F2" w:rsidP="002F76F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F76F2">
        <w:rPr>
          <w:rFonts w:asciiTheme="minorHAnsi" w:hAnsiTheme="minorHAnsi" w:cstheme="minorHAnsi"/>
        </w:rPr>
        <w:t xml:space="preserve">β. Τι είναι η αγροτική κοινότητα (μονάδες 8); </w:t>
      </w:r>
    </w:p>
    <w:p w:rsidR="002F76F2" w:rsidRPr="002F76F2" w:rsidRDefault="00F147E7" w:rsidP="002F76F2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Μονάδες 12</w:t>
      </w:r>
    </w:p>
    <w:p w:rsidR="002F76F2" w:rsidRPr="002F76F2" w:rsidRDefault="002F76F2" w:rsidP="002F76F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2F76F2">
        <w:rPr>
          <w:rFonts w:asciiTheme="minorHAnsi" w:hAnsiTheme="minorHAnsi" w:cstheme="minorHAnsi"/>
          <w:b/>
        </w:rPr>
        <w:t xml:space="preserve">2.2 Για την καλύτερη κατανόηση των αρχών της οικονομικής της γεωργικής παραγωγής, είναι αναγκαία η παρουσίαση ορισμένων βασικών εννοιών και όρων που συνδέονται με αυτή. </w:t>
      </w:r>
    </w:p>
    <w:p w:rsidR="002F76F2" w:rsidRPr="002F76F2" w:rsidRDefault="002F76F2" w:rsidP="002F76F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F76F2">
        <w:rPr>
          <w:rFonts w:asciiTheme="minorHAnsi" w:hAnsiTheme="minorHAnsi" w:cstheme="minorHAnsi"/>
        </w:rPr>
        <w:t>α. Τι ενν</w:t>
      </w:r>
      <w:r>
        <w:rPr>
          <w:rFonts w:asciiTheme="minorHAnsi" w:hAnsiTheme="minorHAnsi" w:cstheme="minorHAnsi"/>
        </w:rPr>
        <w:t>οούμε ότα</w:t>
      </w:r>
      <w:r w:rsidR="00F147E7">
        <w:rPr>
          <w:rFonts w:asciiTheme="minorHAnsi" w:hAnsiTheme="minorHAnsi" w:cstheme="minorHAnsi"/>
        </w:rPr>
        <w:t>ν λέμε τεχνική μονάδα (μονάδες 5</w:t>
      </w:r>
      <w:r>
        <w:rPr>
          <w:rFonts w:asciiTheme="minorHAnsi" w:hAnsiTheme="minorHAnsi" w:cstheme="minorHAnsi"/>
        </w:rPr>
        <w:t>);</w:t>
      </w:r>
    </w:p>
    <w:p w:rsidR="002F76F2" w:rsidRPr="002F76F2" w:rsidRDefault="002F76F2" w:rsidP="002F76F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F76F2">
        <w:rPr>
          <w:rFonts w:asciiTheme="minorHAnsi" w:hAnsiTheme="minorHAnsi" w:cstheme="minorHAnsi"/>
        </w:rPr>
        <w:t>β. Να δώσετε 2</w:t>
      </w:r>
      <w:r>
        <w:rPr>
          <w:rFonts w:asciiTheme="minorHAnsi" w:hAnsiTheme="minorHAnsi" w:cstheme="minorHAnsi"/>
        </w:rPr>
        <w:t xml:space="preserve"> παραδείγματα τεχνικών μονάδων (μονάδες 8)</w:t>
      </w:r>
      <w:r w:rsidR="00D32C05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2F76F2" w:rsidRPr="002F76F2" w:rsidRDefault="00F147E7" w:rsidP="002F76F2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Μονάδες 13</w:t>
      </w:r>
    </w:p>
    <w:p w:rsidR="00056983" w:rsidRDefault="00056983"/>
    <w:sectPr w:rsidR="00056983" w:rsidSect="002F76F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F2"/>
    <w:rsid w:val="00056983"/>
    <w:rsid w:val="002F76F2"/>
    <w:rsid w:val="00403A2F"/>
    <w:rsid w:val="00601C0F"/>
    <w:rsid w:val="00BD6944"/>
    <w:rsid w:val="00D32C05"/>
    <w:rsid w:val="00F1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27FC"/>
  <w15:chartTrackingRefBased/>
  <w15:docId w15:val="{FFE8ED2A-37E5-452E-981D-0917FBD7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F76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3</cp:revision>
  <cp:lastPrinted>2022-04-16T23:19:00Z</cp:lastPrinted>
  <dcterms:created xsi:type="dcterms:W3CDTF">2022-04-16T23:02:00Z</dcterms:created>
  <dcterms:modified xsi:type="dcterms:W3CDTF">2022-04-16T23:20:00Z</dcterms:modified>
</cp:coreProperties>
</file>