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51D" w:rsidRDefault="005E071B" w:rsidP="009B40AB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ΘΕΜΑ 4</w:t>
      </w:r>
    </w:p>
    <w:p w:rsidR="00423C48" w:rsidRPr="00553D13" w:rsidRDefault="00423C48" w:rsidP="009B40AB">
      <w:pPr>
        <w:spacing w:after="0" w:line="360" w:lineRule="auto"/>
        <w:jc w:val="both"/>
        <w:rPr>
          <w:rFonts w:eastAsiaTheme="minorEastAsia"/>
          <w:sz w:val="24"/>
          <w:szCs w:val="24"/>
          <w:lang w:val="el-GR"/>
        </w:rPr>
      </w:pPr>
      <w:r w:rsidRPr="00423C48">
        <w:rPr>
          <w:rFonts w:eastAsiaTheme="minorEastAsia"/>
          <w:sz w:val="24"/>
          <w:szCs w:val="24"/>
          <w:lang w:val="el-GR"/>
        </w:rPr>
        <w:t>α)</w:t>
      </w:r>
      <w:r>
        <w:rPr>
          <w:rFonts w:eastAsiaTheme="minorEastAsia"/>
          <w:sz w:val="24"/>
          <w:szCs w:val="24"/>
          <w:lang w:val="el-GR"/>
        </w:rPr>
        <w:t xml:space="preserve"> </w:t>
      </w:r>
      <w:r w:rsidRPr="00423C48">
        <w:rPr>
          <w:rFonts w:eastAsiaTheme="minorEastAsia"/>
          <w:sz w:val="24"/>
          <w:szCs w:val="24"/>
          <w:lang w:val="el-GR"/>
        </w:rPr>
        <w:t xml:space="preserve">Να </w:t>
      </w:r>
      <w:r>
        <w:rPr>
          <w:rFonts w:eastAsiaTheme="minorEastAsia"/>
          <w:sz w:val="24"/>
          <w:szCs w:val="24"/>
          <w:lang w:val="el-GR"/>
        </w:rPr>
        <w:t>λύσε</w:t>
      </w:r>
      <w:r w:rsidR="00B12EC4">
        <w:rPr>
          <w:rFonts w:eastAsiaTheme="minorEastAsia"/>
          <w:sz w:val="24"/>
          <w:szCs w:val="24"/>
          <w:lang w:val="el-GR"/>
        </w:rPr>
        <w:t>ις</w:t>
      </w:r>
      <w:r>
        <w:rPr>
          <w:rFonts w:eastAsiaTheme="minorEastAsia"/>
          <w:sz w:val="24"/>
          <w:szCs w:val="24"/>
          <w:lang w:val="el-GR"/>
        </w:rPr>
        <w:t xml:space="preserve"> την </w:t>
      </w:r>
      <w:r w:rsidRPr="00423C48">
        <w:rPr>
          <w:rFonts w:eastAsiaTheme="minorEastAsia"/>
          <w:sz w:val="24"/>
          <w:szCs w:val="24"/>
          <w:lang w:val="el-GR"/>
        </w:rPr>
        <w:t>ανίσωση</w:t>
      </w:r>
      <w:r>
        <w:rPr>
          <w:rFonts w:eastAsiaTheme="minorEastAsia"/>
          <w:sz w:val="24"/>
          <w:szCs w:val="24"/>
          <w:lang w:val="el-GR"/>
        </w:rPr>
        <w:t xml:space="preserve"> </w:t>
      </w:r>
      <w:r w:rsidRPr="00423C48">
        <w:rPr>
          <w:rFonts w:eastAsiaTheme="minorEastAsia"/>
          <w:position w:val="-6"/>
          <w:sz w:val="24"/>
          <w:szCs w:val="24"/>
          <w:lang w:val="el-GR"/>
        </w:rPr>
        <w:object w:dxaOrig="110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14.25pt" o:ole="">
            <v:imagedata r:id="rId4" o:title=""/>
          </v:shape>
          <o:OLEObject Type="Embed" ProgID="Equation.DSMT4" ShapeID="_x0000_i1025" DrawAspect="Content" ObjectID="_1743841076" r:id="rId5"/>
        </w:object>
      </w:r>
      <w:r w:rsidRPr="00423C48">
        <w:rPr>
          <w:rFonts w:eastAsiaTheme="minorEastAsia"/>
          <w:sz w:val="24"/>
          <w:szCs w:val="24"/>
          <w:lang w:val="el-GR"/>
        </w:rPr>
        <w:t>.</w:t>
      </w:r>
    </w:p>
    <w:p w:rsidR="00423C48" w:rsidRPr="00423C48" w:rsidRDefault="00423C48" w:rsidP="009B40AB">
      <w:pPr>
        <w:spacing w:after="0" w:line="360" w:lineRule="auto"/>
        <w:jc w:val="right"/>
        <w:rPr>
          <w:rFonts w:eastAsiaTheme="minorEastAsia"/>
          <w:sz w:val="24"/>
          <w:szCs w:val="24"/>
          <w:lang w:val="el-GR"/>
        </w:rPr>
      </w:pPr>
      <w:r w:rsidRPr="00423C48">
        <w:rPr>
          <w:rFonts w:eastAsiaTheme="minorEastAsia"/>
          <w:sz w:val="24"/>
          <w:szCs w:val="24"/>
          <w:lang w:val="el-GR"/>
        </w:rPr>
        <w:t>(Μονάδες 8)</w:t>
      </w:r>
    </w:p>
    <w:p w:rsidR="00423C48" w:rsidRPr="00423C48" w:rsidRDefault="00423C48" w:rsidP="00F56E65">
      <w:pPr>
        <w:spacing w:after="0" w:line="360" w:lineRule="auto"/>
        <w:jc w:val="both"/>
        <w:rPr>
          <w:rFonts w:eastAsiaTheme="minorEastAsia"/>
          <w:sz w:val="24"/>
          <w:szCs w:val="24"/>
          <w:lang w:val="el-GR"/>
        </w:rPr>
      </w:pPr>
      <w:r w:rsidRPr="00423C48">
        <w:rPr>
          <w:rFonts w:eastAsiaTheme="minorEastAsia"/>
          <w:sz w:val="24"/>
          <w:szCs w:val="24"/>
          <w:lang w:val="el-GR"/>
        </w:rPr>
        <w:t xml:space="preserve">β) Να </w:t>
      </w:r>
      <w:r>
        <w:rPr>
          <w:rFonts w:eastAsiaTheme="minorEastAsia"/>
          <w:sz w:val="24"/>
          <w:szCs w:val="24"/>
          <w:lang w:val="el-GR"/>
        </w:rPr>
        <w:t>λύσε</w:t>
      </w:r>
      <w:r w:rsidR="00B12EC4">
        <w:rPr>
          <w:rFonts w:eastAsiaTheme="minorEastAsia"/>
          <w:sz w:val="24"/>
          <w:szCs w:val="24"/>
          <w:lang w:val="el-GR"/>
        </w:rPr>
        <w:t>ις</w:t>
      </w:r>
      <w:r>
        <w:rPr>
          <w:rFonts w:eastAsiaTheme="minorEastAsia"/>
          <w:sz w:val="24"/>
          <w:szCs w:val="24"/>
          <w:lang w:val="el-GR"/>
        </w:rPr>
        <w:t xml:space="preserve"> την </w:t>
      </w:r>
      <w:r w:rsidR="00F56E65">
        <w:rPr>
          <w:rFonts w:eastAsiaTheme="minorEastAsia"/>
          <w:sz w:val="24"/>
          <w:szCs w:val="24"/>
          <w:lang w:val="el-GR"/>
        </w:rPr>
        <w:t>εξίσωση</w:t>
      </w:r>
      <w:r>
        <w:rPr>
          <w:rFonts w:eastAsiaTheme="minorEastAsia"/>
          <w:sz w:val="24"/>
          <w:szCs w:val="24"/>
          <w:lang w:val="el-GR"/>
        </w:rPr>
        <w:t xml:space="preserve"> </w:t>
      </w:r>
      <w:r w:rsidR="00F56E65" w:rsidRPr="00423C48">
        <w:rPr>
          <w:rFonts w:eastAsiaTheme="minorEastAsia"/>
          <w:position w:val="-6"/>
          <w:sz w:val="24"/>
          <w:szCs w:val="24"/>
          <w:lang w:val="el-GR"/>
        </w:rPr>
        <w:object w:dxaOrig="1540" w:dyaOrig="320">
          <v:shape id="_x0000_i1026" type="#_x0000_t75" style="width:76.5pt;height:15.75pt" o:ole="">
            <v:imagedata r:id="rId6" o:title=""/>
          </v:shape>
          <o:OLEObject Type="Embed" ProgID="Equation.DSMT4" ShapeID="_x0000_i1026" DrawAspect="Content" ObjectID="_1743841077" r:id="rId7"/>
        </w:object>
      </w:r>
      <w:r w:rsidRPr="00423C48">
        <w:rPr>
          <w:rFonts w:eastAsiaTheme="minorEastAsia"/>
          <w:sz w:val="24"/>
          <w:szCs w:val="24"/>
          <w:lang w:val="el-GR"/>
        </w:rPr>
        <w:t>.</w:t>
      </w:r>
    </w:p>
    <w:p w:rsidR="00423C48" w:rsidRPr="00423C48" w:rsidRDefault="00423C48" w:rsidP="009B40AB">
      <w:pPr>
        <w:spacing w:after="0" w:line="360" w:lineRule="auto"/>
        <w:jc w:val="right"/>
        <w:rPr>
          <w:rFonts w:eastAsiaTheme="minorEastAsia"/>
          <w:sz w:val="24"/>
          <w:szCs w:val="24"/>
          <w:lang w:val="el-GR"/>
        </w:rPr>
      </w:pPr>
      <w:r w:rsidRPr="00423C48">
        <w:rPr>
          <w:rFonts w:eastAsiaTheme="minorEastAsia"/>
          <w:sz w:val="24"/>
          <w:szCs w:val="24"/>
          <w:lang w:val="el-GR"/>
        </w:rPr>
        <w:t xml:space="preserve"> (Μονάδες 9)</w:t>
      </w:r>
    </w:p>
    <w:p w:rsidR="00423C48" w:rsidRPr="00423C48" w:rsidRDefault="003E612C" w:rsidP="009B40AB">
      <w:pPr>
        <w:spacing w:after="0" w:line="360" w:lineRule="auto"/>
        <w:jc w:val="both"/>
        <w:rPr>
          <w:rFonts w:eastAsiaTheme="minorEastAsia"/>
          <w:sz w:val="24"/>
          <w:szCs w:val="24"/>
          <w:lang w:val="el-GR"/>
        </w:rPr>
      </w:pPr>
      <w:r>
        <w:rPr>
          <w:rFonts w:eastAsiaTheme="minorEastAsia"/>
          <w:sz w:val="24"/>
          <w:szCs w:val="24"/>
          <w:lang w:val="el-GR"/>
        </w:rPr>
        <w:t xml:space="preserve">γ) Να </w:t>
      </w:r>
      <w:r w:rsidR="00F56E65">
        <w:rPr>
          <w:rFonts w:eastAsiaTheme="minorEastAsia"/>
          <w:sz w:val="24"/>
          <w:szCs w:val="24"/>
          <w:lang w:val="el-GR"/>
        </w:rPr>
        <w:t>εξετάσε</w:t>
      </w:r>
      <w:r w:rsidR="00B12EC4">
        <w:rPr>
          <w:rFonts w:eastAsiaTheme="minorEastAsia"/>
          <w:sz w:val="24"/>
          <w:szCs w:val="24"/>
          <w:lang w:val="el-GR"/>
        </w:rPr>
        <w:t>ις</w:t>
      </w:r>
      <w:bookmarkStart w:id="0" w:name="_GoBack"/>
      <w:bookmarkEnd w:id="0"/>
      <w:r w:rsidR="00F56E65">
        <w:rPr>
          <w:rFonts w:eastAsiaTheme="minorEastAsia"/>
          <w:sz w:val="24"/>
          <w:szCs w:val="24"/>
          <w:lang w:val="el-GR"/>
        </w:rPr>
        <w:t xml:space="preserve"> αν οι λύσεις της εξίσωσης του β) ερωτήματος είναι </w:t>
      </w:r>
      <w:r w:rsidR="0043350C">
        <w:rPr>
          <w:rFonts w:eastAsiaTheme="minorEastAsia"/>
          <w:sz w:val="24"/>
          <w:szCs w:val="24"/>
          <w:lang w:val="el-GR"/>
        </w:rPr>
        <w:t xml:space="preserve">και </w:t>
      </w:r>
      <w:r w:rsidR="00F56E65">
        <w:rPr>
          <w:rFonts w:eastAsiaTheme="minorEastAsia"/>
          <w:sz w:val="24"/>
          <w:szCs w:val="24"/>
          <w:lang w:val="el-GR"/>
        </w:rPr>
        <w:t>λύσεις της ανίσωσης του α) ερωτήματος.</w:t>
      </w:r>
    </w:p>
    <w:p w:rsidR="00423C48" w:rsidRDefault="00423C48" w:rsidP="00423C48">
      <w:pPr>
        <w:spacing w:after="0" w:line="360" w:lineRule="auto"/>
        <w:jc w:val="right"/>
        <w:rPr>
          <w:rFonts w:eastAsiaTheme="minorEastAsia"/>
          <w:sz w:val="24"/>
          <w:szCs w:val="24"/>
          <w:lang w:val="el-GR"/>
        </w:rPr>
      </w:pPr>
      <w:r w:rsidRPr="00423C48">
        <w:rPr>
          <w:rFonts w:eastAsiaTheme="minorEastAsia"/>
          <w:sz w:val="24"/>
          <w:szCs w:val="24"/>
          <w:lang w:val="el-GR"/>
        </w:rPr>
        <w:t xml:space="preserve"> </w:t>
      </w:r>
      <w:r w:rsidRPr="00F56E65">
        <w:rPr>
          <w:rFonts w:eastAsiaTheme="minorEastAsia"/>
          <w:sz w:val="24"/>
          <w:szCs w:val="24"/>
          <w:lang w:val="el-GR"/>
        </w:rPr>
        <w:t>(Μονάδες 8)</w:t>
      </w:r>
    </w:p>
    <w:sectPr w:rsidR="00423C48" w:rsidSect="0043350C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71B"/>
    <w:rsid w:val="00110BB4"/>
    <w:rsid w:val="00194788"/>
    <w:rsid w:val="001E4D34"/>
    <w:rsid w:val="002221F5"/>
    <w:rsid w:val="002836CE"/>
    <w:rsid w:val="003E612C"/>
    <w:rsid w:val="003F3671"/>
    <w:rsid w:val="004035D9"/>
    <w:rsid w:val="00423C48"/>
    <w:rsid w:val="0043350C"/>
    <w:rsid w:val="00553D13"/>
    <w:rsid w:val="005E071B"/>
    <w:rsid w:val="005F0CBE"/>
    <w:rsid w:val="00635CE2"/>
    <w:rsid w:val="00770DA2"/>
    <w:rsid w:val="007F651D"/>
    <w:rsid w:val="009B40AB"/>
    <w:rsid w:val="009C7B06"/>
    <w:rsid w:val="00B12EC4"/>
    <w:rsid w:val="00D073BA"/>
    <w:rsid w:val="00F56E65"/>
    <w:rsid w:val="00FD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CF068"/>
  <w15:docId w15:val="{66CAAAFC-3429-4BAF-BB84-EE3501D29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071B"/>
    <w:rPr>
      <w:b/>
      <w:bCs/>
    </w:rPr>
  </w:style>
  <w:style w:type="paragraph" w:styleId="a4">
    <w:name w:val="No Spacing"/>
    <w:uiPriority w:val="1"/>
    <w:qFormat/>
    <w:rsid w:val="005F0CBE"/>
    <w:pPr>
      <w:spacing w:after="0" w:line="240" w:lineRule="auto"/>
    </w:pPr>
    <w:rPr>
      <w:lang w:val="el-GR"/>
    </w:rPr>
  </w:style>
  <w:style w:type="paragraph" w:styleId="a5">
    <w:name w:val="Balloon Text"/>
    <w:basedOn w:val="a"/>
    <w:link w:val="Char"/>
    <w:uiPriority w:val="99"/>
    <w:semiHidden/>
    <w:unhideWhenUsed/>
    <w:rsid w:val="005F0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F0CBE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5F0CBE"/>
    <w:rPr>
      <w:color w:val="808080"/>
    </w:rPr>
  </w:style>
  <w:style w:type="character" w:styleId="a7">
    <w:name w:val="annotation reference"/>
    <w:basedOn w:val="a0"/>
    <w:uiPriority w:val="99"/>
    <w:semiHidden/>
    <w:unhideWhenUsed/>
    <w:rsid w:val="001E4D34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1E4D34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semiHidden/>
    <w:rsid w:val="001E4D34"/>
    <w:rPr>
      <w:sz w:val="20"/>
      <w:szCs w:val="20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1E4D34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1E4D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user23</cp:lastModifiedBy>
  <cp:revision>3</cp:revision>
  <dcterms:created xsi:type="dcterms:W3CDTF">2023-04-24T07:29:00Z</dcterms:created>
  <dcterms:modified xsi:type="dcterms:W3CDTF">2023-04-24T08:32:00Z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