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81E" w:rsidRDefault="000B17C1" w:rsidP="009A081E">
      <w:pPr>
        <w:spacing w:after="0" w:line="360" w:lineRule="auto"/>
        <w:jc w:val="both"/>
        <w:rPr>
          <w:b/>
          <w:sz w:val="24"/>
          <w:szCs w:val="24"/>
          <w:lang w:val="en-US"/>
        </w:rPr>
      </w:pPr>
      <w:r w:rsidRPr="001E1615">
        <w:rPr>
          <w:b/>
          <w:sz w:val="24"/>
          <w:szCs w:val="24"/>
        </w:rPr>
        <w:t>Ενδεικτικές απαντήσεις</w:t>
      </w:r>
      <w:r w:rsidR="001E1615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1C308F" w:rsidRPr="001E1615" w:rsidRDefault="00BF41BD" w:rsidP="009A081E">
      <w:pPr>
        <w:spacing w:after="0" w:line="360" w:lineRule="auto"/>
        <w:jc w:val="both"/>
        <w:rPr>
          <w:sz w:val="24"/>
          <w:szCs w:val="24"/>
        </w:rPr>
      </w:pPr>
      <w:r w:rsidRPr="001E1615">
        <w:rPr>
          <w:sz w:val="24"/>
          <w:szCs w:val="24"/>
        </w:rPr>
        <w:t>α)</w:t>
      </w:r>
      <w:r w:rsidR="00FF7B5D" w:rsidRPr="001E1615">
        <w:rPr>
          <w:sz w:val="24"/>
          <w:szCs w:val="24"/>
        </w:rPr>
        <w:t xml:space="preserve"> </w:t>
      </w:r>
      <w:r w:rsidR="005341A0" w:rsidRPr="001E1615">
        <w:rPr>
          <w:sz w:val="24"/>
          <w:szCs w:val="24"/>
        </w:rPr>
        <w:t xml:space="preserve">Η κατανάλωση αλατιού συμβάλλει στην υπέρταση και πιθανώς στην εμφάνιση καρκίνου του στομάχου. </w:t>
      </w:r>
    </w:p>
    <w:p w:rsidR="001C308F" w:rsidRPr="001E1615" w:rsidRDefault="00FF7B5D" w:rsidP="009A081E">
      <w:pPr>
        <w:spacing w:after="0" w:line="360" w:lineRule="auto"/>
        <w:jc w:val="both"/>
        <w:rPr>
          <w:sz w:val="24"/>
          <w:szCs w:val="24"/>
        </w:rPr>
      </w:pPr>
      <w:r w:rsidRPr="001E1615">
        <w:rPr>
          <w:sz w:val="24"/>
          <w:szCs w:val="24"/>
        </w:rPr>
        <w:t>β</w:t>
      </w:r>
      <w:r w:rsidR="00861781" w:rsidRPr="001E1615">
        <w:rPr>
          <w:sz w:val="24"/>
          <w:szCs w:val="24"/>
        </w:rPr>
        <w:t>)</w:t>
      </w:r>
      <w:r w:rsidRPr="001E1615">
        <w:rPr>
          <w:sz w:val="24"/>
          <w:szCs w:val="24"/>
        </w:rPr>
        <w:t xml:space="preserve"> </w:t>
      </w:r>
      <w:r w:rsidR="005341A0" w:rsidRPr="001E1615">
        <w:rPr>
          <w:sz w:val="24"/>
          <w:szCs w:val="24"/>
        </w:rPr>
        <w:t>Η κατανάλωση οινοπνευματωδών ποτών αυξάνει τον κίνδυνο ανάπτυξης καρκίνου του πεπτικού συστήματος και μπορεί να προκαλέσει βλάβες στο συκώτι.</w:t>
      </w:r>
      <w:r w:rsidR="00B864B1" w:rsidRPr="001E1615">
        <w:rPr>
          <w:sz w:val="24"/>
          <w:szCs w:val="24"/>
        </w:rPr>
        <w:t xml:space="preserve"> </w:t>
      </w:r>
    </w:p>
    <w:p w:rsidR="001C308F" w:rsidRPr="001E1615" w:rsidRDefault="001E1615" w:rsidP="009A081E">
      <w:pPr>
        <w:spacing w:after="0" w:line="360" w:lineRule="auto"/>
        <w:jc w:val="both"/>
        <w:rPr>
          <w:sz w:val="24"/>
          <w:szCs w:val="24"/>
        </w:rPr>
      </w:pPr>
      <w:r w:rsidRPr="001E1615">
        <w:rPr>
          <w:sz w:val="24"/>
          <w:szCs w:val="24"/>
        </w:rPr>
        <w:t>γ) H κατανάλωση δημητριακών ολικής άλεσης συμβάλλει</w:t>
      </w:r>
      <w:r>
        <w:rPr>
          <w:sz w:val="24"/>
          <w:szCs w:val="24"/>
        </w:rPr>
        <w:t xml:space="preserve"> </w:t>
      </w:r>
      <w:r w:rsidRPr="001E1615">
        <w:rPr>
          <w:sz w:val="24"/>
          <w:szCs w:val="24"/>
        </w:rPr>
        <w:t>στην καλή λειτουργία του εντέρου και στην αποφυγή της δυσκοιλιότητας</w:t>
      </w:r>
    </w:p>
    <w:sectPr w:rsidR="001C308F" w:rsidRPr="001E1615" w:rsidSect="009A081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7C1"/>
    <w:rsid w:val="00004BB2"/>
    <w:rsid w:val="000851E4"/>
    <w:rsid w:val="000A26D2"/>
    <w:rsid w:val="000B17C1"/>
    <w:rsid w:val="000B2CD4"/>
    <w:rsid w:val="001C308F"/>
    <w:rsid w:val="001E1615"/>
    <w:rsid w:val="00233638"/>
    <w:rsid w:val="0025101B"/>
    <w:rsid w:val="002D07B7"/>
    <w:rsid w:val="002E3E6F"/>
    <w:rsid w:val="00346953"/>
    <w:rsid w:val="005341A0"/>
    <w:rsid w:val="00603B44"/>
    <w:rsid w:val="00730C4A"/>
    <w:rsid w:val="00861781"/>
    <w:rsid w:val="009A081E"/>
    <w:rsid w:val="00B864B1"/>
    <w:rsid w:val="00BF41BD"/>
    <w:rsid w:val="00BF60D1"/>
    <w:rsid w:val="00CF4ECF"/>
    <w:rsid w:val="00D22E8E"/>
    <w:rsid w:val="00E00E7F"/>
    <w:rsid w:val="00FB22C4"/>
    <w:rsid w:val="00FF7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5127A-6D7E-4E58-9329-554505CB5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ΑΠΟΘΗΚΗ-1-5</dc:creator>
  <cp:lastModifiedBy>panos</cp:lastModifiedBy>
  <cp:revision>3</cp:revision>
  <dcterms:created xsi:type="dcterms:W3CDTF">2022-04-10T16:42:00Z</dcterms:created>
  <dcterms:modified xsi:type="dcterms:W3CDTF">2022-04-10T21:25:00Z</dcterms:modified>
</cp:coreProperties>
</file>