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C306" w14:textId="77777777" w:rsidR="006A3E33" w:rsidRDefault="006A3E33" w:rsidP="006A3E33">
      <w:pPr>
        <w:spacing w:line="360" w:lineRule="auto"/>
        <w:jc w:val="both"/>
        <w:rPr>
          <w:sz w:val="24"/>
          <w:szCs w:val="24"/>
        </w:rPr>
      </w:pPr>
      <w:r w:rsidRPr="007A014E">
        <w:rPr>
          <w:sz w:val="24"/>
          <w:szCs w:val="24"/>
        </w:rPr>
        <w:t>ΘΕΜΑ 4</w:t>
      </w:r>
    </w:p>
    <w:p w14:paraId="699078E5" w14:textId="77777777" w:rsidR="006A3E33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Δίνεται η παράσταση  Α=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-6x+9 </m:t>
            </m:r>
          </m:e>
        </m:rad>
        <m:r>
          <w:rPr>
            <w:rFonts w:ascii="Cambria Math" w:hAnsi="Cambria Math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1-2x+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 xml:space="preserve"> .    </m:t>
        </m:r>
      </m:oMath>
    </w:p>
    <w:p w14:paraId="667AE07A" w14:textId="77777777" w:rsidR="006A3E33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Pr="007A014E"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 xml:space="preserve"> Να απλοποιήσετε την παράσταση Α.</w:t>
      </w:r>
    </w:p>
    <w:p w14:paraId="130288C2" w14:textId="77777777" w:rsidR="006A3E33" w:rsidRDefault="006A3E33" w:rsidP="006A3E33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          (Μονάδες 6)</w:t>
      </w:r>
    </w:p>
    <w:p w14:paraId="6345252F" w14:textId="77777777" w:rsidR="006A3E33" w:rsidRPr="007A014E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Δίνεται επιπλέον </w:t>
      </w:r>
      <m:oMath>
        <m:r>
          <w:rPr>
            <w:rFonts w:ascii="Cambria Math" w:eastAsiaTheme="minorEastAsia" w:hAnsi="Cambria Math"/>
            <w:sz w:val="24"/>
            <w:szCs w:val="24"/>
          </w:rPr>
          <m:t>1≤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≤3.</m:t>
        </m:r>
      </m:oMath>
    </w:p>
    <w:p w14:paraId="6EB06A71" w14:textId="5F3959C6" w:rsidR="006A3E33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Pr="007A014E"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.  </w:t>
      </w:r>
      <w:r w:rsidRPr="007A014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Να δείξετε ότι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Α=2</m:t>
        </m:r>
      </m:oMath>
      <w:r>
        <w:rPr>
          <w:rFonts w:eastAsiaTheme="minorEastAsia"/>
          <w:sz w:val="24"/>
          <w:szCs w:val="24"/>
        </w:rPr>
        <w:t xml:space="preserve">.            </w:t>
      </w:r>
    </w:p>
    <w:p w14:paraId="00F06040" w14:textId="77777777" w:rsidR="006A3E33" w:rsidRDefault="006A3E33" w:rsidP="006A3E33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          (Μονάδες 4)</w:t>
      </w:r>
    </w:p>
    <w:p w14:paraId="20A919A5" w14:textId="77777777" w:rsidR="006A3E33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</w:t>
      </w:r>
      <w:r>
        <w:rPr>
          <w:rFonts w:eastAsiaTheme="minorEastAsia"/>
          <w:sz w:val="24"/>
          <w:szCs w:val="24"/>
          <w:lang w:val="en-US"/>
        </w:rPr>
        <w:t>ii</w:t>
      </w:r>
      <w:r>
        <w:rPr>
          <w:rFonts w:eastAsiaTheme="minorEastAsia"/>
          <w:sz w:val="24"/>
          <w:szCs w:val="24"/>
        </w:rPr>
        <w:t xml:space="preserve">.   </w:t>
      </w:r>
      <w:r w:rsidRPr="007A014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Να λύσετε την εξίσωση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-3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-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=2.</m:t>
        </m:r>
      </m:oMath>
      <w:r w:rsidRPr="007A014E">
        <w:rPr>
          <w:rFonts w:eastAsiaTheme="minorEastAsia"/>
          <w:sz w:val="24"/>
          <w:szCs w:val="24"/>
        </w:rPr>
        <w:t xml:space="preserve">            </w:t>
      </w:r>
    </w:p>
    <w:p w14:paraId="124990BC" w14:textId="77777777" w:rsidR="006A3E33" w:rsidRDefault="006A3E33" w:rsidP="006A3E33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</w:t>
      </w:r>
      <w:r w:rsidRPr="007A014E">
        <w:rPr>
          <w:rFonts w:eastAsiaTheme="minorEastAsia"/>
          <w:sz w:val="24"/>
          <w:szCs w:val="24"/>
        </w:rPr>
        <w:t xml:space="preserve">                           </w:t>
      </w:r>
      <w:r>
        <w:rPr>
          <w:rFonts w:eastAsiaTheme="minorEastAsia"/>
          <w:sz w:val="24"/>
          <w:szCs w:val="24"/>
        </w:rPr>
        <w:t xml:space="preserve">(Μονάδες </w:t>
      </w:r>
      <w:r w:rsidRPr="009258F8"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</w:rPr>
        <w:t>)</w:t>
      </w:r>
    </w:p>
    <w:p w14:paraId="2B422758" w14:textId="510D4A7D" w:rsidR="006A3E33" w:rsidRPr="007A014E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</w:t>
      </w:r>
      <w:r w:rsidRPr="00DD1F6E">
        <w:rPr>
          <w:rFonts w:eastAsiaTheme="minorEastAsia"/>
          <w:sz w:val="24"/>
          <w:szCs w:val="24"/>
        </w:rPr>
        <w:t xml:space="preserve">  </w:t>
      </w: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.    Να σχεδιάσετε στο ίδιο σύστημα αξόνων  τις γραφικές παραστάσεις των συναρτήσεων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)=3-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και</m:t>
        </m:r>
        <m:r>
          <w:rPr>
            <w:rFonts w:ascii="Cambria Math" w:eastAsiaTheme="minorEastAsia" w:hAnsi="Cambria Math"/>
            <w:sz w:val="24"/>
            <w:szCs w:val="24"/>
          </w:rPr>
          <m:t xml:space="preserve">  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g</m:t>
        </m:r>
        <m:d>
          <m:dPr>
            <m:ctrlPr>
              <w:rPr>
                <w:rFonts w:ascii="Cambria Math" w:eastAsiaTheme="minorEastAsia" w:hAnsi="Cambria Math"/>
                <w:iCs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 xml:space="preserve">-1 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για </m:t>
        </m:r>
        <m:r>
          <w:rPr>
            <w:rFonts w:ascii="Cambria Math" w:eastAsiaTheme="minorEastAsia" w:hAnsi="Cambria Math"/>
            <w:sz w:val="24"/>
            <w:szCs w:val="24"/>
          </w:rPr>
          <m:t>1≤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≤3 .</m:t>
        </m:r>
      </m:oMath>
    </w:p>
    <w:p w14:paraId="23EC2F27" w14:textId="77777777" w:rsidR="006A3E33" w:rsidRDefault="006A3E33" w:rsidP="006A3E33">
      <w:pPr>
        <w:spacing w:line="360" w:lineRule="auto"/>
        <w:ind w:left="720"/>
        <w:jc w:val="right"/>
        <w:rPr>
          <w:rFonts w:eastAsiaTheme="minorEastAsia"/>
          <w:sz w:val="24"/>
          <w:szCs w:val="24"/>
        </w:rPr>
      </w:pPr>
      <w:r w:rsidRPr="00B71018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(</w:t>
      </w:r>
      <w:r>
        <w:rPr>
          <w:rFonts w:eastAsiaTheme="minorEastAsia"/>
          <w:sz w:val="24"/>
          <w:szCs w:val="24"/>
        </w:rPr>
        <w:t>Μονάδες 6)</w:t>
      </w:r>
    </w:p>
    <w:p w14:paraId="36D9B4A3" w14:textId="77777777" w:rsidR="006A3E33" w:rsidRDefault="006A3E33" w:rsidP="006A3E33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DD1F6E">
        <w:rPr>
          <w:rFonts w:eastAsiaTheme="minorEastAsia"/>
          <w:sz w:val="24"/>
          <w:szCs w:val="24"/>
        </w:rPr>
        <w:t xml:space="preserve">    </w:t>
      </w:r>
      <w:r>
        <w:rPr>
          <w:rFonts w:eastAsiaTheme="minorEastAsia"/>
          <w:sz w:val="24"/>
          <w:szCs w:val="24"/>
          <w:lang w:val="en-US"/>
        </w:rPr>
        <w:t>ii</w:t>
      </w:r>
      <w:r>
        <w:rPr>
          <w:rFonts w:eastAsiaTheme="minorEastAsia"/>
          <w:sz w:val="24"/>
          <w:szCs w:val="24"/>
        </w:rPr>
        <w:t xml:space="preserve">.   </w:t>
      </w:r>
      <w:r w:rsidRPr="00DD1F6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Για ποιες τιμές του </w:t>
      </w:r>
      <w:r>
        <w:rPr>
          <w:rFonts w:eastAsiaTheme="minorEastAsia"/>
          <w:sz w:val="24"/>
          <w:szCs w:val="24"/>
          <w:lang w:val="en-US"/>
        </w:rPr>
        <w:t>x</w:t>
      </w:r>
      <w:r>
        <w:rPr>
          <w:rFonts w:eastAsiaTheme="minorEastAsia"/>
          <w:sz w:val="24"/>
          <w:szCs w:val="24"/>
        </w:rPr>
        <w:t xml:space="preserve"> είναι</w:t>
      </w:r>
      <w:r w:rsidRPr="00DD1F6E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)-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d>
      </m:oMath>
      <w:r>
        <w:rPr>
          <w:rFonts w:eastAsiaTheme="minorEastAsia"/>
          <w:sz w:val="24"/>
          <w:szCs w:val="24"/>
        </w:rPr>
        <w:t>=2.</w:t>
      </w:r>
    </w:p>
    <w:p w14:paraId="58F39BA8" w14:textId="77777777" w:rsidR="006A3E33" w:rsidRPr="00DD1F6E" w:rsidRDefault="006A3E33" w:rsidP="006A3E33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4)</w:t>
      </w:r>
    </w:p>
    <w:p w14:paraId="591438B4" w14:textId="77777777" w:rsidR="00205A3D" w:rsidRDefault="00205A3D" w:rsidP="006A3E33">
      <w:pPr>
        <w:spacing w:line="360" w:lineRule="auto"/>
        <w:jc w:val="both"/>
      </w:pPr>
    </w:p>
    <w:sectPr w:rsidR="00205A3D" w:rsidSect="006A3E3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33"/>
    <w:rsid w:val="00205A3D"/>
    <w:rsid w:val="006A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8017"/>
  <w15:chartTrackingRefBased/>
  <w15:docId w15:val="{06283F57-3C94-4504-A81F-B7988B21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2022-04-15T15:55:00Z</dcterms:created>
  <dcterms:modified xsi:type="dcterms:W3CDTF">2022-04-15T15:57:00Z</dcterms:modified>
</cp:coreProperties>
</file>