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4649" w14:textId="77777777" w:rsidR="00D92AD1" w:rsidRPr="00127960" w:rsidRDefault="00D92AD1" w:rsidP="00D92AD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1DAA6086" w14:textId="77777777" w:rsidR="00D92AD1" w:rsidRDefault="00D92AD1" w:rsidP="00D92AD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366E6F95" w14:textId="0071828F" w:rsidR="00D92AD1" w:rsidRPr="00D92AD1" w:rsidRDefault="00D92AD1" w:rsidP="00D92AD1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>Θέμα 2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408C8EAC" w14:textId="77777777" w:rsidR="00D92AD1" w:rsidRPr="00D92AD1" w:rsidRDefault="00D92AD1" w:rsidP="00D92A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58153F33" w14:textId="64843FB2" w:rsidR="00D92AD1" w:rsidRPr="00D92AD1" w:rsidRDefault="00D92AD1" w:rsidP="00D92AD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>Καλώδιο ονομάζεται το σύνολο ενός ή περισσοτέρων μονωμένων αγωγών που βρίσκονται μέσα στο ίδιο περίβλημα.</w:t>
      </w:r>
    </w:p>
    <w:p w14:paraId="4226650A" w14:textId="77777777" w:rsidR="00D92AD1" w:rsidRPr="00D92AD1" w:rsidRDefault="00D92AD1" w:rsidP="00D92AD1">
      <w:pPr>
        <w:pStyle w:val="ListParagraph"/>
        <w:ind w:left="360"/>
        <w:jc w:val="both"/>
        <w:rPr>
          <w:sz w:val="24"/>
          <w:szCs w:val="24"/>
          <w:lang w:val="el-GR"/>
        </w:rPr>
      </w:pPr>
    </w:p>
    <w:p w14:paraId="55FEFE7B" w14:textId="77777777" w:rsidR="00D92AD1" w:rsidRPr="00D92AD1" w:rsidRDefault="00D92AD1" w:rsidP="00D92AD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 xml:space="preserve">Να γίνει η παρακάτω αντιστοίχιση: </w:t>
      </w:r>
    </w:p>
    <w:p w14:paraId="3275AA52" w14:textId="77777777" w:rsidR="00D92AD1" w:rsidRPr="00D92AD1" w:rsidRDefault="00D92AD1" w:rsidP="00D92AD1">
      <w:pPr>
        <w:pStyle w:val="ListParagraph"/>
        <w:ind w:left="540"/>
        <w:jc w:val="both"/>
        <w:rPr>
          <w:b/>
          <w:bCs/>
          <w:sz w:val="24"/>
          <w:szCs w:val="24"/>
          <w:lang w:val="el-GR"/>
        </w:rPr>
      </w:pPr>
      <w:r w:rsidRPr="00D92AD1">
        <w:rPr>
          <w:b/>
          <w:bCs/>
          <w:sz w:val="24"/>
          <w:szCs w:val="24"/>
          <w:lang w:val="el-GR"/>
        </w:rPr>
        <w:t>1 -&gt; γ</w:t>
      </w:r>
    </w:p>
    <w:p w14:paraId="6713EC5F" w14:textId="77777777" w:rsidR="00D92AD1" w:rsidRPr="00D92AD1" w:rsidRDefault="00D92AD1" w:rsidP="00D92AD1">
      <w:pPr>
        <w:pStyle w:val="ListParagraph"/>
        <w:ind w:left="540"/>
        <w:jc w:val="both"/>
        <w:rPr>
          <w:b/>
          <w:bCs/>
          <w:sz w:val="24"/>
          <w:szCs w:val="24"/>
          <w:lang w:val="el-GR"/>
        </w:rPr>
      </w:pPr>
      <w:r w:rsidRPr="00D92AD1">
        <w:rPr>
          <w:b/>
          <w:bCs/>
          <w:sz w:val="24"/>
          <w:szCs w:val="24"/>
          <w:lang w:val="el-GR"/>
        </w:rPr>
        <w:t>2 -&gt; β</w:t>
      </w:r>
    </w:p>
    <w:p w14:paraId="025FD786" w14:textId="77777777" w:rsidR="00D92AD1" w:rsidRPr="00D92AD1" w:rsidRDefault="00D92AD1" w:rsidP="00D92AD1">
      <w:pPr>
        <w:pStyle w:val="ListParagraph"/>
        <w:ind w:left="540"/>
        <w:jc w:val="both"/>
        <w:rPr>
          <w:b/>
          <w:bCs/>
          <w:sz w:val="24"/>
          <w:szCs w:val="24"/>
          <w:lang w:val="el-GR"/>
        </w:rPr>
      </w:pPr>
      <w:r w:rsidRPr="00D92AD1">
        <w:rPr>
          <w:b/>
          <w:bCs/>
          <w:sz w:val="24"/>
          <w:szCs w:val="24"/>
          <w:lang w:val="el-GR"/>
        </w:rPr>
        <w:t>3 -&gt; α</w:t>
      </w:r>
    </w:p>
    <w:p w14:paraId="31DBEF72" w14:textId="77777777" w:rsidR="00D92AD1" w:rsidRPr="00D92AD1" w:rsidRDefault="00D92AD1" w:rsidP="00D92AD1">
      <w:pPr>
        <w:pStyle w:val="ListParagraph"/>
        <w:ind w:left="360"/>
        <w:jc w:val="both"/>
        <w:rPr>
          <w:sz w:val="24"/>
          <w:szCs w:val="24"/>
          <w:lang w:val="el-GR"/>
        </w:rPr>
      </w:pPr>
    </w:p>
    <w:p w14:paraId="5D7DB1FF" w14:textId="77777777" w:rsidR="00D92AD1" w:rsidRPr="00D92AD1" w:rsidRDefault="00D92AD1" w:rsidP="00D92AD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 xml:space="preserve">Σωστή Απάντηση το </w:t>
      </w:r>
      <w:r w:rsidRPr="00D92AD1">
        <w:rPr>
          <w:b/>
          <w:bCs/>
          <w:sz w:val="24"/>
          <w:szCs w:val="24"/>
          <w:lang w:val="el-GR"/>
        </w:rPr>
        <w:t>γ.</w:t>
      </w:r>
      <w:r w:rsidRPr="00D92AD1">
        <w:rPr>
          <w:sz w:val="24"/>
          <w:szCs w:val="24"/>
          <w:lang w:val="el-GR"/>
        </w:rPr>
        <w:t xml:space="preserve">   Σιλικόνης </w:t>
      </w:r>
    </w:p>
    <w:p w14:paraId="3A225C5A" w14:textId="77777777" w:rsidR="00D92AD1" w:rsidRPr="00D92AD1" w:rsidRDefault="00D92AD1" w:rsidP="00D92AD1">
      <w:pPr>
        <w:pStyle w:val="ListParagraph"/>
        <w:ind w:left="360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ab/>
        <w:t xml:space="preserve">             </w:t>
      </w:r>
      <w:r w:rsidRPr="00D92AD1">
        <w:rPr>
          <w:sz w:val="24"/>
          <w:szCs w:val="24"/>
          <w:lang w:val="el-GR"/>
        </w:rPr>
        <w:tab/>
      </w:r>
      <w:r w:rsidRPr="00D92AD1">
        <w:rPr>
          <w:sz w:val="24"/>
          <w:szCs w:val="24"/>
          <w:lang w:val="el-GR"/>
        </w:rPr>
        <w:tab/>
      </w:r>
      <w:r w:rsidRPr="00D92AD1">
        <w:rPr>
          <w:sz w:val="24"/>
          <w:szCs w:val="24"/>
          <w:lang w:val="el-GR"/>
        </w:rPr>
        <w:tab/>
      </w:r>
    </w:p>
    <w:p w14:paraId="533DC4EE" w14:textId="77777777" w:rsidR="00D92AD1" w:rsidRPr="00D92AD1" w:rsidRDefault="00D92AD1" w:rsidP="00D92AD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 xml:space="preserve">Σωστή Απάντηση το  </w:t>
      </w:r>
      <w:r w:rsidRPr="00D92AD1">
        <w:rPr>
          <w:b/>
          <w:bCs/>
          <w:sz w:val="24"/>
          <w:szCs w:val="24"/>
          <w:lang w:val="el-GR"/>
        </w:rPr>
        <w:t>γ.</w:t>
      </w:r>
      <w:r w:rsidRPr="00D92AD1">
        <w:rPr>
          <w:sz w:val="24"/>
          <w:szCs w:val="24"/>
          <w:lang w:val="el-GR"/>
        </w:rPr>
        <w:t xml:space="preserve">   Ενέργειας ή Ισχύος </w:t>
      </w:r>
    </w:p>
    <w:p w14:paraId="03B8CF4F" w14:textId="77777777" w:rsidR="00D92AD1" w:rsidRPr="00D92AD1" w:rsidRDefault="00D92AD1" w:rsidP="00D92AD1">
      <w:pPr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 xml:space="preserve">  </w:t>
      </w:r>
      <w:r w:rsidRPr="00D92AD1">
        <w:rPr>
          <w:sz w:val="24"/>
          <w:szCs w:val="24"/>
          <w:lang w:val="el-GR"/>
        </w:rPr>
        <w:tab/>
      </w:r>
      <w:r w:rsidRPr="00D92AD1">
        <w:rPr>
          <w:sz w:val="24"/>
          <w:szCs w:val="24"/>
          <w:lang w:val="el-GR"/>
        </w:rPr>
        <w:tab/>
      </w:r>
    </w:p>
    <w:p w14:paraId="1A00510C" w14:textId="63F5ABF1" w:rsidR="00D92AD1" w:rsidRPr="00D92AD1" w:rsidRDefault="00D92AD1" w:rsidP="00D92AD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 xml:space="preserve">Απάντηση το  </w:t>
      </w:r>
      <w:r w:rsidRPr="00D92AD1">
        <w:rPr>
          <w:b/>
          <w:bCs/>
          <w:sz w:val="24"/>
          <w:szCs w:val="24"/>
          <w:lang w:val="el-GR"/>
        </w:rPr>
        <w:t>Σωστό</w:t>
      </w:r>
      <w:r w:rsidRPr="00D92AD1">
        <w:rPr>
          <w:sz w:val="24"/>
          <w:szCs w:val="24"/>
          <w:lang w:val="el-GR"/>
        </w:rPr>
        <w:t xml:space="preserve"> </w:t>
      </w:r>
      <w:r w:rsidRPr="00D92AD1">
        <w:rPr>
          <w:sz w:val="24"/>
          <w:szCs w:val="24"/>
          <w:lang w:val="el-GR"/>
        </w:rPr>
        <w:tab/>
      </w:r>
      <w:r w:rsidRPr="00D92AD1">
        <w:rPr>
          <w:sz w:val="24"/>
          <w:szCs w:val="24"/>
          <w:lang w:val="el-GR"/>
        </w:rPr>
        <w:tab/>
      </w:r>
    </w:p>
    <w:p w14:paraId="57210C6B" w14:textId="77777777" w:rsidR="006A2547" w:rsidRPr="00D92AD1" w:rsidRDefault="006A2547">
      <w:pPr>
        <w:rPr>
          <w:lang w:val="el-GR"/>
        </w:rPr>
      </w:pPr>
    </w:p>
    <w:sectPr w:rsidR="006A2547" w:rsidRPr="00D92AD1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8D6D8F"/>
    <w:multiLevelType w:val="multilevel"/>
    <w:tmpl w:val="A22AA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232F2B"/>
    <w:multiLevelType w:val="hybridMultilevel"/>
    <w:tmpl w:val="69BE0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D1"/>
    <w:rsid w:val="006A2547"/>
    <w:rsid w:val="00D9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7140"/>
  <w15:chartTrackingRefBased/>
  <w15:docId w15:val="{64B5670E-958F-4C12-A31A-11AEC68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2022-04-02T10:37:00Z</dcterms:created>
  <dcterms:modified xsi:type="dcterms:W3CDTF">2022-04-02T10:42:00Z</dcterms:modified>
</cp:coreProperties>
</file>