
<file path=[Content_Types].xml><?xml version="1.0" encoding="utf-8"?>
<Types xmlns="http://schemas.openxmlformats.org/package/2006/content-types"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D0F" w:rsidRPr="006A7DC6" w:rsidRDefault="00761D0F" w:rsidP="00B51B93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u w:val="single"/>
          <w:lang w:val="el-GR"/>
        </w:rPr>
      </w:pPr>
      <w:r w:rsidRPr="006A7DC6">
        <w:rPr>
          <w:rFonts w:asciiTheme="minorHAnsi" w:hAnsiTheme="minorHAnsi" w:cstheme="minorHAnsi"/>
          <w:b/>
          <w:bCs/>
          <w:color w:val="auto"/>
          <w:u w:val="single"/>
          <w:lang w:val="el-GR"/>
        </w:rPr>
        <w:t>Θέμα 2</w:t>
      </w:r>
      <w:r w:rsidRPr="006A7DC6">
        <w:rPr>
          <w:rFonts w:asciiTheme="minorHAnsi" w:hAnsiTheme="minorHAnsi" w:cstheme="minorHAnsi"/>
          <w:b/>
          <w:bCs/>
          <w:color w:val="auto"/>
          <w:u w:val="single"/>
          <w:vertAlign w:val="superscript"/>
          <w:lang w:val="el-GR"/>
        </w:rPr>
        <w:t>ο</w:t>
      </w:r>
    </w:p>
    <w:p w:rsidR="00761D0F" w:rsidRPr="006A7DC6" w:rsidRDefault="00761D0F" w:rsidP="00B51B93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lang w:val="el-GR"/>
        </w:rPr>
      </w:pPr>
      <w:r w:rsidRPr="006A7DC6">
        <w:rPr>
          <w:rFonts w:asciiTheme="minorHAnsi" w:hAnsiTheme="minorHAnsi" w:cstheme="minorHAnsi"/>
          <w:b/>
          <w:bCs/>
          <w:color w:val="auto"/>
          <w:lang w:val="el-GR"/>
        </w:rPr>
        <w:t>2.1</w:t>
      </w:r>
      <w:r w:rsidRPr="006A7DC6">
        <w:rPr>
          <w:rFonts w:asciiTheme="minorHAnsi" w:hAnsiTheme="minorHAnsi" w:cstheme="minorHAnsi"/>
          <w:color w:val="auto"/>
          <w:lang w:val="el-GR"/>
        </w:rPr>
        <w:t>.</w:t>
      </w:r>
      <w:r w:rsidR="004E4FA3" w:rsidRPr="004E4FA3">
        <w:rPr>
          <w:rFonts w:asciiTheme="minorHAnsi" w:hAnsiTheme="minorHAnsi" w:cstheme="minorHAnsi"/>
          <w:color w:val="auto"/>
          <w:lang w:val="el-GR"/>
        </w:rPr>
        <w:t xml:space="preserve"> </w:t>
      </w:r>
      <w:r w:rsidR="00AD5BAC">
        <w:rPr>
          <w:rFonts w:asciiTheme="minorHAnsi" w:hAnsiTheme="minorHAnsi" w:cstheme="minorHAnsi"/>
          <w:color w:val="auto"/>
          <w:lang w:val="el-GR"/>
        </w:rPr>
        <w:t>Το</w:t>
      </w:r>
      <w:r w:rsidR="004E4FA3" w:rsidRPr="004E4FA3">
        <w:rPr>
          <w:rFonts w:asciiTheme="minorHAnsi" w:hAnsiTheme="minorHAnsi" w:cstheme="minorHAnsi"/>
          <w:color w:val="auto"/>
          <w:lang w:val="el-GR"/>
        </w:rPr>
        <w:t xml:space="preserve"> </w:t>
      </w:r>
      <w:r w:rsidR="00AD5BAC">
        <w:rPr>
          <w:rFonts w:asciiTheme="minorHAnsi" w:hAnsiTheme="minorHAnsi" w:cstheme="minorHAnsi"/>
          <w:color w:val="auto"/>
          <w:lang w:val="el-GR"/>
        </w:rPr>
        <w:t>άτομο</w:t>
      </w:r>
      <w:r w:rsidR="00BE27F2">
        <w:rPr>
          <w:rFonts w:asciiTheme="minorHAnsi" w:hAnsiTheme="minorHAnsi" w:cstheme="minorHAnsi"/>
          <w:color w:val="auto"/>
          <w:lang w:val="el-GR"/>
        </w:rPr>
        <w:t xml:space="preserve"> </w:t>
      </w:r>
      <w:r w:rsidR="00B27BE8">
        <w:rPr>
          <w:rFonts w:asciiTheme="minorHAnsi" w:hAnsiTheme="minorHAnsi" w:cstheme="minorHAnsi"/>
          <w:color w:val="auto"/>
          <w:lang w:val="el-GR"/>
        </w:rPr>
        <w:t xml:space="preserve">του </w:t>
      </w:r>
      <w:r w:rsidR="008C7212">
        <w:rPr>
          <w:rFonts w:asciiTheme="minorHAnsi" w:hAnsiTheme="minorHAnsi" w:cstheme="minorHAnsi"/>
          <w:color w:val="auto"/>
          <w:lang w:val="el-GR"/>
        </w:rPr>
        <w:t>φθορίου</w:t>
      </w:r>
      <w:r w:rsidR="00B27BE8">
        <w:rPr>
          <w:rFonts w:asciiTheme="minorHAnsi" w:hAnsiTheme="minorHAnsi" w:cstheme="minorHAnsi"/>
          <w:color w:val="auto"/>
          <w:lang w:val="el-GR"/>
        </w:rPr>
        <w:t xml:space="preserve"> (</w:t>
      </w:r>
      <w:r w:rsidR="008C7212">
        <w:rPr>
          <w:rFonts w:asciiTheme="minorHAnsi" w:hAnsiTheme="minorHAnsi" w:cstheme="minorHAnsi"/>
          <w:bCs/>
          <w:color w:val="auto"/>
          <w:lang w:val="en-GB"/>
        </w:rPr>
        <w:t>F</w:t>
      </w:r>
      <w:r w:rsidR="00B27BE8">
        <w:rPr>
          <w:rFonts w:asciiTheme="minorHAnsi" w:hAnsiTheme="minorHAnsi" w:cstheme="minorHAnsi"/>
          <w:color w:val="auto"/>
          <w:lang w:val="el-GR"/>
        </w:rPr>
        <w:t>)</w:t>
      </w:r>
      <w:r w:rsidR="00AD5BAC">
        <w:rPr>
          <w:rFonts w:asciiTheme="minorHAnsi" w:hAnsiTheme="minorHAnsi" w:cstheme="minorHAnsi"/>
          <w:color w:val="auto"/>
          <w:lang w:val="el-GR"/>
        </w:rPr>
        <w:t xml:space="preserve"> έχει </w:t>
      </w:r>
      <w:r w:rsidR="00767D29">
        <w:rPr>
          <w:rFonts w:asciiTheme="minorHAnsi" w:hAnsiTheme="minorHAnsi" w:cstheme="minorHAnsi"/>
          <w:color w:val="auto"/>
          <w:lang w:val="el-GR"/>
        </w:rPr>
        <w:t xml:space="preserve">ατομικό αριθμό </w:t>
      </w:r>
      <w:r w:rsidR="008C7212">
        <w:rPr>
          <w:rFonts w:asciiTheme="minorHAnsi" w:hAnsiTheme="minorHAnsi" w:cstheme="minorHAnsi"/>
          <w:color w:val="auto"/>
          <w:lang w:val="el-GR"/>
        </w:rPr>
        <w:t>9</w:t>
      </w:r>
      <w:r w:rsidR="004E4FA3" w:rsidRPr="004E4FA3">
        <w:rPr>
          <w:rFonts w:asciiTheme="minorHAnsi" w:hAnsiTheme="minorHAnsi" w:cstheme="minorHAnsi"/>
          <w:color w:val="auto"/>
          <w:lang w:val="el-GR"/>
        </w:rPr>
        <w:t xml:space="preserve"> </w:t>
      </w:r>
      <w:r w:rsidR="00767D29">
        <w:rPr>
          <w:rFonts w:asciiTheme="minorHAnsi" w:hAnsiTheme="minorHAnsi" w:cstheme="minorHAnsi"/>
          <w:color w:val="auto"/>
          <w:lang w:val="el-GR"/>
        </w:rPr>
        <w:t>και μαζικό αριθμό 1</w:t>
      </w:r>
      <w:r w:rsidR="008C7212">
        <w:rPr>
          <w:rFonts w:asciiTheme="minorHAnsi" w:hAnsiTheme="minorHAnsi" w:cstheme="minorHAnsi"/>
          <w:color w:val="auto"/>
          <w:lang w:val="el-GR"/>
        </w:rPr>
        <w:t>9</w:t>
      </w:r>
      <w:r w:rsidR="00767D29">
        <w:rPr>
          <w:rFonts w:asciiTheme="minorHAnsi" w:hAnsiTheme="minorHAnsi" w:cstheme="minorHAnsi"/>
          <w:color w:val="auto"/>
          <w:lang w:val="el-GR"/>
        </w:rPr>
        <w:t xml:space="preserve">. </w:t>
      </w:r>
    </w:p>
    <w:p w:rsidR="003F2B8B" w:rsidRDefault="007F74E2" w:rsidP="00B51B93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i/>
          <w:color w:val="auto"/>
          <w:lang w:val="el-GR"/>
        </w:rPr>
      </w:pPr>
      <w:r w:rsidRPr="006A7DC6">
        <w:rPr>
          <w:rFonts w:asciiTheme="minorHAnsi" w:hAnsiTheme="minorHAnsi" w:cstheme="minorHAnsi"/>
          <w:b/>
          <w:bCs/>
          <w:color w:val="auto"/>
          <w:lang w:val="el-GR"/>
        </w:rPr>
        <w:t>α)</w:t>
      </w:r>
      <w:r w:rsidR="00766360" w:rsidRPr="00766360">
        <w:rPr>
          <w:rFonts w:asciiTheme="minorHAnsi" w:hAnsiTheme="minorHAnsi" w:cstheme="minorHAnsi"/>
          <w:b/>
          <w:bCs/>
          <w:color w:val="auto"/>
          <w:lang w:val="el-GR"/>
        </w:rPr>
        <w:t xml:space="preserve"> </w:t>
      </w:r>
      <w:r w:rsidR="003F2B8B">
        <w:rPr>
          <w:rFonts w:asciiTheme="minorHAnsi" w:hAnsiTheme="minorHAnsi" w:cstheme="minorHAnsi"/>
          <w:bCs/>
          <w:color w:val="auto"/>
          <w:lang w:val="el-GR"/>
        </w:rPr>
        <w:t xml:space="preserve">Να </w:t>
      </w:r>
      <w:r w:rsidR="00CA1E67">
        <w:rPr>
          <w:rFonts w:asciiTheme="minorHAnsi" w:hAnsiTheme="minorHAnsi" w:cstheme="minorHAnsi"/>
          <w:bCs/>
          <w:color w:val="auto"/>
          <w:lang w:val="el-GR"/>
        </w:rPr>
        <w:t>βρεί</w:t>
      </w:r>
      <w:r w:rsidR="003F2B8B">
        <w:rPr>
          <w:rFonts w:asciiTheme="minorHAnsi" w:hAnsiTheme="minorHAnsi" w:cstheme="minorHAnsi"/>
          <w:bCs/>
          <w:color w:val="auto"/>
          <w:lang w:val="el-GR"/>
        </w:rPr>
        <w:t xml:space="preserve">τε πόσα </w:t>
      </w:r>
      <w:r w:rsidR="00D26D06">
        <w:rPr>
          <w:rFonts w:asciiTheme="minorHAnsi" w:hAnsiTheme="minorHAnsi" w:cstheme="minorHAnsi"/>
          <w:bCs/>
          <w:color w:val="auto"/>
          <w:lang w:val="el-GR"/>
        </w:rPr>
        <w:t>ηλεκτρόνια</w:t>
      </w:r>
      <w:r w:rsidR="003F2B8B">
        <w:rPr>
          <w:rFonts w:asciiTheme="minorHAnsi" w:hAnsiTheme="minorHAnsi" w:cstheme="minorHAnsi"/>
          <w:bCs/>
          <w:color w:val="auto"/>
          <w:lang w:val="el-GR"/>
        </w:rPr>
        <w:t xml:space="preserve"> περιέχει το </w:t>
      </w:r>
      <w:r w:rsidR="003F2B8B">
        <w:rPr>
          <w:rFonts w:asciiTheme="minorHAnsi" w:hAnsiTheme="minorHAnsi" w:cstheme="minorHAnsi"/>
          <w:color w:val="auto"/>
          <w:lang w:val="el-GR"/>
        </w:rPr>
        <w:t xml:space="preserve">ουδέτερο </w:t>
      </w:r>
      <w:r w:rsidR="003F2B8B">
        <w:rPr>
          <w:rFonts w:asciiTheme="minorHAnsi" w:hAnsiTheme="minorHAnsi" w:cstheme="minorHAnsi"/>
          <w:bCs/>
          <w:color w:val="auto"/>
          <w:lang w:val="el-GR"/>
        </w:rPr>
        <w:t>άτομο</w:t>
      </w:r>
      <w:r w:rsidR="00766360" w:rsidRPr="00766360">
        <w:rPr>
          <w:rFonts w:asciiTheme="minorHAnsi" w:hAnsiTheme="minorHAnsi" w:cstheme="minorHAnsi"/>
          <w:bCs/>
          <w:color w:val="auto"/>
          <w:lang w:val="el-GR"/>
        </w:rPr>
        <w:t xml:space="preserve"> </w:t>
      </w:r>
      <w:r w:rsidR="003F2B8B">
        <w:rPr>
          <w:rFonts w:asciiTheme="minorHAnsi" w:hAnsiTheme="minorHAnsi" w:cstheme="minorHAnsi"/>
          <w:color w:val="auto"/>
          <w:lang w:val="el-GR"/>
        </w:rPr>
        <w:t xml:space="preserve">του </w:t>
      </w:r>
      <w:r w:rsidR="008C7212">
        <w:rPr>
          <w:rFonts w:asciiTheme="minorHAnsi" w:hAnsiTheme="minorHAnsi" w:cstheme="minorHAnsi"/>
          <w:color w:val="auto"/>
          <w:lang w:val="el-GR"/>
        </w:rPr>
        <w:t>φθορίου</w:t>
      </w:r>
      <w:r w:rsidR="003F2B8B">
        <w:rPr>
          <w:rFonts w:asciiTheme="minorHAnsi" w:hAnsiTheme="minorHAnsi" w:cstheme="minorHAnsi"/>
          <w:bCs/>
          <w:color w:val="auto"/>
          <w:lang w:val="el-GR"/>
        </w:rPr>
        <w:t>.</w:t>
      </w:r>
      <w:r w:rsidR="00766360" w:rsidRPr="00766360">
        <w:rPr>
          <w:rFonts w:asciiTheme="minorHAnsi" w:hAnsiTheme="minorHAnsi" w:cstheme="minorHAnsi"/>
          <w:bCs/>
          <w:color w:val="auto"/>
          <w:lang w:val="el-GR"/>
        </w:rPr>
        <w:t xml:space="preserve"> </w:t>
      </w:r>
      <w:r w:rsidR="003F2B8B" w:rsidRPr="006A7DC6">
        <w:rPr>
          <w:rFonts w:asciiTheme="minorHAnsi" w:hAnsiTheme="minorHAnsi" w:cstheme="minorHAnsi"/>
          <w:i/>
          <w:color w:val="auto"/>
          <w:lang w:val="el-GR"/>
        </w:rPr>
        <w:t xml:space="preserve">(μονάδες </w:t>
      </w:r>
      <w:r w:rsidR="00265679" w:rsidRPr="00DA2F8F">
        <w:rPr>
          <w:rFonts w:asciiTheme="minorHAnsi" w:hAnsiTheme="minorHAnsi" w:cstheme="minorHAnsi"/>
          <w:i/>
          <w:color w:val="auto"/>
          <w:lang w:val="el-GR"/>
        </w:rPr>
        <w:t>6</w:t>
      </w:r>
      <w:r w:rsidR="003F2B8B" w:rsidRPr="006A7DC6">
        <w:rPr>
          <w:rFonts w:asciiTheme="minorHAnsi" w:hAnsiTheme="minorHAnsi" w:cstheme="minorHAnsi"/>
          <w:i/>
          <w:color w:val="auto"/>
          <w:lang w:val="el-GR"/>
        </w:rPr>
        <w:t>)</w:t>
      </w:r>
    </w:p>
    <w:p w:rsidR="00761D0F" w:rsidRPr="006A7DC6" w:rsidRDefault="007F74E2" w:rsidP="00B51B93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color w:val="auto"/>
          <w:lang w:val="el-GR"/>
        </w:rPr>
      </w:pPr>
      <w:r w:rsidRPr="006A7DC6">
        <w:rPr>
          <w:rFonts w:asciiTheme="minorHAnsi" w:hAnsiTheme="minorHAnsi" w:cstheme="minorHAnsi"/>
          <w:b/>
          <w:bCs/>
          <w:color w:val="auto"/>
          <w:lang w:val="el-GR"/>
        </w:rPr>
        <w:t>β)</w:t>
      </w:r>
      <w:r w:rsidR="00761D0F" w:rsidRPr="006A7DC6">
        <w:rPr>
          <w:rFonts w:asciiTheme="minorHAnsi" w:eastAsiaTheme="minorEastAsia" w:hAnsiTheme="minorHAnsi" w:cstheme="minorHAnsi"/>
          <w:color w:val="auto"/>
          <w:lang w:val="el-GR"/>
        </w:rPr>
        <w:t xml:space="preserve"> Να </w:t>
      </w:r>
      <w:r w:rsidR="00D26D06">
        <w:rPr>
          <w:rFonts w:asciiTheme="minorHAnsi" w:eastAsiaTheme="minorEastAsia" w:hAnsiTheme="minorHAnsi" w:cstheme="minorHAnsi"/>
          <w:color w:val="auto"/>
          <w:lang w:val="el-GR"/>
        </w:rPr>
        <w:t>γράψετε την κατανομή των ηλεκτρονίων σε στιβάδες</w:t>
      </w:r>
      <w:r w:rsidR="00766360" w:rsidRPr="00766360">
        <w:rPr>
          <w:rFonts w:asciiTheme="minorHAnsi" w:eastAsiaTheme="minorEastAsia" w:hAnsiTheme="minorHAnsi" w:cstheme="minorHAnsi"/>
          <w:color w:val="auto"/>
          <w:lang w:val="el-GR"/>
        </w:rPr>
        <w:t xml:space="preserve"> </w:t>
      </w:r>
      <w:r w:rsidR="00D26D06">
        <w:rPr>
          <w:rFonts w:asciiTheme="minorHAnsi" w:hAnsiTheme="minorHAnsi" w:cstheme="minorHAnsi"/>
          <w:bCs/>
          <w:color w:val="auto"/>
          <w:lang w:val="el-GR"/>
        </w:rPr>
        <w:t>σ</w:t>
      </w:r>
      <w:r w:rsidR="00767D29">
        <w:rPr>
          <w:rFonts w:asciiTheme="minorHAnsi" w:hAnsiTheme="minorHAnsi" w:cstheme="minorHAnsi"/>
          <w:bCs/>
          <w:color w:val="auto"/>
          <w:lang w:val="el-GR"/>
        </w:rPr>
        <w:t xml:space="preserve">το άτομο </w:t>
      </w:r>
      <w:r w:rsidR="00D26D06">
        <w:rPr>
          <w:rFonts w:asciiTheme="minorHAnsi" w:hAnsiTheme="minorHAnsi" w:cstheme="minorHAnsi"/>
          <w:bCs/>
          <w:color w:val="auto"/>
          <w:lang w:val="el-GR"/>
        </w:rPr>
        <w:t xml:space="preserve">του </w:t>
      </w:r>
      <w:r w:rsidR="008C7212">
        <w:rPr>
          <w:rFonts w:asciiTheme="minorHAnsi" w:hAnsiTheme="minorHAnsi" w:cstheme="minorHAnsi"/>
          <w:bCs/>
          <w:color w:val="auto"/>
          <w:lang w:val="el-GR"/>
        </w:rPr>
        <w:t>φθορίου</w:t>
      </w:r>
      <w:r w:rsidR="00767D29">
        <w:rPr>
          <w:rFonts w:asciiTheme="minorHAnsi" w:hAnsiTheme="minorHAnsi" w:cstheme="minorHAnsi"/>
          <w:bCs/>
          <w:color w:val="auto"/>
          <w:lang w:val="el-GR"/>
        </w:rPr>
        <w:t>.</w:t>
      </w:r>
      <w:r w:rsidR="00766360" w:rsidRPr="00766360">
        <w:rPr>
          <w:rFonts w:asciiTheme="minorHAnsi" w:hAnsiTheme="minorHAnsi" w:cstheme="minorHAnsi"/>
          <w:bCs/>
          <w:color w:val="auto"/>
          <w:lang w:val="el-GR"/>
        </w:rPr>
        <w:t xml:space="preserve"> </w:t>
      </w:r>
      <w:r w:rsidR="00761D0F" w:rsidRPr="00201214">
        <w:rPr>
          <w:rFonts w:asciiTheme="minorHAnsi" w:hAnsiTheme="minorHAnsi" w:cstheme="minorHAnsi"/>
          <w:i/>
          <w:color w:val="auto"/>
          <w:lang w:val="el-GR"/>
        </w:rPr>
        <w:t>(</w:t>
      </w:r>
      <w:r w:rsidR="00761D0F" w:rsidRPr="006A7DC6">
        <w:rPr>
          <w:rFonts w:asciiTheme="minorHAnsi" w:hAnsiTheme="minorHAnsi" w:cstheme="minorHAnsi"/>
          <w:i/>
          <w:color w:val="auto"/>
          <w:lang w:val="el-GR"/>
        </w:rPr>
        <w:t xml:space="preserve">μονάδες </w:t>
      </w:r>
      <w:r w:rsidR="00265679" w:rsidRPr="00DA2F8F">
        <w:rPr>
          <w:rFonts w:asciiTheme="minorHAnsi" w:hAnsiTheme="minorHAnsi" w:cstheme="minorHAnsi"/>
          <w:i/>
          <w:color w:val="auto"/>
          <w:lang w:val="el-GR"/>
        </w:rPr>
        <w:t>6</w:t>
      </w:r>
      <w:r w:rsidR="00761D0F" w:rsidRPr="006A7DC6">
        <w:rPr>
          <w:rFonts w:asciiTheme="minorHAnsi" w:hAnsiTheme="minorHAnsi" w:cstheme="minorHAnsi"/>
          <w:i/>
          <w:color w:val="auto"/>
          <w:lang w:val="el-GR"/>
        </w:rPr>
        <w:t>)</w:t>
      </w:r>
    </w:p>
    <w:p w:rsidR="00B45748" w:rsidRPr="006A7DC6" w:rsidRDefault="00B45748" w:rsidP="00B51B93">
      <w:pPr>
        <w:pStyle w:val="Default"/>
        <w:spacing w:line="360" w:lineRule="auto"/>
        <w:ind w:left="567"/>
        <w:jc w:val="right"/>
        <w:rPr>
          <w:rFonts w:asciiTheme="minorHAnsi" w:hAnsiTheme="minorHAnsi" w:cstheme="minorHAnsi"/>
          <w:b/>
          <w:i/>
          <w:color w:val="auto"/>
          <w:lang w:val="el-GR"/>
        </w:rPr>
      </w:pPr>
      <w:r w:rsidRPr="006A7DC6">
        <w:rPr>
          <w:rFonts w:asciiTheme="minorHAnsi" w:hAnsiTheme="minorHAnsi" w:cstheme="minorHAnsi"/>
          <w:b/>
          <w:i/>
          <w:color w:val="auto"/>
          <w:lang w:val="el-GR"/>
        </w:rPr>
        <w:t xml:space="preserve">Μονάδες 12 </w:t>
      </w:r>
    </w:p>
    <w:p w:rsidR="00761D0F" w:rsidRPr="006A7DC6" w:rsidRDefault="00761D0F" w:rsidP="00B51B93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color w:val="auto"/>
          <w:lang w:val="el-GR"/>
        </w:rPr>
      </w:pPr>
    </w:p>
    <w:p w:rsidR="00EE726F" w:rsidRDefault="00761D0F" w:rsidP="0055403E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lang w:val="el-GR"/>
        </w:rPr>
      </w:pPr>
      <w:r w:rsidRPr="006A7DC6">
        <w:rPr>
          <w:rFonts w:asciiTheme="minorHAnsi" w:hAnsiTheme="minorHAnsi" w:cstheme="minorHAnsi"/>
          <w:b/>
          <w:bCs/>
          <w:color w:val="auto"/>
          <w:lang w:val="el-GR"/>
        </w:rPr>
        <w:t xml:space="preserve">2.2. </w:t>
      </w:r>
    </w:p>
    <w:p w:rsidR="00EE726F" w:rsidRDefault="0039373B" w:rsidP="00EE726F">
      <w:pPr>
        <w:pStyle w:val="Default"/>
        <w:spacing w:line="360" w:lineRule="auto"/>
        <w:ind w:firstLine="567"/>
        <w:jc w:val="both"/>
        <w:rPr>
          <w:rFonts w:asciiTheme="minorHAnsi" w:hAnsiTheme="minorHAnsi" w:cstheme="minorHAnsi"/>
          <w:color w:val="auto"/>
          <w:lang w:val="el-GR"/>
        </w:rPr>
      </w:pPr>
      <w:r>
        <w:rPr>
          <w:rFonts w:asciiTheme="minorHAnsi" w:hAnsiTheme="minorHAnsi" w:cstheme="minorHAnsi"/>
          <w:b/>
          <w:bCs/>
          <w:color w:val="auto"/>
          <w:lang w:val="el-GR"/>
        </w:rPr>
        <w:t xml:space="preserve">α) </w:t>
      </w:r>
      <w:r w:rsidR="003A2DE7" w:rsidRPr="003A2DE7">
        <w:rPr>
          <w:rFonts w:asciiTheme="minorHAnsi" w:hAnsiTheme="minorHAnsi" w:cstheme="minorHAnsi"/>
          <w:lang w:val="el-GR"/>
        </w:rPr>
        <w:t>Να χαρακτηρίσετε την παρακάτω πρόταση</w:t>
      </w:r>
      <w:r w:rsidR="008E5B7C">
        <w:rPr>
          <w:rFonts w:asciiTheme="minorHAnsi" w:hAnsiTheme="minorHAnsi" w:cstheme="minorHAnsi"/>
          <w:lang w:val="el-GR"/>
        </w:rPr>
        <w:t xml:space="preserve"> </w:t>
      </w:r>
      <w:r w:rsidR="003A2DE7" w:rsidRPr="003A2DE7">
        <w:rPr>
          <w:rFonts w:asciiTheme="minorHAnsi" w:hAnsiTheme="minorHAnsi" w:cstheme="minorHAnsi"/>
          <w:lang w:val="el-GR"/>
        </w:rPr>
        <w:t>ως σωστή</w:t>
      </w:r>
      <w:r w:rsidR="00383C9B">
        <w:rPr>
          <w:rFonts w:asciiTheme="minorHAnsi" w:hAnsiTheme="minorHAnsi" w:cstheme="minorHAnsi"/>
          <w:lang w:val="el-GR"/>
        </w:rPr>
        <w:t xml:space="preserve"> (</w:t>
      </w:r>
      <w:r w:rsidR="00E90EE0" w:rsidRPr="00E90EE0">
        <w:rPr>
          <w:rFonts w:asciiTheme="minorHAnsi" w:hAnsiTheme="minorHAnsi" w:cstheme="minorHAnsi"/>
          <w:b/>
          <w:bCs/>
          <w:lang w:val="el-GR"/>
        </w:rPr>
        <w:t>Σ</w:t>
      </w:r>
      <w:r w:rsidR="00383C9B">
        <w:rPr>
          <w:rFonts w:asciiTheme="minorHAnsi" w:hAnsiTheme="minorHAnsi" w:cstheme="minorHAnsi"/>
          <w:lang w:val="el-GR"/>
        </w:rPr>
        <w:t>)</w:t>
      </w:r>
      <w:r w:rsidR="003A2DE7" w:rsidRPr="003A2DE7">
        <w:rPr>
          <w:rFonts w:asciiTheme="minorHAnsi" w:hAnsiTheme="minorHAnsi" w:cstheme="minorHAnsi"/>
          <w:lang w:val="el-GR"/>
        </w:rPr>
        <w:t xml:space="preserve"> ή λανθασμένη</w:t>
      </w:r>
      <w:r w:rsidR="00383C9B">
        <w:rPr>
          <w:rFonts w:asciiTheme="minorHAnsi" w:hAnsiTheme="minorHAnsi" w:cstheme="minorHAnsi"/>
          <w:lang w:val="el-GR"/>
        </w:rPr>
        <w:t xml:space="preserve"> (</w:t>
      </w:r>
      <w:r w:rsidR="00E90EE0" w:rsidRPr="00E90EE0">
        <w:rPr>
          <w:rFonts w:asciiTheme="minorHAnsi" w:hAnsiTheme="minorHAnsi" w:cstheme="minorHAnsi"/>
          <w:b/>
          <w:bCs/>
          <w:lang w:val="el-GR"/>
        </w:rPr>
        <w:t>Λ</w:t>
      </w:r>
      <w:r w:rsidR="00383C9B">
        <w:rPr>
          <w:rFonts w:asciiTheme="minorHAnsi" w:hAnsiTheme="minorHAnsi" w:cstheme="minorHAnsi"/>
          <w:lang w:val="el-GR"/>
        </w:rPr>
        <w:t>):</w:t>
      </w:r>
    </w:p>
    <w:p w:rsidR="0039373B" w:rsidRDefault="003A2DE7" w:rsidP="00EE726F">
      <w:pPr>
        <w:pStyle w:val="Default"/>
        <w:spacing w:line="360" w:lineRule="auto"/>
        <w:ind w:firstLine="567"/>
        <w:jc w:val="both"/>
        <w:rPr>
          <w:rFonts w:asciiTheme="minorHAnsi" w:hAnsiTheme="minorHAnsi" w:cstheme="minorHAnsi"/>
          <w:bCs/>
          <w:color w:val="auto"/>
          <w:lang w:val="el-GR"/>
        </w:rPr>
      </w:pPr>
      <w:r>
        <w:rPr>
          <w:rFonts w:asciiTheme="minorHAnsi" w:hAnsiTheme="minorHAnsi" w:cstheme="minorHAnsi"/>
          <w:bCs/>
          <w:color w:val="auto"/>
          <w:lang w:val="el-GR"/>
        </w:rPr>
        <w:t>«Η στιβάδα Κ μπορεί να περιέχει 4 ηλεκτρόνια».</w:t>
      </w:r>
      <w:r w:rsidR="004E4FA3" w:rsidRPr="004E4FA3">
        <w:rPr>
          <w:rFonts w:asciiTheme="minorHAnsi" w:hAnsiTheme="minorHAnsi" w:cstheme="minorHAnsi"/>
          <w:bCs/>
          <w:color w:val="auto"/>
          <w:lang w:val="el-GR"/>
        </w:rPr>
        <w:t xml:space="preserve"> </w:t>
      </w:r>
      <w:r w:rsidR="001734D8" w:rsidRPr="001734D8">
        <w:rPr>
          <w:rFonts w:asciiTheme="minorHAnsi" w:hAnsiTheme="minorHAnsi" w:cstheme="minorHAnsi"/>
          <w:bCs/>
          <w:i/>
          <w:color w:val="auto"/>
          <w:lang w:val="el-GR"/>
        </w:rPr>
        <w:t xml:space="preserve">(μονάδες </w:t>
      </w:r>
      <w:r w:rsidR="00EE726F">
        <w:rPr>
          <w:rFonts w:asciiTheme="minorHAnsi" w:hAnsiTheme="minorHAnsi" w:cstheme="minorHAnsi"/>
          <w:bCs/>
          <w:i/>
          <w:color w:val="auto"/>
          <w:lang w:val="el-GR"/>
        </w:rPr>
        <w:t>3</w:t>
      </w:r>
      <w:r w:rsidR="001734D8" w:rsidRPr="001734D8">
        <w:rPr>
          <w:rFonts w:asciiTheme="minorHAnsi" w:hAnsiTheme="minorHAnsi" w:cstheme="minorHAnsi"/>
          <w:bCs/>
          <w:i/>
          <w:color w:val="auto"/>
          <w:lang w:val="el-GR"/>
        </w:rPr>
        <w:t>)</w:t>
      </w:r>
    </w:p>
    <w:p w:rsidR="003F2B8B" w:rsidRPr="0039373B" w:rsidRDefault="003F2B8B" w:rsidP="00EE726F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color w:val="auto"/>
          <w:lang w:val="el-GR"/>
        </w:rPr>
      </w:pPr>
      <w:r>
        <w:rPr>
          <w:rFonts w:asciiTheme="minorHAnsi" w:hAnsiTheme="minorHAnsi" w:cstheme="minorHAnsi"/>
          <w:color w:val="auto"/>
          <w:lang w:val="el-GR"/>
        </w:rPr>
        <w:t xml:space="preserve">Να </w:t>
      </w:r>
      <w:r w:rsidR="00EE726F">
        <w:rPr>
          <w:rFonts w:asciiTheme="minorHAnsi" w:hAnsiTheme="minorHAnsi" w:cstheme="minorHAnsi"/>
          <w:color w:val="auto"/>
          <w:lang w:val="el-GR"/>
        </w:rPr>
        <w:t xml:space="preserve">εξηγήσετε </w:t>
      </w:r>
      <w:r w:rsidR="00EE726F">
        <w:rPr>
          <w:rFonts w:asciiTheme="minorHAnsi" w:hAnsiTheme="minorHAnsi" w:cstheme="minorHAnsi"/>
          <w:color w:val="auto"/>
          <w:lang w:val="el-GR"/>
        </w:rPr>
        <w:t>την απάντησή σας.</w:t>
      </w:r>
      <w:r w:rsidR="004E4FA3" w:rsidRPr="004E4FA3">
        <w:rPr>
          <w:rFonts w:asciiTheme="minorHAnsi" w:hAnsiTheme="minorHAnsi" w:cstheme="minorHAnsi"/>
          <w:color w:val="auto"/>
          <w:lang w:val="el-GR"/>
        </w:rPr>
        <w:t xml:space="preserve"> </w:t>
      </w:r>
      <w:r w:rsidRPr="007F2E3B">
        <w:rPr>
          <w:rFonts w:asciiTheme="minorHAnsi" w:hAnsiTheme="minorHAnsi" w:cstheme="minorHAnsi"/>
          <w:i/>
          <w:color w:val="auto"/>
          <w:lang w:val="el-GR"/>
        </w:rPr>
        <w:t xml:space="preserve">(μονάδες </w:t>
      </w:r>
      <w:r w:rsidR="00EE726F">
        <w:rPr>
          <w:rFonts w:asciiTheme="minorHAnsi" w:hAnsiTheme="minorHAnsi" w:cstheme="minorHAnsi"/>
          <w:i/>
          <w:color w:val="auto"/>
          <w:lang w:val="el-GR"/>
        </w:rPr>
        <w:t>5</w:t>
      </w:r>
      <w:r w:rsidRPr="007F2E3B">
        <w:rPr>
          <w:rFonts w:asciiTheme="minorHAnsi" w:hAnsiTheme="minorHAnsi" w:cstheme="minorHAnsi"/>
          <w:i/>
          <w:color w:val="auto"/>
          <w:lang w:val="el-GR"/>
        </w:rPr>
        <w:t>)</w:t>
      </w:r>
    </w:p>
    <w:p w:rsidR="001734D8" w:rsidRDefault="00CA1E67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bCs/>
          <w:color w:val="auto"/>
          <w:lang w:val="el-GR"/>
        </w:rPr>
      </w:pPr>
      <w:r>
        <w:rPr>
          <w:rFonts w:asciiTheme="minorHAnsi" w:hAnsiTheme="minorHAnsi" w:cstheme="minorHAnsi"/>
          <w:b/>
          <w:bCs/>
          <w:color w:val="auto"/>
          <w:lang w:val="el-GR"/>
        </w:rPr>
        <w:t>β</w:t>
      </w:r>
      <w:r w:rsidR="003F2B8B" w:rsidRPr="006A7DC6">
        <w:rPr>
          <w:rFonts w:asciiTheme="minorHAnsi" w:hAnsiTheme="minorHAnsi" w:cstheme="minorHAnsi"/>
          <w:b/>
          <w:bCs/>
          <w:color w:val="auto"/>
          <w:lang w:val="el-GR"/>
        </w:rPr>
        <w:t>)</w:t>
      </w:r>
      <w:r w:rsidR="00BE27F2">
        <w:rPr>
          <w:rFonts w:asciiTheme="minorHAnsi" w:hAnsiTheme="minorHAnsi" w:cstheme="minorHAnsi"/>
          <w:b/>
          <w:bCs/>
          <w:color w:val="auto"/>
          <w:lang w:val="el-GR"/>
        </w:rPr>
        <w:t xml:space="preserve"> </w:t>
      </w:r>
      <w:r w:rsidR="003F2B8B">
        <w:rPr>
          <w:rFonts w:asciiTheme="minorHAnsi" w:hAnsiTheme="minorHAnsi" w:cstheme="minorHAnsi"/>
          <w:bCs/>
          <w:color w:val="auto"/>
          <w:lang w:val="el-GR"/>
        </w:rPr>
        <w:t xml:space="preserve">Το </w:t>
      </w:r>
      <w:r w:rsidR="000B37C8">
        <w:rPr>
          <w:rFonts w:asciiTheme="minorHAnsi" w:hAnsiTheme="minorHAnsi" w:cstheme="minorHAnsi"/>
          <w:bCs/>
          <w:color w:val="auto"/>
          <w:lang w:val="el-GR"/>
        </w:rPr>
        <w:t>φθό</w:t>
      </w:r>
      <w:r w:rsidR="003F2B8B">
        <w:rPr>
          <w:rFonts w:asciiTheme="minorHAnsi" w:hAnsiTheme="minorHAnsi" w:cstheme="minorHAnsi"/>
          <w:bCs/>
          <w:color w:val="auto"/>
          <w:lang w:val="el-GR"/>
        </w:rPr>
        <w:t xml:space="preserve">ριο για να γίνει </w:t>
      </w:r>
      <w:r w:rsidR="000B37C8">
        <w:rPr>
          <w:rFonts w:asciiTheme="minorHAnsi" w:hAnsiTheme="minorHAnsi" w:cstheme="minorHAnsi"/>
          <w:bCs/>
          <w:color w:val="auto"/>
          <w:lang w:val="el-GR"/>
        </w:rPr>
        <w:t>αρνη</w:t>
      </w:r>
      <w:r w:rsidR="003F2B8B">
        <w:rPr>
          <w:rFonts w:asciiTheme="minorHAnsi" w:hAnsiTheme="minorHAnsi" w:cstheme="minorHAnsi"/>
          <w:bCs/>
          <w:color w:val="auto"/>
          <w:lang w:val="el-GR"/>
        </w:rPr>
        <w:t xml:space="preserve">τικό ιόν </w:t>
      </w:r>
      <w:r w:rsidR="000B37C8">
        <w:rPr>
          <w:rFonts w:asciiTheme="minorHAnsi" w:hAnsiTheme="minorHAnsi" w:cstheme="minorHAnsi"/>
          <w:bCs/>
          <w:color w:val="auto"/>
          <w:lang w:val="el-GR"/>
        </w:rPr>
        <w:t>φθο</w:t>
      </w:r>
      <w:r w:rsidR="003F2B8B">
        <w:rPr>
          <w:rFonts w:asciiTheme="minorHAnsi" w:hAnsiTheme="minorHAnsi" w:cstheme="minorHAnsi"/>
          <w:bCs/>
          <w:color w:val="auto"/>
          <w:lang w:val="el-GR"/>
        </w:rPr>
        <w:t xml:space="preserve">ρίου </w:t>
      </w:r>
      <w:r w:rsidR="003F2B8B" w:rsidRPr="0039373B">
        <w:rPr>
          <w:rFonts w:asciiTheme="minorHAnsi" w:hAnsiTheme="minorHAnsi" w:cstheme="minorHAnsi"/>
          <w:bCs/>
          <w:color w:val="auto"/>
          <w:lang w:val="el-GR"/>
        </w:rPr>
        <w:t>(</w:t>
      </w:r>
      <w:r w:rsidR="000B37C8">
        <w:rPr>
          <w:rFonts w:asciiTheme="minorHAnsi" w:hAnsiTheme="minorHAnsi" w:cstheme="minorHAnsi"/>
          <w:bCs/>
          <w:color w:val="auto"/>
          <w:lang w:val="en-GB"/>
        </w:rPr>
        <w:t>F</w:t>
      </w:r>
      <w:r w:rsidR="003F2B8B" w:rsidRPr="00C6385B">
        <w:rPr>
          <w:rFonts w:asciiTheme="minorHAnsi" w:hAnsiTheme="minorHAnsi" w:cstheme="minorHAnsi"/>
          <w:bCs/>
          <w:color w:val="auto"/>
          <w:vertAlign w:val="superscript"/>
          <w:lang w:val="el-GR"/>
        </w:rPr>
        <w:t>1</w:t>
      </w:r>
      <w:r w:rsidR="000B37C8">
        <w:rPr>
          <w:rFonts w:asciiTheme="minorHAnsi" w:hAnsiTheme="minorHAnsi" w:cstheme="minorHAnsi"/>
          <w:bCs/>
          <w:color w:val="auto"/>
          <w:vertAlign w:val="superscript"/>
          <w:lang w:val="el-GR"/>
        </w:rPr>
        <w:t>-</w:t>
      </w:r>
      <w:r w:rsidR="003F2B8B" w:rsidRPr="0039373B">
        <w:rPr>
          <w:rFonts w:asciiTheme="minorHAnsi" w:hAnsiTheme="minorHAnsi" w:cstheme="minorHAnsi"/>
          <w:bCs/>
          <w:color w:val="auto"/>
          <w:lang w:val="el-GR"/>
        </w:rPr>
        <w:t xml:space="preserve">) </w:t>
      </w:r>
      <w:r w:rsidR="003F2B8B">
        <w:rPr>
          <w:rFonts w:asciiTheme="minorHAnsi" w:hAnsiTheme="minorHAnsi" w:cstheme="minorHAnsi"/>
          <w:bCs/>
          <w:color w:val="auto"/>
          <w:lang w:val="el-GR"/>
        </w:rPr>
        <w:t>πρέπει να</w:t>
      </w:r>
      <w:r w:rsidR="003F2B8B" w:rsidRPr="0039373B">
        <w:rPr>
          <w:rFonts w:asciiTheme="minorHAnsi" w:hAnsiTheme="minorHAnsi" w:cstheme="minorHAnsi"/>
          <w:bCs/>
          <w:color w:val="auto"/>
          <w:lang w:val="el-GR"/>
        </w:rPr>
        <w:t>…</w:t>
      </w:r>
    </w:p>
    <w:p w:rsidR="003F2B8B" w:rsidRPr="00A63311" w:rsidRDefault="003F2B8B" w:rsidP="00CF7263">
      <w:pPr>
        <w:pStyle w:val="Default"/>
        <w:spacing w:line="360" w:lineRule="auto"/>
        <w:ind w:left="1134"/>
        <w:jc w:val="both"/>
        <w:rPr>
          <w:rFonts w:asciiTheme="minorHAnsi" w:hAnsiTheme="minorHAnsi" w:cstheme="minorHAnsi"/>
          <w:color w:val="auto"/>
          <w:lang w:val="el-GR"/>
        </w:rPr>
      </w:pPr>
      <w:proofErr w:type="spellStart"/>
      <w:proofErr w:type="gramStart"/>
      <w:r w:rsidRPr="00CF7263">
        <w:rPr>
          <w:rFonts w:asciiTheme="minorHAnsi" w:hAnsiTheme="minorHAnsi" w:cstheme="minorHAnsi"/>
          <w:b/>
          <w:color w:val="auto"/>
          <w:lang w:val="en-GB"/>
        </w:rPr>
        <w:t>i</w:t>
      </w:r>
      <w:proofErr w:type="spellEnd"/>
      <w:proofErr w:type="gramEnd"/>
      <w:r w:rsidR="001734D8" w:rsidRPr="00CF7263">
        <w:rPr>
          <w:rFonts w:asciiTheme="minorHAnsi" w:hAnsiTheme="minorHAnsi" w:cstheme="minorHAnsi"/>
          <w:b/>
          <w:color w:val="auto"/>
          <w:lang w:val="el-GR"/>
        </w:rPr>
        <w:t>.</w:t>
      </w:r>
      <w:r w:rsidR="004E4FA3" w:rsidRPr="004E4FA3">
        <w:rPr>
          <w:rFonts w:asciiTheme="minorHAnsi" w:hAnsiTheme="minorHAnsi" w:cstheme="minorHAnsi"/>
          <w:b/>
          <w:color w:val="auto"/>
          <w:lang w:val="el-GR"/>
        </w:rPr>
        <w:t xml:space="preserve"> </w:t>
      </w:r>
      <w:r>
        <w:rPr>
          <w:rFonts w:asciiTheme="minorHAnsi" w:hAnsiTheme="minorHAnsi" w:cstheme="minorHAnsi"/>
          <w:color w:val="auto"/>
          <w:lang w:val="el-GR"/>
        </w:rPr>
        <w:t>χάσει ένα ηλεκτρόνιο.</w:t>
      </w:r>
    </w:p>
    <w:p w:rsidR="003F2B8B" w:rsidRPr="00A63311" w:rsidRDefault="003F2B8B" w:rsidP="00CF7263">
      <w:pPr>
        <w:pStyle w:val="Default"/>
        <w:spacing w:line="360" w:lineRule="auto"/>
        <w:ind w:left="1134"/>
        <w:jc w:val="both"/>
        <w:rPr>
          <w:rFonts w:asciiTheme="minorHAnsi" w:hAnsiTheme="minorHAnsi" w:cstheme="minorHAnsi"/>
          <w:color w:val="auto"/>
          <w:lang w:val="el-GR"/>
        </w:rPr>
      </w:pPr>
      <w:r w:rsidRPr="00CF7263">
        <w:rPr>
          <w:rFonts w:asciiTheme="minorHAnsi" w:hAnsiTheme="minorHAnsi" w:cstheme="minorHAnsi"/>
          <w:b/>
          <w:color w:val="auto"/>
          <w:lang w:val="en-GB"/>
        </w:rPr>
        <w:t>ii</w:t>
      </w:r>
      <w:r w:rsidRPr="00F84E83">
        <w:rPr>
          <w:rFonts w:asciiTheme="minorHAnsi" w:hAnsiTheme="minorHAnsi" w:cstheme="minorHAnsi"/>
          <w:color w:val="auto"/>
          <w:lang w:val="el-GR"/>
        </w:rPr>
        <w:t>.</w:t>
      </w:r>
      <w:r w:rsidR="004E4FA3" w:rsidRPr="004E4FA3">
        <w:rPr>
          <w:rFonts w:asciiTheme="minorHAnsi" w:hAnsiTheme="minorHAnsi" w:cstheme="minorHAnsi"/>
          <w:color w:val="auto"/>
          <w:lang w:val="el-GR"/>
        </w:rPr>
        <w:t xml:space="preserve"> </w:t>
      </w:r>
      <w:proofErr w:type="gramStart"/>
      <w:r w:rsidR="00EE726F">
        <w:rPr>
          <w:rFonts w:asciiTheme="minorHAnsi" w:hAnsiTheme="minorHAnsi" w:cstheme="minorHAnsi"/>
          <w:color w:val="auto"/>
          <w:lang w:val="el-GR"/>
        </w:rPr>
        <w:t>πάρει</w:t>
      </w:r>
      <w:proofErr w:type="gramEnd"/>
      <w:r>
        <w:rPr>
          <w:rFonts w:asciiTheme="minorHAnsi" w:hAnsiTheme="minorHAnsi" w:cstheme="minorHAnsi"/>
          <w:color w:val="auto"/>
          <w:lang w:val="el-GR"/>
        </w:rPr>
        <w:t xml:space="preserve"> ένα ηλεκτρόνιο.</w:t>
      </w:r>
    </w:p>
    <w:p w:rsidR="003F2B8B" w:rsidRPr="00E12082" w:rsidRDefault="003F2B8B" w:rsidP="00CF7263">
      <w:pPr>
        <w:pStyle w:val="Default"/>
        <w:spacing w:line="360" w:lineRule="auto"/>
        <w:ind w:left="1134"/>
        <w:jc w:val="both"/>
        <w:rPr>
          <w:rFonts w:asciiTheme="minorHAnsi" w:hAnsiTheme="minorHAnsi" w:cstheme="minorHAnsi"/>
          <w:bCs/>
          <w:color w:val="auto"/>
          <w:lang w:val="el-GR"/>
        </w:rPr>
      </w:pPr>
      <w:r w:rsidRPr="00CF7263">
        <w:rPr>
          <w:rFonts w:asciiTheme="minorHAnsi" w:hAnsiTheme="minorHAnsi" w:cstheme="minorHAnsi"/>
          <w:b/>
          <w:color w:val="auto"/>
          <w:lang w:val="en-GB"/>
        </w:rPr>
        <w:t>iii</w:t>
      </w:r>
      <w:r w:rsidRPr="00F84E83">
        <w:rPr>
          <w:rFonts w:asciiTheme="minorHAnsi" w:hAnsiTheme="minorHAnsi" w:cstheme="minorHAnsi"/>
          <w:color w:val="auto"/>
          <w:lang w:val="el-GR"/>
        </w:rPr>
        <w:t>.</w:t>
      </w:r>
      <w:r w:rsidR="004E4FA3" w:rsidRPr="008E5B7C">
        <w:rPr>
          <w:rFonts w:asciiTheme="minorHAnsi" w:hAnsiTheme="minorHAnsi" w:cstheme="minorHAnsi"/>
          <w:color w:val="auto"/>
          <w:lang w:val="el-GR"/>
        </w:rPr>
        <w:t xml:space="preserve"> </w:t>
      </w:r>
      <w:proofErr w:type="gramStart"/>
      <w:r w:rsidR="00EE726F">
        <w:rPr>
          <w:rFonts w:asciiTheme="minorHAnsi" w:hAnsiTheme="minorHAnsi" w:cstheme="minorHAnsi"/>
          <w:color w:val="auto"/>
          <w:lang w:val="el-GR"/>
        </w:rPr>
        <w:t>πάρει</w:t>
      </w:r>
      <w:proofErr w:type="gramEnd"/>
      <w:r>
        <w:rPr>
          <w:rFonts w:asciiTheme="minorHAnsi" w:hAnsiTheme="minorHAnsi" w:cstheme="minorHAnsi"/>
          <w:color w:val="auto"/>
          <w:lang w:val="el-GR"/>
        </w:rPr>
        <w:t xml:space="preserve"> έξι ηλεκτρόνια.</w:t>
      </w:r>
    </w:p>
    <w:p w:rsidR="003F2B8B" w:rsidRPr="00CF1840" w:rsidRDefault="003F2B8B" w:rsidP="003F2B8B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color w:val="auto"/>
          <w:lang w:val="el-GR"/>
        </w:rPr>
      </w:pPr>
      <w:r>
        <w:rPr>
          <w:rFonts w:asciiTheme="minorHAnsi" w:hAnsiTheme="minorHAnsi" w:cstheme="minorHAnsi"/>
          <w:color w:val="auto"/>
          <w:lang w:val="el-GR"/>
        </w:rPr>
        <w:t xml:space="preserve">Να επιλέξετε </w:t>
      </w:r>
      <w:r w:rsidR="00DA2F8F" w:rsidRPr="00CF1840">
        <w:rPr>
          <w:rFonts w:asciiTheme="minorHAnsi" w:hAnsiTheme="minorHAnsi" w:cstheme="minorHAnsi"/>
          <w:color w:val="auto"/>
          <w:lang w:val="el-GR"/>
        </w:rPr>
        <w:t>το σωστό συμπλήρωμα της πρότασης</w:t>
      </w:r>
      <w:r>
        <w:rPr>
          <w:rFonts w:asciiTheme="minorHAnsi" w:hAnsiTheme="minorHAnsi" w:cstheme="minorHAnsi"/>
          <w:color w:val="auto"/>
          <w:lang w:val="el-GR"/>
        </w:rPr>
        <w:t xml:space="preserve">. </w:t>
      </w:r>
      <w:r w:rsidR="00E90EE0" w:rsidRPr="00E90EE0">
        <w:rPr>
          <w:rFonts w:asciiTheme="minorHAnsi" w:hAnsiTheme="minorHAnsi" w:cstheme="minorHAnsi"/>
          <w:i/>
          <w:iCs/>
          <w:color w:val="auto"/>
          <w:lang w:val="el-GR"/>
        </w:rPr>
        <w:t>(μονάδες 5)</w:t>
      </w:r>
    </w:p>
    <w:p w:rsidR="00B51B93" w:rsidRPr="006A7DC6" w:rsidRDefault="00BB5DC9" w:rsidP="003A2DE7">
      <w:pPr>
        <w:pStyle w:val="Default"/>
        <w:spacing w:line="360" w:lineRule="auto"/>
        <w:ind w:left="567"/>
        <w:jc w:val="right"/>
        <w:rPr>
          <w:rFonts w:cstheme="minorHAnsi"/>
          <w:b/>
          <w:bCs/>
          <w:lang w:val="el-GR"/>
        </w:rPr>
      </w:pPr>
      <w:r w:rsidRPr="006A7DC6">
        <w:rPr>
          <w:rFonts w:asciiTheme="minorHAnsi" w:hAnsiTheme="minorHAnsi" w:cstheme="minorHAnsi"/>
          <w:b/>
          <w:i/>
          <w:color w:val="auto"/>
          <w:lang w:val="el-GR"/>
        </w:rPr>
        <w:t xml:space="preserve">Μονάδες 13 </w:t>
      </w:r>
    </w:p>
    <w:sectPr w:rsidR="00B51B93" w:rsidRPr="006A7DC6" w:rsidSect="001B46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BD2F81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153FB" w16cex:dateUtc="2022-04-13T10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D2F812" w16cid:durableId="260153FB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ΕΥΑΓΓΕΛΙΑ ΠΑΥΛΑΤΟΥ">
    <w15:presenceInfo w15:providerId="AD" w15:userId="S::pavlatou@iep.edu.gr::0f87263f-4818-498e-94ce-0ae0680e454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61D0F"/>
    <w:rsid w:val="00015D40"/>
    <w:rsid w:val="00030102"/>
    <w:rsid w:val="00084F0F"/>
    <w:rsid w:val="000B37C8"/>
    <w:rsid w:val="000B6C34"/>
    <w:rsid w:val="0011106B"/>
    <w:rsid w:val="00170EAE"/>
    <w:rsid w:val="001734D8"/>
    <w:rsid w:val="00183A3F"/>
    <w:rsid w:val="001B5E09"/>
    <w:rsid w:val="00201214"/>
    <w:rsid w:val="0023371E"/>
    <w:rsid w:val="00236BC5"/>
    <w:rsid w:val="00265679"/>
    <w:rsid w:val="0028751A"/>
    <w:rsid w:val="002960D3"/>
    <w:rsid w:val="002A5BCE"/>
    <w:rsid w:val="002B5CDE"/>
    <w:rsid w:val="002D0D0C"/>
    <w:rsid w:val="003455CC"/>
    <w:rsid w:val="0036257D"/>
    <w:rsid w:val="00383C9B"/>
    <w:rsid w:val="003915FB"/>
    <w:rsid w:val="0039261B"/>
    <w:rsid w:val="0039373B"/>
    <w:rsid w:val="003A2DE7"/>
    <w:rsid w:val="003F035C"/>
    <w:rsid w:val="003F2B8B"/>
    <w:rsid w:val="00430364"/>
    <w:rsid w:val="00441934"/>
    <w:rsid w:val="004C0DEE"/>
    <w:rsid w:val="004E4FA3"/>
    <w:rsid w:val="00523C4F"/>
    <w:rsid w:val="0052753E"/>
    <w:rsid w:val="00531135"/>
    <w:rsid w:val="0055403E"/>
    <w:rsid w:val="00596100"/>
    <w:rsid w:val="00647AE1"/>
    <w:rsid w:val="00651BC5"/>
    <w:rsid w:val="00653359"/>
    <w:rsid w:val="006A7DC6"/>
    <w:rsid w:val="006F6A5B"/>
    <w:rsid w:val="0073141A"/>
    <w:rsid w:val="007378F4"/>
    <w:rsid w:val="00752E4D"/>
    <w:rsid w:val="0076191D"/>
    <w:rsid w:val="00761D0F"/>
    <w:rsid w:val="00766360"/>
    <w:rsid w:val="00766E02"/>
    <w:rsid w:val="00767D29"/>
    <w:rsid w:val="007969E5"/>
    <w:rsid w:val="007C799F"/>
    <w:rsid w:val="007D0AB2"/>
    <w:rsid w:val="007D0FE4"/>
    <w:rsid w:val="007F2BEC"/>
    <w:rsid w:val="007F5298"/>
    <w:rsid w:val="007F74E2"/>
    <w:rsid w:val="00825E8C"/>
    <w:rsid w:val="00846614"/>
    <w:rsid w:val="00853402"/>
    <w:rsid w:val="008C7212"/>
    <w:rsid w:val="008D4786"/>
    <w:rsid w:val="008E5B7C"/>
    <w:rsid w:val="008F4FA9"/>
    <w:rsid w:val="009400AE"/>
    <w:rsid w:val="009A0454"/>
    <w:rsid w:val="009B40E9"/>
    <w:rsid w:val="009F2F75"/>
    <w:rsid w:val="00A201F3"/>
    <w:rsid w:val="00A47F5E"/>
    <w:rsid w:val="00AD07C8"/>
    <w:rsid w:val="00AD5BAC"/>
    <w:rsid w:val="00AE7ECA"/>
    <w:rsid w:val="00B1014F"/>
    <w:rsid w:val="00B27BE8"/>
    <w:rsid w:val="00B45748"/>
    <w:rsid w:val="00B465B0"/>
    <w:rsid w:val="00B51B93"/>
    <w:rsid w:val="00BB5DC9"/>
    <w:rsid w:val="00BC7108"/>
    <w:rsid w:val="00BE27F2"/>
    <w:rsid w:val="00BF00D5"/>
    <w:rsid w:val="00C06BEA"/>
    <w:rsid w:val="00C516B4"/>
    <w:rsid w:val="00C54BE2"/>
    <w:rsid w:val="00C7297C"/>
    <w:rsid w:val="00C84F52"/>
    <w:rsid w:val="00CA1E67"/>
    <w:rsid w:val="00CD630B"/>
    <w:rsid w:val="00CF1840"/>
    <w:rsid w:val="00CF7263"/>
    <w:rsid w:val="00D26D06"/>
    <w:rsid w:val="00D32942"/>
    <w:rsid w:val="00D411EC"/>
    <w:rsid w:val="00D46D01"/>
    <w:rsid w:val="00DA2F8F"/>
    <w:rsid w:val="00DD48D8"/>
    <w:rsid w:val="00E40DD9"/>
    <w:rsid w:val="00E67312"/>
    <w:rsid w:val="00E90EE0"/>
    <w:rsid w:val="00EB510D"/>
    <w:rsid w:val="00EE726F"/>
    <w:rsid w:val="00F1514D"/>
    <w:rsid w:val="00F41713"/>
    <w:rsid w:val="00F457A9"/>
    <w:rsid w:val="00F51075"/>
    <w:rsid w:val="00F637D6"/>
    <w:rsid w:val="00F6725F"/>
    <w:rsid w:val="00F84E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61D0F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761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61D0F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BB5DC9"/>
    <w:rPr>
      <w:sz w:val="16"/>
      <w:szCs w:val="16"/>
    </w:rPr>
  </w:style>
  <w:style w:type="paragraph" w:styleId="a5">
    <w:name w:val="annotation text"/>
    <w:basedOn w:val="a"/>
    <w:link w:val="Char0"/>
    <w:uiPriority w:val="99"/>
    <w:unhideWhenUsed/>
    <w:rsid w:val="00BB5DC9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rsid w:val="00BB5DC9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BB5DC9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BB5DC9"/>
    <w:rPr>
      <w:b/>
      <w:bCs/>
      <w:sz w:val="20"/>
      <w:szCs w:val="20"/>
    </w:rPr>
  </w:style>
  <w:style w:type="paragraph" w:styleId="a7">
    <w:name w:val="Revision"/>
    <w:hidden/>
    <w:uiPriority w:val="99"/>
    <w:semiHidden/>
    <w:rsid w:val="00E40DD9"/>
    <w:pPr>
      <w:spacing w:after="0" w:line="240" w:lineRule="auto"/>
    </w:pPr>
  </w:style>
  <w:style w:type="table" w:styleId="a8">
    <w:name w:val="Table Grid"/>
    <w:basedOn w:val="a1"/>
    <w:uiPriority w:val="59"/>
    <w:rsid w:val="003937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3F2B8B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-=KA=-</Company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User</cp:lastModifiedBy>
  <cp:revision>7</cp:revision>
  <cp:lastPrinted>2022-03-06T22:00:00Z</cp:lastPrinted>
  <dcterms:created xsi:type="dcterms:W3CDTF">2022-04-13T10:52:00Z</dcterms:created>
  <dcterms:modified xsi:type="dcterms:W3CDTF">2022-04-14T08:09:00Z</dcterms:modified>
</cp:coreProperties>
</file>