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7C75" w14:textId="77777777" w:rsidR="00381CA6" w:rsidRPr="00CD55BF" w:rsidRDefault="006F33AE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34285505" w14:textId="61003C92" w:rsidR="00021D75" w:rsidRDefault="00381CA6" w:rsidP="00381CA6">
      <w:pPr>
        <w:pStyle w:val="ListParagraph"/>
        <w:spacing w:after="0" w:line="360" w:lineRule="auto"/>
        <w:ind w:left="0"/>
        <w:jc w:val="both"/>
        <w:rPr>
          <w:bCs/>
          <w:sz w:val="24"/>
          <w:szCs w:val="24"/>
        </w:rPr>
      </w:pPr>
      <w:r w:rsidRPr="00CD55BF">
        <w:rPr>
          <w:b/>
          <w:sz w:val="24"/>
          <w:szCs w:val="24"/>
        </w:rPr>
        <w:t>2.1</w:t>
      </w:r>
      <w:r w:rsidR="00D61FD7" w:rsidRPr="00D61FD7">
        <w:rPr>
          <w:b/>
          <w:sz w:val="24"/>
          <w:szCs w:val="24"/>
        </w:rPr>
        <w:t xml:space="preserve"> </w:t>
      </w:r>
      <w:r w:rsidR="00021D75" w:rsidRPr="00021D75">
        <w:rPr>
          <w:bCs/>
          <w:sz w:val="24"/>
          <w:szCs w:val="24"/>
        </w:rPr>
        <w:t xml:space="preserve">Να </w:t>
      </w:r>
      <w:r w:rsidR="005A226F">
        <w:rPr>
          <w:bCs/>
          <w:sz w:val="24"/>
          <w:szCs w:val="24"/>
        </w:rPr>
        <w:t xml:space="preserve">συμπληρώσετε τα στοιχεία της στήλης </w:t>
      </w:r>
      <w:r w:rsidR="005A226F" w:rsidRPr="0076589C">
        <w:rPr>
          <w:b/>
          <w:sz w:val="24"/>
          <w:szCs w:val="24"/>
        </w:rPr>
        <w:t>Β</w:t>
      </w:r>
      <w:r w:rsidR="005A226F">
        <w:rPr>
          <w:bCs/>
          <w:sz w:val="24"/>
          <w:szCs w:val="24"/>
        </w:rPr>
        <w:t xml:space="preserve"> με τα αποτελέσματα </w:t>
      </w:r>
      <w:r w:rsidR="00341A68" w:rsidRPr="00341A68">
        <w:rPr>
          <w:bCs/>
          <w:sz w:val="24"/>
          <w:szCs w:val="24"/>
        </w:rPr>
        <w:t>που παρ</w:t>
      </w:r>
      <w:r w:rsidR="00341A68">
        <w:rPr>
          <w:bCs/>
          <w:sz w:val="24"/>
          <w:szCs w:val="24"/>
        </w:rPr>
        <w:t xml:space="preserve">άγονται κατά την εκτέλεση </w:t>
      </w:r>
      <w:r w:rsidR="005A226F">
        <w:rPr>
          <w:bCs/>
          <w:sz w:val="24"/>
          <w:szCs w:val="24"/>
        </w:rPr>
        <w:t xml:space="preserve">των λογικών εκφράσεων της στήλης </w:t>
      </w:r>
      <w:r w:rsidR="005A226F" w:rsidRPr="0076589C">
        <w:rPr>
          <w:b/>
          <w:sz w:val="24"/>
          <w:szCs w:val="24"/>
        </w:rPr>
        <w:t>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58"/>
        <w:gridCol w:w="2204"/>
      </w:tblGrid>
      <w:tr w:rsidR="00021D75" w:rsidRPr="00021D75" w14:paraId="705F71D2" w14:textId="77777777" w:rsidTr="002844FC">
        <w:trPr>
          <w:jc w:val="center"/>
        </w:trPr>
        <w:tc>
          <w:tcPr>
            <w:tcW w:w="5958" w:type="dxa"/>
            <w:vAlign w:val="center"/>
          </w:tcPr>
          <w:p w14:paraId="15BA58ED" w14:textId="77777777" w:rsidR="00021D75" w:rsidRPr="002844FC" w:rsidRDefault="00021D75" w:rsidP="002844FC">
            <w:pPr>
              <w:spacing w:after="200" w:line="360" w:lineRule="auto"/>
              <w:jc w:val="center"/>
              <w:rPr>
                <w:rFonts w:cs="Arial"/>
                <w:sz w:val="24"/>
                <w:szCs w:val="24"/>
              </w:rPr>
            </w:pPr>
            <w:bookmarkStart w:id="0" w:name="_Hlk99553864"/>
            <w:r w:rsidRPr="002844FC">
              <w:rPr>
                <w:rFonts w:cs="Arial"/>
                <w:b/>
                <w:sz w:val="24"/>
                <w:szCs w:val="24"/>
              </w:rPr>
              <w:t>Στήλη Α</w:t>
            </w:r>
            <w:r w:rsidRPr="002844FC">
              <w:rPr>
                <w:rFonts w:cs="Arial"/>
                <w:sz w:val="24"/>
                <w:szCs w:val="24"/>
              </w:rPr>
              <w:t xml:space="preserve"> – </w:t>
            </w:r>
            <w:r w:rsidR="004E53C7" w:rsidRPr="002844FC">
              <w:rPr>
                <w:rFonts w:cs="Arial"/>
                <w:sz w:val="24"/>
                <w:szCs w:val="24"/>
              </w:rPr>
              <w:t>Λογικές εκφράσεις</w:t>
            </w:r>
          </w:p>
        </w:tc>
        <w:tc>
          <w:tcPr>
            <w:tcW w:w="2204" w:type="dxa"/>
            <w:vAlign w:val="center"/>
          </w:tcPr>
          <w:p w14:paraId="28F23EC9" w14:textId="77777777" w:rsidR="00021D75" w:rsidRPr="002844FC" w:rsidRDefault="00021D75" w:rsidP="002844FC">
            <w:pPr>
              <w:spacing w:after="20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844FC">
              <w:rPr>
                <w:rFonts w:cs="Arial"/>
                <w:b/>
                <w:sz w:val="24"/>
                <w:szCs w:val="24"/>
              </w:rPr>
              <w:t>Στήλη Β</w:t>
            </w:r>
            <w:r w:rsidRPr="002844FC">
              <w:rPr>
                <w:rFonts w:cs="Arial"/>
                <w:sz w:val="24"/>
                <w:szCs w:val="24"/>
              </w:rPr>
              <w:t xml:space="preserve"> - </w:t>
            </w:r>
            <w:r w:rsidR="004E53C7" w:rsidRPr="002844FC">
              <w:rPr>
                <w:rFonts w:cs="Arial"/>
                <w:sz w:val="24"/>
                <w:szCs w:val="24"/>
              </w:rPr>
              <w:t>Αποτέλεσμα</w:t>
            </w:r>
          </w:p>
        </w:tc>
      </w:tr>
      <w:tr w:rsidR="00021D75" w:rsidRPr="009E18D4" w14:paraId="449C129E" w14:textId="77777777" w:rsidTr="002844FC">
        <w:trPr>
          <w:jc w:val="center"/>
        </w:trPr>
        <w:tc>
          <w:tcPr>
            <w:tcW w:w="5958" w:type="dxa"/>
            <w:vAlign w:val="center"/>
          </w:tcPr>
          <w:p w14:paraId="189E6619" w14:textId="77777777" w:rsidR="00021D75" w:rsidRPr="00035D4E" w:rsidRDefault="00021D75" w:rsidP="00341A68">
            <w:pPr>
              <w:spacing w:after="200" w:line="360" w:lineRule="auto"/>
              <w:rPr>
                <w:rFonts w:cs="Arial"/>
                <w:sz w:val="24"/>
                <w:szCs w:val="24"/>
                <w:lang w:val="en-US"/>
              </w:rPr>
            </w:pPr>
            <w:r w:rsidRPr="00035D4E">
              <w:rPr>
                <w:rFonts w:cs="Arial"/>
                <w:b/>
                <w:sz w:val="24"/>
                <w:szCs w:val="24"/>
                <w:lang w:val="en-US"/>
              </w:rPr>
              <w:t>1</w:t>
            </w:r>
            <w:r w:rsidR="00341A68" w:rsidRPr="00035D4E">
              <w:rPr>
                <w:rFonts w:cs="Arial"/>
                <w:b/>
                <w:sz w:val="24"/>
                <w:szCs w:val="24"/>
                <w:lang w:val="en-US"/>
              </w:rPr>
              <w:t>.</w:t>
            </w:r>
            <w:r w:rsidR="00D744F8" w:rsidRPr="00035D4E">
              <w:rPr>
                <w:sz w:val="24"/>
                <w:szCs w:val="24"/>
                <w:lang w:val="en-US"/>
              </w:rPr>
              <w:t xml:space="preserve"> ((</w:t>
            </w:r>
            <w:r w:rsidR="00035D4E" w:rsidRPr="00035D4E">
              <w:rPr>
                <w:sz w:val="24"/>
                <w:szCs w:val="24"/>
                <w:lang w:val="en-US"/>
              </w:rPr>
              <w:t>A</w:t>
            </w:r>
            <w:r w:rsidR="00D744F8" w:rsidRPr="00035D4E">
              <w:rPr>
                <w:sz w:val="24"/>
                <w:szCs w:val="24"/>
                <w:lang w:val="en-US"/>
              </w:rPr>
              <w:t>&gt;</w:t>
            </w:r>
            <w:r w:rsidR="00035D4E" w:rsidRPr="00035D4E">
              <w:rPr>
                <w:sz w:val="24"/>
                <w:szCs w:val="24"/>
                <w:lang w:val="en-US"/>
              </w:rPr>
              <w:t>B</w:t>
            </w:r>
            <w:r w:rsidR="00D744F8" w:rsidRPr="00035D4E">
              <w:rPr>
                <w:sz w:val="24"/>
                <w:szCs w:val="24"/>
                <w:lang w:val="en-US"/>
              </w:rPr>
              <w:t xml:space="preserve">) </w:t>
            </w:r>
            <w:r w:rsidR="00D744F8" w:rsidRPr="00D61FD7">
              <w:rPr>
                <w:b/>
                <w:bCs/>
                <w:sz w:val="24"/>
                <w:szCs w:val="24"/>
                <w:lang w:val="en-US"/>
              </w:rPr>
              <w:t>and</w:t>
            </w:r>
            <w:r w:rsidR="00D744F8" w:rsidRPr="00035D4E">
              <w:rPr>
                <w:sz w:val="24"/>
                <w:szCs w:val="24"/>
                <w:lang w:val="en-US"/>
              </w:rPr>
              <w:t xml:space="preserve"> (</w:t>
            </w:r>
            <w:r w:rsidR="00035D4E" w:rsidRPr="00035D4E">
              <w:rPr>
                <w:sz w:val="24"/>
                <w:szCs w:val="24"/>
                <w:lang w:val="en-US"/>
              </w:rPr>
              <w:t>C</w:t>
            </w:r>
            <w:r w:rsidR="00D744F8" w:rsidRPr="00035D4E">
              <w:rPr>
                <w:sz w:val="24"/>
                <w:szCs w:val="24"/>
                <w:lang w:val="en-US"/>
              </w:rPr>
              <w:t>&lt;</w:t>
            </w:r>
            <w:r w:rsidR="00D744F8" w:rsidRPr="00035D4E">
              <w:rPr>
                <w:sz w:val="24"/>
                <w:szCs w:val="24"/>
              </w:rPr>
              <w:t>Α</w:t>
            </w:r>
            <w:r w:rsidR="00D744F8" w:rsidRPr="00035D4E">
              <w:rPr>
                <w:sz w:val="24"/>
                <w:szCs w:val="24"/>
                <w:lang w:val="en-US"/>
              </w:rPr>
              <w:t xml:space="preserve">)) </w:t>
            </w:r>
            <w:r w:rsidR="00D744F8" w:rsidRPr="00D61FD7">
              <w:rPr>
                <w:b/>
                <w:bCs/>
                <w:sz w:val="24"/>
                <w:szCs w:val="24"/>
                <w:lang w:val="en-US"/>
              </w:rPr>
              <w:t>or</w:t>
            </w:r>
            <w:r w:rsidR="00D744F8" w:rsidRPr="00035D4E">
              <w:rPr>
                <w:sz w:val="24"/>
                <w:szCs w:val="24"/>
                <w:lang w:val="en-US"/>
              </w:rPr>
              <w:t xml:space="preserve"> (</w:t>
            </w:r>
            <w:r w:rsidR="00035D4E" w:rsidRPr="00035D4E">
              <w:rPr>
                <w:sz w:val="24"/>
                <w:szCs w:val="24"/>
                <w:lang w:val="en-US"/>
              </w:rPr>
              <w:t>C</w:t>
            </w:r>
            <w:r w:rsidR="00D744F8" w:rsidRPr="00035D4E">
              <w:rPr>
                <w:sz w:val="24"/>
                <w:szCs w:val="24"/>
                <w:lang w:val="en-US"/>
              </w:rPr>
              <w:t xml:space="preserve">&gt;5) </w:t>
            </w:r>
            <w:r w:rsidR="00D744F8" w:rsidRPr="00035D4E">
              <w:rPr>
                <w:sz w:val="24"/>
                <w:szCs w:val="24"/>
              </w:rPr>
              <w:t>όταν</w:t>
            </w:r>
            <w:r w:rsidR="00035D4E" w:rsidRPr="00035D4E">
              <w:rPr>
                <w:sz w:val="24"/>
                <w:szCs w:val="24"/>
                <w:lang w:val="en-US"/>
              </w:rPr>
              <w:t xml:space="preserve"> A</w:t>
            </w:r>
            <w:r w:rsidR="00D744F8" w:rsidRPr="00035D4E">
              <w:rPr>
                <w:sz w:val="24"/>
                <w:szCs w:val="24"/>
                <w:lang w:val="en-US"/>
              </w:rPr>
              <w:t xml:space="preserve">= -3, </w:t>
            </w:r>
            <w:r w:rsidR="00035D4E" w:rsidRPr="00035D4E">
              <w:rPr>
                <w:sz w:val="24"/>
                <w:szCs w:val="24"/>
                <w:lang w:val="en-US"/>
              </w:rPr>
              <w:t>B</w:t>
            </w:r>
            <w:r w:rsidR="00D744F8" w:rsidRPr="00035D4E">
              <w:rPr>
                <w:sz w:val="24"/>
                <w:szCs w:val="24"/>
                <w:lang w:val="en-US"/>
              </w:rPr>
              <w:t xml:space="preserve">=7, </w:t>
            </w:r>
            <w:r w:rsidR="00035D4E" w:rsidRPr="00035D4E">
              <w:rPr>
                <w:sz w:val="24"/>
                <w:szCs w:val="24"/>
                <w:lang w:val="en-US"/>
              </w:rPr>
              <w:t>C</w:t>
            </w:r>
            <w:r w:rsidR="00D744F8" w:rsidRPr="00035D4E">
              <w:rPr>
                <w:sz w:val="24"/>
                <w:szCs w:val="24"/>
                <w:lang w:val="en-US"/>
              </w:rPr>
              <w:t>=5</w:t>
            </w:r>
          </w:p>
        </w:tc>
        <w:tc>
          <w:tcPr>
            <w:tcW w:w="2204" w:type="dxa"/>
            <w:vAlign w:val="center"/>
          </w:tcPr>
          <w:p w14:paraId="0FBF9AA3" w14:textId="77777777" w:rsidR="00021D75" w:rsidRPr="00035D4E" w:rsidRDefault="00021D75" w:rsidP="00021D75">
            <w:pPr>
              <w:spacing w:after="200"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021D75" w:rsidRPr="007C5B45" w14:paraId="4C6A90DB" w14:textId="77777777" w:rsidTr="002844FC">
        <w:trPr>
          <w:jc w:val="center"/>
        </w:trPr>
        <w:tc>
          <w:tcPr>
            <w:tcW w:w="5958" w:type="dxa"/>
            <w:vAlign w:val="center"/>
          </w:tcPr>
          <w:p w14:paraId="3283021A" w14:textId="24C06C77" w:rsidR="00021D75" w:rsidRPr="00035D4E" w:rsidRDefault="00021D75" w:rsidP="00341A68">
            <w:pPr>
              <w:spacing w:after="200" w:line="360" w:lineRule="auto"/>
              <w:rPr>
                <w:rFonts w:cs="Arial"/>
                <w:sz w:val="24"/>
                <w:szCs w:val="24"/>
                <w:lang w:val="en-US"/>
              </w:rPr>
            </w:pPr>
            <w:r w:rsidRPr="00035D4E">
              <w:rPr>
                <w:rFonts w:cs="Arial"/>
                <w:b/>
                <w:sz w:val="24"/>
                <w:szCs w:val="24"/>
                <w:lang w:val="en-US"/>
              </w:rPr>
              <w:t>2</w:t>
            </w:r>
            <w:r w:rsidR="00341A68" w:rsidRPr="00035D4E">
              <w:rPr>
                <w:rFonts w:cs="Arial"/>
                <w:sz w:val="24"/>
                <w:szCs w:val="24"/>
                <w:lang w:val="en-US"/>
              </w:rPr>
              <w:t>.</w:t>
            </w:r>
            <w:r w:rsidR="00D61FD7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D744F8" w:rsidRPr="00035D4E">
              <w:rPr>
                <w:rFonts w:cs="Arial"/>
                <w:sz w:val="24"/>
                <w:szCs w:val="24"/>
                <w:lang w:val="en-US"/>
              </w:rPr>
              <w:t>len</w:t>
            </w:r>
            <w:proofErr w:type="spellEnd"/>
            <w:r w:rsidR="00D744F8" w:rsidRPr="00035D4E">
              <w:rPr>
                <w:rFonts w:cs="Arial"/>
                <w:sz w:val="24"/>
                <w:szCs w:val="24"/>
                <w:lang w:val="en-US"/>
              </w:rPr>
              <w:t>(</w:t>
            </w:r>
            <w:r w:rsidR="002844FC" w:rsidRPr="00035D4E">
              <w:rPr>
                <w:rFonts w:cs="Arial"/>
                <w:sz w:val="24"/>
                <w:szCs w:val="24"/>
                <w:lang w:val="en-US"/>
              </w:rPr>
              <w:t>"</w:t>
            </w:r>
            <w:r w:rsidR="00D744F8" w:rsidRPr="00035D4E">
              <w:rPr>
                <w:rFonts w:cs="Arial"/>
                <w:sz w:val="24"/>
                <w:szCs w:val="24"/>
                <w:lang w:val="en-US"/>
              </w:rPr>
              <w:t>Papadopoulos</w:t>
            </w:r>
            <w:r w:rsidR="002844FC" w:rsidRPr="00035D4E">
              <w:rPr>
                <w:rFonts w:cs="Arial"/>
                <w:sz w:val="24"/>
                <w:szCs w:val="24"/>
                <w:lang w:val="en-US"/>
              </w:rPr>
              <w:t>"</w:t>
            </w:r>
            <w:r w:rsidR="00D744F8" w:rsidRPr="00035D4E">
              <w:rPr>
                <w:rFonts w:cs="Arial"/>
                <w:sz w:val="24"/>
                <w:szCs w:val="24"/>
                <w:lang w:val="en-US"/>
              </w:rPr>
              <w:t xml:space="preserve">)&gt;10 </w:t>
            </w:r>
            <w:r w:rsidR="00D744F8" w:rsidRPr="00D61FD7">
              <w:rPr>
                <w:rFonts w:cs="Arial"/>
                <w:b/>
                <w:bCs/>
                <w:sz w:val="24"/>
                <w:szCs w:val="24"/>
                <w:lang w:val="en-US"/>
              </w:rPr>
              <w:t>and</w:t>
            </w:r>
            <w:r w:rsidR="00D744F8" w:rsidRPr="00035D4E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44F8" w:rsidRPr="00035D4E">
              <w:rPr>
                <w:rFonts w:cs="Arial"/>
                <w:sz w:val="24"/>
                <w:szCs w:val="24"/>
                <w:lang w:val="en-US"/>
              </w:rPr>
              <w:t>len</w:t>
            </w:r>
            <w:proofErr w:type="spellEnd"/>
            <w:r w:rsidR="00D744F8" w:rsidRPr="00035D4E">
              <w:rPr>
                <w:rFonts w:cs="Arial"/>
                <w:sz w:val="24"/>
                <w:szCs w:val="24"/>
                <w:lang w:val="en-US"/>
              </w:rPr>
              <w:t>(</w:t>
            </w:r>
            <w:r w:rsidR="002844FC" w:rsidRPr="00035D4E">
              <w:rPr>
                <w:rFonts w:cs="Arial"/>
                <w:sz w:val="24"/>
                <w:szCs w:val="24"/>
                <w:lang w:val="en-US"/>
              </w:rPr>
              <w:t>"</w:t>
            </w:r>
            <w:r w:rsidR="00D744F8" w:rsidRPr="00035D4E">
              <w:rPr>
                <w:rFonts w:cs="Arial"/>
                <w:sz w:val="24"/>
                <w:szCs w:val="24"/>
                <w:lang w:val="en-US"/>
              </w:rPr>
              <w:t>Papadakis</w:t>
            </w:r>
            <w:r w:rsidR="002844FC" w:rsidRPr="00035D4E">
              <w:rPr>
                <w:rFonts w:cs="Arial"/>
                <w:sz w:val="24"/>
                <w:szCs w:val="24"/>
                <w:lang w:val="en-US"/>
              </w:rPr>
              <w:t>"</w:t>
            </w:r>
            <w:r w:rsidR="00D744F8" w:rsidRPr="00035D4E">
              <w:rPr>
                <w:rFonts w:cs="Arial"/>
                <w:sz w:val="24"/>
                <w:szCs w:val="24"/>
                <w:lang w:val="en-US"/>
              </w:rPr>
              <w:t>)&gt;10</w:t>
            </w:r>
          </w:p>
        </w:tc>
        <w:tc>
          <w:tcPr>
            <w:tcW w:w="2204" w:type="dxa"/>
            <w:vAlign w:val="center"/>
          </w:tcPr>
          <w:p w14:paraId="66F47CF4" w14:textId="77777777" w:rsidR="00021D75" w:rsidRPr="002844FC" w:rsidRDefault="00021D75" w:rsidP="00021D75">
            <w:pPr>
              <w:spacing w:after="200"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021D75" w:rsidRPr="00341A68" w14:paraId="7520EB60" w14:textId="77777777" w:rsidTr="002844FC">
        <w:trPr>
          <w:jc w:val="center"/>
        </w:trPr>
        <w:tc>
          <w:tcPr>
            <w:tcW w:w="5958" w:type="dxa"/>
            <w:vAlign w:val="center"/>
          </w:tcPr>
          <w:p w14:paraId="2F43F0D6" w14:textId="6904760E" w:rsidR="00021D75" w:rsidRPr="00035D4E" w:rsidRDefault="00021D75" w:rsidP="00341A68">
            <w:pPr>
              <w:spacing w:after="200" w:line="360" w:lineRule="auto"/>
              <w:rPr>
                <w:rFonts w:cs="Arial"/>
                <w:sz w:val="24"/>
                <w:szCs w:val="24"/>
              </w:rPr>
            </w:pPr>
            <w:r w:rsidRPr="00035D4E">
              <w:rPr>
                <w:rFonts w:cs="Arial"/>
                <w:b/>
                <w:sz w:val="24"/>
                <w:szCs w:val="24"/>
              </w:rPr>
              <w:t>3</w:t>
            </w:r>
            <w:r w:rsidR="00341A68" w:rsidRPr="00035D4E">
              <w:rPr>
                <w:rFonts w:cs="Arial"/>
                <w:sz w:val="24"/>
                <w:szCs w:val="24"/>
              </w:rPr>
              <w:t>.</w:t>
            </w:r>
            <w:r w:rsidR="00D61FD7">
              <w:rPr>
                <w:rFonts w:cs="Arial"/>
                <w:sz w:val="24"/>
                <w:szCs w:val="24"/>
              </w:rPr>
              <w:t xml:space="preserve"> </w:t>
            </w:r>
            <w:r w:rsidR="00D744F8" w:rsidRPr="00D61FD7">
              <w:rPr>
                <w:rFonts w:cs="Arial"/>
                <w:b/>
                <w:bCs/>
                <w:sz w:val="24"/>
                <w:szCs w:val="24"/>
                <w:lang w:val="en-US"/>
              </w:rPr>
              <w:t>not</w:t>
            </w:r>
            <w:r w:rsidR="00D744F8" w:rsidRPr="00035D4E">
              <w:rPr>
                <w:rFonts w:cs="Arial"/>
                <w:sz w:val="24"/>
                <w:szCs w:val="24"/>
              </w:rPr>
              <w:t>(Α+Β&lt;10) όταν</w:t>
            </w:r>
            <w:r w:rsidR="00D61FD7">
              <w:rPr>
                <w:rFonts w:cs="Arial"/>
                <w:sz w:val="24"/>
                <w:szCs w:val="24"/>
              </w:rPr>
              <w:t xml:space="preserve"> </w:t>
            </w:r>
            <w:r w:rsidR="00D744F8" w:rsidRPr="00035D4E">
              <w:rPr>
                <w:rFonts w:cs="Arial"/>
                <w:sz w:val="24"/>
                <w:szCs w:val="24"/>
              </w:rPr>
              <w:t>Α=5, Β=7</w:t>
            </w:r>
          </w:p>
        </w:tc>
        <w:tc>
          <w:tcPr>
            <w:tcW w:w="2204" w:type="dxa"/>
            <w:vAlign w:val="center"/>
          </w:tcPr>
          <w:p w14:paraId="5C7AFBF6" w14:textId="77777777" w:rsidR="00021D75" w:rsidRPr="00341A68" w:rsidRDefault="00021D75" w:rsidP="00021D75">
            <w:pPr>
              <w:spacing w:after="200"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D744F8" w:rsidRPr="009E18D4" w14:paraId="70EEA07F" w14:textId="77777777" w:rsidTr="002844FC">
        <w:trPr>
          <w:jc w:val="center"/>
        </w:trPr>
        <w:tc>
          <w:tcPr>
            <w:tcW w:w="5958" w:type="dxa"/>
            <w:vAlign w:val="center"/>
          </w:tcPr>
          <w:p w14:paraId="0AF2A801" w14:textId="77777777" w:rsidR="00D744F8" w:rsidRPr="00035D4E" w:rsidRDefault="00D744F8" w:rsidP="00341A68">
            <w:pPr>
              <w:spacing w:line="360" w:lineRule="auto"/>
              <w:rPr>
                <w:rFonts w:cs="Arial"/>
                <w:sz w:val="24"/>
                <w:szCs w:val="24"/>
                <w:lang w:val="en-US"/>
              </w:rPr>
            </w:pPr>
            <w:r w:rsidRPr="00035D4E">
              <w:rPr>
                <w:rFonts w:cs="Arial"/>
                <w:b/>
                <w:sz w:val="24"/>
                <w:szCs w:val="24"/>
                <w:lang w:val="en-US"/>
              </w:rPr>
              <w:t>4</w:t>
            </w:r>
            <w:r w:rsidR="00341A68" w:rsidRPr="00035D4E">
              <w:rPr>
                <w:rFonts w:cs="Arial"/>
                <w:b/>
                <w:sz w:val="24"/>
                <w:szCs w:val="24"/>
                <w:lang w:val="en-US"/>
              </w:rPr>
              <w:t>.</w:t>
            </w:r>
            <w:r w:rsidRPr="00035D4E">
              <w:rPr>
                <w:rFonts w:cs="Arial"/>
                <w:sz w:val="24"/>
                <w:szCs w:val="24"/>
                <w:lang w:val="en-US"/>
              </w:rPr>
              <w:t xml:space="preserve"> (year%4==0) </w:t>
            </w:r>
            <w:r w:rsidRPr="00D61FD7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and </w:t>
            </w:r>
            <w:r w:rsidRPr="00035D4E">
              <w:rPr>
                <w:rFonts w:cs="Arial"/>
                <w:sz w:val="24"/>
                <w:szCs w:val="24"/>
                <w:lang w:val="en-US"/>
              </w:rPr>
              <w:t xml:space="preserve">(year%100 != 0) </w:t>
            </w:r>
            <w:r w:rsidRPr="00D61FD7">
              <w:rPr>
                <w:rFonts w:cs="Arial"/>
                <w:b/>
                <w:bCs/>
                <w:sz w:val="24"/>
                <w:szCs w:val="24"/>
                <w:lang w:val="en-US"/>
              </w:rPr>
              <w:t>or</w:t>
            </w:r>
            <w:r w:rsidRPr="00035D4E">
              <w:rPr>
                <w:rFonts w:cs="Arial"/>
                <w:sz w:val="24"/>
                <w:szCs w:val="24"/>
                <w:lang w:val="en-US"/>
              </w:rPr>
              <w:t xml:space="preserve"> (year%400==0) </w:t>
            </w:r>
            <w:r w:rsidRPr="00035D4E">
              <w:rPr>
                <w:rFonts w:cs="Arial"/>
                <w:sz w:val="24"/>
                <w:szCs w:val="24"/>
              </w:rPr>
              <w:t>όταν</w:t>
            </w:r>
            <w:r w:rsidRPr="00035D4E">
              <w:rPr>
                <w:rFonts w:cs="Arial"/>
                <w:sz w:val="24"/>
                <w:szCs w:val="24"/>
                <w:lang w:val="en-US"/>
              </w:rPr>
              <w:t xml:space="preserve"> year=2018</w:t>
            </w:r>
          </w:p>
        </w:tc>
        <w:tc>
          <w:tcPr>
            <w:tcW w:w="2204" w:type="dxa"/>
            <w:vAlign w:val="center"/>
          </w:tcPr>
          <w:p w14:paraId="1A23F805" w14:textId="77777777" w:rsidR="00D744F8" w:rsidRPr="002844FC" w:rsidRDefault="00D744F8" w:rsidP="00021D75">
            <w:pPr>
              <w:spacing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744F8" w:rsidRPr="00021D75" w14:paraId="5FD91551" w14:textId="77777777" w:rsidTr="002844FC">
        <w:trPr>
          <w:jc w:val="center"/>
        </w:trPr>
        <w:tc>
          <w:tcPr>
            <w:tcW w:w="5958" w:type="dxa"/>
            <w:vAlign w:val="center"/>
          </w:tcPr>
          <w:p w14:paraId="0D900952" w14:textId="7E179036" w:rsidR="00D744F8" w:rsidRPr="00035D4E" w:rsidRDefault="00D744F8" w:rsidP="00341A6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35D4E">
              <w:rPr>
                <w:rFonts w:cs="Arial"/>
                <w:b/>
                <w:sz w:val="24"/>
                <w:szCs w:val="24"/>
              </w:rPr>
              <w:t>5</w:t>
            </w:r>
            <w:r w:rsidR="00341A68" w:rsidRPr="00035D4E">
              <w:rPr>
                <w:rFonts w:cs="Arial"/>
                <w:b/>
                <w:sz w:val="24"/>
                <w:szCs w:val="24"/>
              </w:rPr>
              <w:t>.</w:t>
            </w:r>
            <w:r w:rsidR="00D61FD7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D61FD7">
              <w:rPr>
                <w:rFonts w:cs="Arial"/>
                <w:b/>
                <w:bCs/>
                <w:sz w:val="24"/>
                <w:szCs w:val="24"/>
                <w:lang w:val="en-US"/>
              </w:rPr>
              <w:t>not</w:t>
            </w:r>
            <w:r w:rsidRPr="00035D4E">
              <w:rPr>
                <w:rFonts w:cs="Arial"/>
                <w:sz w:val="24"/>
                <w:szCs w:val="24"/>
              </w:rPr>
              <w:t xml:space="preserve"> (5==5 </w:t>
            </w:r>
            <w:r w:rsidRPr="00D61FD7">
              <w:rPr>
                <w:rFonts w:cs="Arial"/>
                <w:b/>
                <w:bCs/>
                <w:sz w:val="24"/>
                <w:szCs w:val="24"/>
                <w:lang w:val="en-US"/>
              </w:rPr>
              <w:t>or</w:t>
            </w:r>
            <w:r w:rsidRPr="00035D4E">
              <w:rPr>
                <w:rFonts w:cs="Arial"/>
                <w:sz w:val="24"/>
                <w:szCs w:val="24"/>
              </w:rPr>
              <w:t xml:space="preserve"> (1!=0 </w:t>
            </w:r>
            <w:r w:rsidRPr="00D61FD7">
              <w:rPr>
                <w:rFonts w:cs="Arial"/>
                <w:b/>
                <w:bCs/>
                <w:sz w:val="24"/>
                <w:szCs w:val="24"/>
              </w:rPr>
              <w:t>and</w:t>
            </w:r>
            <w:r w:rsidRPr="00035D4E">
              <w:rPr>
                <w:rFonts w:cs="Arial"/>
                <w:sz w:val="24"/>
                <w:szCs w:val="24"/>
              </w:rPr>
              <w:t xml:space="preserve"> 6!= 7))</w:t>
            </w:r>
          </w:p>
        </w:tc>
        <w:tc>
          <w:tcPr>
            <w:tcW w:w="2204" w:type="dxa"/>
            <w:vAlign w:val="center"/>
          </w:tcPr>
          <w:p w14:paraId="69C258E4" w14:textId="77777777" w:rsidR="00D744F8" w:rsidRPr="002844FC" w:rsidRDefault="00D744F8" w:rsidP="00021D75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2613B33F" w14:textId="77777777" w:rsidR="002B2F5F" w:rsidRDefault="002B2F5F" w:rsidP="002B2F5F">
      <w:pPr>
        <w:spacing w:after="0" w:line="360" w:lineRule="auto"/>
        <w:ind w:left="68"/>
        <w:jc w:val="right"/>
        <w:rPr>
          <w:b/>
          <w:sz w:val="24"/>
          <w:szCs w:val="24"/>
        </w:rPr>
      </w:pPr>
    </w:p>
    <w:p w14:paraId="5CD0442A" w14:textId="77777777" w:rsidR="002B2F5F" w:rsidRDefault="002B2F5F" w:rsidP="002B2F5F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Pr="00341A68">
        <w:rPr>
          <w:b/>
          <w:sz w:val="24"/>
          <w:szCs w:val="24"/>
        </w:rPr>
        <w:t>10</w:t>
      </w:r>
    </w:p>
    <w:bookmarkEnd w:id="0"/>
    <w:p w14:paraId="25B82BB4" w14:textId="2130ECE0" w:rsidR="003A4B2D" w:rsidRPr="00341A68" w:rsidRDefault="00381CA6" w:rsidP="00341A68">
      <w:pPr>
        <w:spacing w:after="240" w:line="360" w:lineRule="auto"/>
        <w:jc w:val="both"/>
        <w:rPr>
          <w:bCs/>
          <w:sz w:val="24"/>
          <w:szCs w:val="24"/>
        </w:rPr>
      </w:pPr>
      <w:r w:rsidRPr="00CD55BF">
        <w:rPr>
          <w:b/>
          <w:sz w:val="24"/>
          <w:szCs w:val="24"/>
        </w:rPr>
        <w:t>2.2</w:t>
      </w:r>
      <w:r w:rsidR="00D61FD7" w:rsidRPr="00D61FD7">
        <w:rPr>
          <w:b/>
          <w:sz w:val="24"/>
          <w:szCs w:val="24"/>
        </w:rPr>
        <w:t xml:space="preserve"> </w:t>
      </w:r>
      <w:r w:rsidR="00A8344C" w:rsidRPr="00341A68">
        <w:rPr>
          <w:bCs/>
          <w:sz w:val="24"/>
          <w:szCs w:val="24"/>
        </w:rPr>
        <w:t>Το μοντέλο του καταρράκτη υποδιαιρεί τη διαδικασία ανάπτυξης ενός συστήματος λογισμικού στις ακόλουθες φάσεις</w:t>
      </w:r>
      <w:r w:rsidR="00341A68">
        <w:rPr>
          <w:bCs/>
          <w:sz w:val="24"/>
          <w:szCs w:val="24"/>
        </w:rPr>
        <w:t>,</w:t>
      </w:r>
      <w:r w:rsidR="009E18D4">
        <w:rPr>
          <w:bCs/>
          <w:sz w:val="24"/>
          <w:szCs w:val="24"/>
        </w:rPr>
        <w:t xml:space="preserve"> </w:t>
      </w:r>
      <w:r w:rsidR="003A4B2D" w:rsidRPr="00341A68">
        <w:rPr>
          <w:bCs/>
          <w:sz w:val="24"/>
          <w:szCs w:val="24"/>
        </w:rPr>
        <w:t>οι οποίες εμφανίζονται αριθμημένες</w:t>
      </w:r>
      <w:r w:rsidR="00341A68">
        <w:rPr>
          <w:bCs/>
          <w:sz w:val="24"/>
          <w:szCs w:val="24"/>
        </w:rPr>
        <w:t>,</w:t>
      </w:r>
      <w:r w:rsidR="003A4B2D" w:rsidRPr="00341A68">
        <w:rPr>
          <w:bCs/>
          <w:sz w:val="24"/>
          <w:szCs w:val="24"/>
        </w:rPr>
        <w:t xml:space="preserve"> αλλά όχι με τη σωστή σειρά:</w:t>
      </w:r>
    </w:p>
    <w:p w14:paraId="25716F89" w14:textId="77777777" w:rsidR="00A8344C" w:rsidRPr="0089021E" w:rsidRDefault="00A8344C" w:rsidP="0089021E">
      <w:pPr>
        <w:pStyle w:val="ListParagraph"/>
        <w:numPr>
          <w:ilvl w:val="0"/>
          <w:numId w:val="4"/>
        </w:numPr>
        <w:tabs>
          <w:tab w:val="right" w:pos="8306"/>
        </w:tabs>
        <w:spacing w:after="0" w:line="360" w:lineRule="auto"/>
        <w:rPr>
          <w:sz w:val="24"/>
          <w:szCs w:val="24"/>
        </w:rPr>
      </w:pPr>
      <w:r w:rsidRPr="0089021E">
        <w:rPr>
          <w:sz w:val="24"/>
          <w:szCs w:val="24"/>
        </w:rPr>
        <w:t>Σχεδίαση</w:t>
      </w:r>
    </w:p>
    <w:p w14:paraId="0BD097C4" w14:textId="77777777" w:rsidR="00A8344C" w:rsidRPr="00035D4E" w:rsidRDefault="00A8344C" w:rsidP="00A8344C">
      <w:pPr>
        <w:numPr>
          <w:ilvl w:val="0"/>
          <w:numId w:val="4"/>
        </w:numPr>
        <w:tabs>
          <w:tab w:val="right" w:pos="8306"/>
        </w:tabs>
        <w:spacing w:after="0" w:line="360" w:lineRule="auto"/>
        <w:rPr>
          <w:sz w:val="24"/>
          <w:szCs w:val="24"/>
        </w:rPr>
      </w:pPr>
      <w:r w:rsidRPr="00035D4E">
        <w:rPr>
          <w:sz w:val="24"/>
          <w:szCs w:val="24"/>
        </w:rPr>
        <w:t>Ανάλυση απαιτήσεων</w:t>
      </w:r>
    </w:p>
    <w:p w14:paraId="5C5AE822" w14:textId="77777777" w:rsidR="00A8344C" w:rsidRPr="00A8344C" w:rsidRDefault="00A8344C" w:rsidP="00A8344C">
      <w:pPr>
        <w:numPr>
          <w:ilvl w:val="0"/>
          <w:numId w:val="4"/>
        </w:numPr>
        <w:tabs>
          <w:tab w:val="right" w:pos="8306"/>
        </w:tabs>
        <w:spacing w:after="0" w:line="360" w:lineRule="auto"/>
        <w:rPr>
          <w:sz w:val="24"/>
          <w:szCs w:val="24"/>
        </w:rPr>
      </w:pPr>
      <w:r w:rsidRPr="00A8344C">
        <w:rPr>
          <w:sz w:val="24"/>
          <w:szCs w:val="24"/>
        </w:rPr>
        <w:t>Λειτουργία και συντήρηση</w:t>
      </w:r>
    </w:p>
    <w:p w14:paraId="26884774" w14:textId="77777777" w:rsidR="00A8344C" w:rsidRPr="00A8344C" w:rsidRDefault="00A8344C" w:rsidP="00A8344C">
      <w:pPr>
        <w:numPr>
          <w:ilvl w:val="0"/>
          <w:numId w:val="4"/>
        </w:numPr>
        <w:tabs>
          <w:tab w:val="right" w:pos="8306"/>
        </w:tabs>
        <w:spacing w:after="0" w:line="360" w:lineRule="auto"/>
        <w:rPr>
          <w:sz w:val="24"/>
          <w:szCs w:val="24"/>
        </w:rPr>
      </w:pPr>
      <w:r w:rsidRPr="00A8344C">
        <w:rPr>
          <w:sz w:val="24"/>
          <w:szCs w:val="24"/>
        </w:rPr>
        <w:t>Ολοκλήρωση</w:t>
      </w:r>
    </w:p>
    <w:p w14:paraId="552A0495" w14:textId="77777777" w:rsidR="00A8344C" w:rsidRPr="00A8344C" w:rsidRDefault="00A8344C" w:rsidP="00A8344C">
      <w:pPr>
        <w:numPr>
          <w:ilvl w:val="0"/>
          <w:numId w:val="4"/>
        </w:numPr>
        <w:tabs>
          <w:tab w:val="right" w:pos="8306"/>
        </w:tabs>
        <w:spacing w:after="0" w:line="360" w:lineRule="auto"/>
        <w:rPr>
          <w:sz w:val="24"/>
          <w:szCs w:val="24"/>
        </w:rPr>
      </w:pPr>
      <w:r w:rsidRPr="00A8344C">
        <w:rPr>
          <w:sz w:val="24"/>
          <w:szCs w:val="24"/>
        </w:rPr>
        <w:t>Υλοποίηση</w:t>
      </w:r>
    </w:p>
    <w:p w14:paraId="47FEA0FE" w14:textId="77777777" w:rsidR="00A8344C" w:rsidRPr="00A8344C" w:rsidRDefault="00A8344C" w:rsidP="00A8344C">
      <w:pPr>
        <w:tabs>
          <w:tab w:val="right" w:pos="8306"/>
        </w:tabs>
        <w:spacing w:after="0" w:line="360" w:lineRule="auto"/>
        <w:ind w:left="68"/>
        <w:rPr>
          <w:sz w:val="24"/>
          <w:szCs w:val="24"/>
        </w:rPr>
      </w:pPr>
      <w:r>
        <w:rPr>
          <w:sz w:val="24"/>
          <w:szCs w:val="24"/>
        </w:rPr>
        <w:t xml:space="preserve">Να γράψετε στο </w:t>
      </w:r>
      <w:r w:rsidR="006F4A6C">
        <w:rPr>
          <w:sz w:val="24"/>
          <w:szCs w:val="24"/>
        </w:rPr>
        <w:t xml:space="preserve">γραπτό σας </w:t>
      </w:r>
      <w:r>
        <w:rPr>
          <w:sz w:val="24"/>
          <w:szCs w:val="24"/>
        </w:rPr>
        <w:t>τη σωστή σειρά</w:t>
      </w:r>
      <w:r w:rsidR="00290467">
        <w:rPr>
          <w:sz w:val="24"/>
          <w:szCs w:val="24"/>
        </w:rPr>
        <w:t xml:space="preserve"> των φάσεων.</w:t>
      </w:r>
    </w:p>
    <w:p w14:paraId="0E731A73" w14:textId="77777777" w:rsidR="002B2F5F" w:rsidRDefault="00A8344C" w:rsidP="001C4124">
      <w:pPr>
        <w:tabs>
          <w:tab w:val="right" w:pos="8306"/>
        </w:tabs>
        <w:spacing w:after="0" w:line="360" w:lineRule="auto"/>
        <w:ind w:lef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B2F5F" w:rsidRPr="00CD55BF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5</w:t>
      </w:r>
    </w:p>
    <w:p w14:paraId="213812CF" w14:textId="41933317" w:rsidR="00AB185B" w:rsidRDefault="00AB185B" w:rsidP="00C4760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="00D61FD7" w:rsidRPr="00D61FD7">
        <w:rPr>
          <w:b/>
          <w:sz w:val="24"/>
          <w:szCs w:val="24"/>
        </w:rPr>
        <w:t xml:space="preserve"> </w:t>
      </w:r>
      <w:r w:rsidR="00316ABA" w:rsidRPr="00C4760A">
        <w:rPr>
          <w:rFonts w:cstheme="minorHAnsi"/>
          <w:sz w:val="24"/>
          <w:szCs w:val="24"/>
        </w:rPr>
        <w:t xml:space="preserve">Να συμπληρώσετε </w:t>
      </w:r>
      <w:r w:rsidR="00341A68" w:rsidRPr="00C4760A">
        <w:rPr>
          <w:rFonts w:cstheme="minorHAnsi"/>
          <w:sz w:val="24"/>
          <w:szCs w:val="24"/>
        </w:rPr>
        <w:t xml:space="preserve">στο </w:t>
      </w:r>
      <w:r w:rsidR="00720370" w:rsidRPr="00C4760A">
        <w:rPr>
          <w:rFonts w:cstheme="minorHAnsi"/>
          <w:sz w:val="24"/>
          <w:szCs w:val="24"/>
        </w:rPr>
        <w:t>γραπτό</w:t>
      </w:r>
      <w:r w:rsidR="00341A68" w:rsidRPr="00C4760A">
        <w:rPr>
          <w:rFonts w:cstheme="minorHAnsi"/>
          <w:sz w:val="24"/>
          <w:szCs w:val="24"/>
        </w:rPr>
        <w:t xml:space="preserve"> σας </w:t>
      </w:r>
      <w:r w:rsidR="00316ABA" w:rsidRPr="00C4760A">
        <w:rPr>
          <w:rFonts w:cstheme="minorHAnsi"/>
          <w:sz w:val="24"/>
          <w:szCs w:val="24"/>
        </w:rPr>
        <w:t>τα αριθμημένα κενά από το (1) μέχρι και το (</w:t>
      </w:r>
      <w:r w:rsidR="007C5B45" w:rsidRPr="007C5B45">
        <w:rPr>
          <w:rFonts w:cstheme="minorHAnsi"/>
          <w:sz w:val="24"/>
          <w:szCs w:val="24"/>
        </w:rPr>
        <w:t>10</w:t>
      </w:r>
      <w:r w:rsidR="00316ABA" w:rsidRPr="00C4760A">
        <w:rPr>
          <w:rFonts w:cstheme="minorHAnsi"/>
          <w:sz w:val="24"/>
          <w:szCs w:val="24"/>
        </w:rPr>
        <w:t xml:space="preserve">) στον παρακάτω κώδικα σε </w:t>
      </w:r>
      <w:r w:rsidR="00316ABA" w:rsidRPr="00C4760A">
        <w:rPr>
          <w:rFonts w:cstheme="minorHAnsi"/>
          <w:sz w:val="24"/>
          <w:szCs w:val="24"/>
          <w:lang w:val="en-US"/>
        </w:rPr>
        <w:t>Python</w:t>
      </w:r>
      <w:r w:rsidR="00316ABA" w:rsidRPr="00C4760A">
        <w:rPr>
          <w:rFonts w:cstheme="minorHAnsi"/>
          <w:sz w:val="24"/>
          <w:szCs w:val="24"/>
        </w:rPr>
        <w:t xml:space="preserve">, ο οποίος </w:t>
      </w:r>
      <w:r w:rsidR="00C4760A" w:rsidRPr="00C4760A">
        <w:rPr>
          <w:rFonts w:eastAsia="LiberationSerif" w:cstheme="minorHAnsi"/>
          <w:sz w:val="24"/>
          <w:szCs w:val="24"/>
        </w:rPr>
        <w:t xml:space="preserve">διαβάζει 20 </w:t>
      </w:r>
      <w:r w:rsidR="00C4760A">
        <w:rPr>
          <w:rFonts w:eastAsia="LiberationSerif" w:cstheme="minorHAnsi"/>
          <w:sz w:val="24"/>
          <w:szCs w:val="24"/>
        </w:rPr>
        <w:t xml:space="preserve">θετικούς ακεραίους </w:t>
      </w:r>
      <w:r w:rsidR="00C4760A" w:rsidRPr="00C4760A">
        <w:rPr>
          <w:rFonts w:eastAsia="LiberationSerif" w:cstheme="minorHAnsi"/>
          <w:sz w:val="24"/>
          <w:szCs w:val="24"/>
        </w:rPr>
        <w:t xml:space="preserve">αριθμούς και </w:t>
      </w:r>
      <w:r w:rsidR="008B1574">
        <w:rPr>
          <w:rFonts w:eastAsia="LiberationSerif" w:cstheme="minorHAnsi"/>
          <w:sz w:val="24"/>
          <w:szCs w:val="24"/>
        </w:rPr>
        <w:t xml:space="preserve">καταχωρεί τους άρτιους σε μια λίστα </w:t>
      </w:r>
      <w:r w:rsidR="008B1574">
        <w:rPr>
          <w:rFonts w:eastAsia="LiberationSerif" w:cstheme="minorHAnsi"/>
          <w:sz w:val="24"/>
          <w:szCs w:val="24"/>
          <w:lang w:val="en-US"/>
        </w:rPr>
        <w:t>a</w:t>
      </w:r>
      <w:r w:rsidR="008B1574" w:rsidRPr="008B1574">
        <w:rPr>
          <w:rFonts w:eastAsia="LiberationSerif" w:cstheme="minorHAnsi"/>
          <w:sz w:val="24"/>
          <w:szCs w:val="24"/>
        </w:rPr>
        <w:t xml:space="preserve">[] </w:t>
      </w:r>
      <w:r w:rsidR="008B1574">
        <w:rPr>
          <w:rFonts w:eastAsia="LiberationSerif" w:cstheme="minorHAnsi"/>
          <w:sz w:val="24"/>
          <w:szCs w:val="24"/>
        </w:rPr>
        <w:t xml:space="preserve">και τους περιττούς σε μια λίστα </w:t>
      </w:r>
      <w:r w:rsidR="008B1574">
        <w:rPr>
          <w:rFonts w:eastAsia="LiberationSerif" w:cstheme="minorHAnsi"/>
          <w:sz w:val="24"/>
          <w:szCs w:val="24"/>
          <w:lang w:val="en-US"/>
        </w:rPr>
        <w:t>p</w:t>
      </w:r>
      <w:r w:rsidR="008B1574" w:rsidRPr="008B1574">
        <w:rPr>
          <w:rFonts w:eastAsia="LiberationSerif" w:cstheme="minorHAnsi"/>
          <w:sz w:val="24"/>
          <w:szCs w:val="24"/>
        </w:rPr>
        <w:t xml:space="preserve">[]. </w:t>
      </w:r>
      <w:r w:rsidR="008B1574">
        <w:rPr>
          <w:rFonts w:eastAsia="LiberationSerif" w:cstheme="minorHAnsi"/>
          <w:sz w:val="24"/>
          <w:szCs w:val="24"/>
        </w:rPr>
        <w:t>Στη συνέχεια</w:t>
      </w:r>
      <w:r w:rsidR="00D61FD7" w:rsidRPr="00D61FD7">
        <w:rPr>
          <w:rFonts w:eastAsia="LiberationSerif" w:cstheme="minorHAnsi"/>
          <w:sz w:val="24"/>
          <w:szCs w:val="24"/>
        </w:rPr>
        <w:t>,</w:t>
      </w:r>
      <w:r w:rsidR="008B1574">
        <w:rPr>
          <w:rFonts w:eastAsia="LiberationSerif" w:cstheme="minorHAnsi"/>
          <w:sz w:val="24"/>
          <w:szCs w:val="24"/>
        </w:rPr>
        <w:t xml:space="preserve"> </w:t>
      </w:r>
      <w:r w:rsidR="00C4760A" w:rsidRPr="00C4760A">
        <w:rPr>
          <w:rFonts w:eastAsia="LiberationSerif" w:cstheme="minorHAnsi"/>
          <w:sz w:val="24"/>
          <w:szCs w:val="24"/>
        </w:rPr>
        <w:t xml:space="preserve">εμφανίζει </w:t>
      </w:r>
      <w:r w:rsidR="00C4760A">
        <w:rPr>
          <w:rFonts w:eastAsia="LiberationSerif" w:cstheme="minorHAnsi"/>
          <w:sz w:val="24"/>
          <w:szCs w:val="24"/>
        </w:rPr>
        <w:t xml:space="preserve">στην οθόνη </w:t>
      </w:r>
      <w:r w:rsidR="0073757E">
        <w:rPr>
          <w:rFonts w:eastAsia="LiberationSerif" w:cstheme="minorHAnsi"/>
          <w:sz w:val="24"/>
          <w:szCs w:val="24"/>
        </w:rPr>
        <w:t>το πλήθος των άρτιων και το πλήθος των περιττών</w:t>
      </w:r>
      <w:r w:rsidR="00D61FD7">
        <w:rPr>
          <w:rFonts w:eastAsia="LiberationSerif" w:cstheme="minorHAnsi"/>
          <w:sz w:val="24"/>
          <w:szCs w:val="24"/>
        </w:rPr>
        <w:t xml:space="preserve"> αριθμών</w:t>
      </w:r>
      <w:r w:rsidR="00C4760A">
        <w:rPr>
          <w:rFonts w:eastAsia="LiberationSerif" w:cstheme="minorHAnsi"/>
          <w:sz w:val="24"/>
          <w:szCs w:val="24"/>
        </w:rPr>
        <w:t xml:space="preserve">, </w:t>
      </w:r>
      <w:r w:rsidR="00D61FD7">
        <w:rPr>
          <w:rFonts w:eastAsia="LiberationSerif" w:cstheme="minorHAnsi"/>
          <w:sz w:val="24"/>
          <w:szCs w:val="24"/>
        </w:rPr>
        <w:t xml:space="preserve">καθώς και υπολογίζει και εμφανίζει στην οθόνη </w:t>
      </w:r>
      <w:r w:rsidR="00A03E6A">
        <w:rPr>
          <w:rFonts w:eastAsia="LiberationSerif" w:cstheme="minorHAnsi"/>
          <w:sz w:val="24"/>
          <w:szCs w:val="24"/>
        </w:rPr>
        <w:t>το μέσο όρο των άρτιων αριθμών</w:t>
      </w:r>
      <w:r w:rsidR="00AC43BA">
        <w:rPr>
          <w:rFonts w:eastAsia="LiberationSerif" w:cstheme="minorHAnsi"/>
          <w:sz w:val="24"/>
          <w:szCs w:val="24"/>
        </w:rPr>
        <w:t>.</w:t>
      </w:r>
      <w:r w:rsidR="00A03E6A">
        <w:rPr>
          <w:rFonts w:cstheme="minorHAnsi"/>
          <w:sz w:val="24"/>
          <w:szCs w:val="24"/>
        </w:rPr>
        <w:t xml:space="preserve"> Να θεωρήσετε ότι έχει δοθεί τουλάχιστον ένας άρτιος. </w:t>
      </w:r>
    </w:p>
    <w:bookmarkStart w:id="1" w:name="_MON_1711315293"/>
    <w:bookmarkEnd w:id="1"/>
    <w:p w14:paraId="7F366271" w14:textId="77777777" w:rsidR="0073757E" w:rsidRPr="00C4760A" w:rsidRDefault="007C5B45" w:rsidP="00C4760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object w:dxaOrig="8552" w:dyaOrig="4610" w14:anchorId="6AAEF0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230.25pt" o:ole="">
            <v:imagedata r:id="rId5" o:title=""/>
          </v:shape>
          <o:OLEObject Type="Embed" ProgID="Word.Document.12" ShapeID="_x0000_i1025" DrawAspect="Content" ObjectID="_1711399661" r:id="rId6"/>
        </w:object>
      </w:r>
    </w:p>
    <w:p w14:paraId="646B81AF" w14:textId="77777777" w:rsidR="00075727" w:rsidRPr="00AB185B" w:rsidRDefault="00C27E4F" w:rsidP="00C27E4F">
      <w:pPr>
        <w:spacing w:line="360" w:lineRule="auto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</w:p>
    <w:p w14:paraId="0B5B0180" w14:textId="77777777" w:rsidR="00AB185B" w:rsidRPr="00AB185B" w:rsidRDefault="00AB185B" w:rsidP="00AB185B">
      <w:pPr>
        <w:rPr>
          <w:b/>
          <w:sz w:val="24"/>
          <w:szCs w:val="24"/>
        </w:rPr>
      </w:pPr>
    </w:p>
    <w:p w14:paraId="3D5546B2" w14:textId="77777777" w:rsidR="00CE469F" w:rsidRPr="00CE469F" w:rsidRDefault="00CE469F" w:rsidP="00AB185B">
      <w:pPr>
        <w:rPr>
          <w:b/>
          <w:sz w:val="24"/>
          <w:szCs w:val="24"/>
        </w:rPr>
      </w:pPr>
    </w:p>
    <w:p w14:paraId="0B85E12D" w14:textId="77777777" w:rsidR="00CE469F" w:rsidRPr="00CE469F" w:rsidRDefault="00CE469F" w:rsidP="00AB185B">
      <w:pPr>
        <w:rPr>
          <w:b/>
          <w:sz w:val="24"/>
          <w:szCs w:val="24"/>
        </w:rPr>
      </w:pPr>
    </w:p>
    <w:p w14:paraId="2A1C2BE7" w14:textId="77777777" w:rsidR="00CE469F" w:rsidRPr="00CE469F" w:rsidRDefault="00CE469F" w:rsidP="00AB185B">
      <w:pPr>
        <w:rPr>
          <w:b/>
          <w:sz w:val="24"/>
          <w:szCs w:val="24"/>
        </w:rPr>
      </w:pPr>
    </w:p>
    <w:p w14:paraId="15CD0B5F" w14:textId="77777777" w:rsidR="00CE469F" w:rsidRPr="00CE469F" w:rsidRDefault="00CE469F" w:rsidP="00AB185B">
      <w:pPr>
        <w:rPr>
          <w:b/>
          <w:sz w:val="24"/>
          <w:szCs w:val="24"/>
        </w:rPr>
      </w:pPr>
    </w:p>
    <w:p w14:paraId="7639F5CE" w14:textId="77777777" w:rsidR="00AB185B" w:rsidRPr="00B61BFF" w:rsidRDefault="00AB185B" w:rsidP="00AB185B">
      <w:pPr>
        <w:rPr>
          <w:b/>
          <w:sz w:val="24"/>
          <w:szCs w:val="24"/>
        </w:rPr>
      </w:pPr>
    </w:p>
    <w:p w14:paraId="2897C5D1" w14:textId="77777777" w:rsidR="002B2F5F" w:rsidRPr="00B61BFF" w:rsidRDefault="002B2F5F" w:rsidP="002B2F5F"/>
    <w:p w14:paraId="618C9EA4" w14:textId="77777777" w:rsidR="002B2F5F" w:rsidRPr="00B61BFF" w:rsidRDefault="002B2F5F"/>
    <w:sectPr w:rsidR="002B2F5F" w:rsidRPr="00B61BFF" w:rsidSect="007203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E88260E8"/>
    <w:lvl w:ilvl="0" w:tplc="3A80A3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kFAJpM7H0tAAAA"/>
  </w:docVars>
  <w:rsids>
    <w:rsidRoot w:val="00644DC3"/>
    <w:rsid w:val="00021D75"/>
    <w:rsid w:val="00035D4E"/>
    <w:rsid w:val="00075727"/>
    <w:rsid w:val="00151135"/>
    <w:rsid w:val="00181476"/>
    <w:rsid w:val="0019587D"/>
    <w:rsid w:val="001C4124"/>
    <w:rsid w:val="002844FC"/>
    <w:rsid w:val="00290467"/>
    <w:rsid w:val="002B2F5F"/>
    <w:rsid w:val="002C3184"/>
    <w:rsid w:val="00316ABA"/>
    <w:rsid w:val="00327779"/>
    <w:rsid w:val="003349E2"/>
    <w:rsid w:val="00341A68"/>
    <w:rsid w:val="00381CA6"/>
    <w:rsid w:val="003A3311"/>
    <w:rsid w:val="003A4B2D"/>
    <w:rsid w:val="003B6685"/>
    <w:rsid w:val="00406CD9"/>
    <w:rsid w:val="004278AF"/>
    <w:rsid w:val="00442355"/>
    <w:rsid w:val="00494528"/>
    <w:rsid w:val="004E53C7"/>
    <w:rsid w:val="00523CDC"/>
    <w:rsid w:val="00577E7D"/>
    <w:rsid w:val="005A226F"/>
    <w:rsid w:val="00644DC3"/>
    <w:rsid w:val="00681FB3"/>
    <w:rsid w:val="006F33AE"/>
    <w:rsid w:val="006F4A6C"/>
    <w:rsid w:val="00720370"/>
    <w:rsid w:val="00725F3A"/>
    <w:rsid w:val="0073757E"/>
    <w:rsid w:val="00747E29"/>
    <w:rsid w:val="0076553D"/>
    <w:rsid w:val="0076589C"/>
    <w:rsid w:val="00793ED4"/>
    <w:rsid w:val="007B203F"/>
    <w:rsid w:val="007C5B45"/>
    <w:rsid w:val="007F225F"/>
    <w:rsid w:val="008055BF"/>
    <w:rsid w:val="00832ED8"/>
    <w:rsid w:val="00834B23"/>
    <w:rsid w:val="0085051A"/>
    <w:rsid w:val="00880DF7"/>
    <w:rsid w:val="0089021E"/>
    <w:rsid w:val="008B1574"/>
    <w:rsid w:val="009B2120"/>
    <w:rsid w:val="009E18D4"/>
    <w:rsid w:val="009E45FD"/>
    <w:rsid w:val="00A03E6A"/>
    <w:rsid w:val="00A8344C"/>
    <w:rsid w:val="00AB185B"/>
    <w:rsid w:val="00AC43BA"/>
    <w:rsid w:val="00B61BFF"/>
    <w:rsid w:val="00B629C3"/>
    <w:rsid w:val="00B62CC2"/>
    <w:rsid w:val="00BE12CC"/>
    <w:rsid w:val="00C27E4F"/>
    <w:rsid w:val="00C4760A"/>
    <w:rsid w:val="00C634F5"/>
    <w:rsid w:val="00CD55BF"/>
    <w:rsid w:val="00CE469F"/>
    <w:rsid w:val="00D25993"/>
    <w:rsid w:val="00D60629"/>
    <w:rsid w:val="00D61FD7"/>
    <w:rsid w:val="00D744F8"/>
    <w:rsid w:val="00DA1E98"/>
    <w:rsid w:val="00DA6D9F"/>
    <w:rsid w:val="00DB5BC6"/>
    <w:rsid w:val="00DB601E"/>
    <w:rsid w:val="00DC245B"/>
    <w:rsid w:val="00DF6054"/>
    <w:rsid w:val="00E73C1D"/>
    <w:rsid w:val="00E94418"/>
    <w:rsid w:val="00F259C8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C19EA"/>
  <w15:docId w15:val="{704C89AB-719A-46E4-93E1-AEEA6D94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  <w:style w:type="character" w:styleId="Hyperlink">
    <w:name w:val="Hyperlink"/>
    <w:basedOn w:val="DefaultParagraphFont"/>
    <w:uiPriority w:val="99"/>
    <w:semiHidden/>
    <w:unhideWhenUsed/>
    <w:rsid w:val="00316A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Eftychia Angelaki</cp:lastModifiedBy>
  <cp:revision>2</cp:revision>
  <cp:lastPrinted>2022-04-13T20:13:00Z</cp:lastPrinted>
  <dcterms:created xsi:type="dcterms:W3CDTF">2022-04-13T20:13:00Z</dcterms:created>
  <dcterms:modified xsi:type="dcterms:W3CDTF">2022-04-13T21:01:00Z</dcterms:modified>
</cp:coreProperties>
</file>