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795D9" w14:textId="77777777" w:rsidR="0045768F" w:rsidRDefault="0045768F" w:rsidP="00F5121E">
      <w:pPr>
        <w:spacing w:after="0" w:line="360" w:lineRule="auto"/>
        <w:contextualSpacing/>
      </w:pPr>
      <w:r>
        <w:rPr>
          <w:rFonts w:cs="Calibri"/>
          <w:b/>
          <w:bCs/>
          <w:color w:val="000000"/>
        </w:rPr>
        <w:t>ΝΕΑ ΕΛΛΗΝΙΚΑ</w:t>
      </w:r>
      <w:r>
        <w:rPr>
          <w:rFonts w:cs="Calibri"/>
          <w:b/>
          <w:bCs/>
          <w:color w:val="000000"/>
        </w:rPr>
        <w:br/>
        <w:t xml:space="preserve">ΕΠΑΛ </w:t>
      </w:r>
      <w:r w:rsidR="00905589">
        <w:rPr>
          <w:rFonts w:cs="Calibri"/>
          <w:b/>
          <w:bCs/>
          <w:color w:val="000000"/>
        </w:rPr>
        <w:t>Β</w:t>
      </w:r>
      <w:r>
        <w:rPr>
          <w:rFonts w:cs="Calibri"/>
          <w:b/>
          <w:bCs/>
          <w:color w:val="000000"/>
        </w:rPr>
        <w:t>΄ ΛΥΚΕΙΟΥ</w:t>
      </w:r>
    </w:p>
    <w:p w14:paraId="1F8C924B" w14:textId="77777777" w:rsidR="00905589" w:rsidRPr="00905589" w:rsidRDefault="0045768F" w:rsidP="00F5121E">
      <w:pPr>
        <w:spacing w:after="0" w:line="360" w:lineRule="auto"/>
        <w:contextualSpacing/>
        <w:rPr>
          <w:rFonts w:ascii="Calibri" w:hAnsi="Calibri" w:cs="Calibri"/>
          <w:b/>
          <w:bCs/>
          <w:color w:val="000000"/>
        </w:rPr>
      </w:pPr>
      <w:r>
        <w:rPr>
          <w:rFonts w:cs="Calibri"/>
          <w:b/>
          <w:bCs/>
          <w:color w:val="000000"/>
        </w:rPr>
        <w:t xml:space="preserve">ΘΕΜΑΤΙΚΗ ΕΝΟΤΗΤΑ: </w:t>
      </w:r>
      <w:r w:rsidR="00905589" w:rsidRPr="00905589">
        <w:rPr>
          <w:rFonts w:ascii="Calibri" w:hAnsi="Calibri" w:cs="Calibri"/>
          <w:b/>
          <w:bCs/>
          <w:color w:val="000000"/>
        </w:rPr>
        <w:t>ΤΗ ΓΛΩΣΣΑ ΜΟΥ ΕΔΩΣΑΝ ΕΛΛΗΝΙΚΗ</w:t>
      </w:r>
    </w:p>
    <w:p w14:paraId="6ED50AFB" w14:textId="77777777" w:rsidR="0045768F" w:rsidRDefault="0045768F" w:rsidP="00F5121E">
      <w:pPr>
        <w:spacing w:after="0" w:line="360" w:lineRule="auto"/>
        <w:contextualSpacing/>
        <w:rPr>
          <w:rFonts w:ascii="Calibri" w:hAnsi="Calibri" w:cs="Calibri"/>
          <w:b/>
          <w:bCs/>
          <w:color w:val="000000"/>
        </w:rPr>
      </w:pPr>
    </w:p>
    <w:p w14:paraId="7E1320D0" w14:textId="77777777" w:rsidR="0045768F" w:rsidRDefault="0045768F" w:rsidP="00F5121E">
      <w:pPr>
        <w:spacing w:after="0" w:line="360" w:lineRule="auto"/>
        <w:contextualSpacing/>
        <w:jc w:val="center"/>
      </w:pPr>
      <w:r>
        <w:rPr>
          <w:rFonts w:eastAsiaTheme="minorEastAsia" w:cstheme="minorHAnsi"/>
          <w:b/>
          <w:lang w:eastAsia="el-GR"/>
        </w:rPr>
        <w:t>ΕΝΔΕΙΚΤΙΚΕΣ ΑΠΑΝΤΗΣΕΙΣ</w:t>
      </w:r>
    </w:p>
    <w:p w14:paraId="3EDEBF7A" w14:textId="77777777" w:rsidR="0045768F" w:rsidRDefault="0045768F" w:rsidP="00F5121E">
      <w:pPr>
        <w:spacing w:after="0" w:line="360" w:lineRule="auto"/>
        <w:contextualSpacing/>
        <w:jc w:val="both"/>
        <w:rPr>
          <w:rFonts w:eastAsia="Calibri" w:cs="Calibri"/>
          <w:i/>
          <w:lang w:eastAsia="el-GR"/>
        </w:rPr>
      </w:pPr>
      <w:r>
        <w:rPr>
          <w:rFonts w:eastAsiaTheme="minorEastAsia" w:cstheme="minorHAnsi"/>
          <w:i/>
          <w:iCs/>
          <w:lang w:eastAsia="el-GR"/>
        </w:rPr>
        <w:t xml:space="preserve">(Επισημαίνεται ότι οι απαντήσεις που προτείνονται για τα θέματα είναι ενδεικτικές. </w:t>
      </w:r>
      <w:r>
        <w:rPr>
          <w:rFonts w:eastAsia="Calibri" w:cs="Calibri"/>
          <w:i/>
          <w:lang w:eastAsia="el-GR"/>
        </w:rPr>
        <w:t>Κάθε άλλη απάντηση, κατάλληλα τεκμηριωμένη, θεωρείται αποδεκτή.)</w:t>
      </w:r>
    </w:p>
    <w:p w14:paraId="0264852A" w14:textId="77777777" w:rsidR="0045768F" w:rsidRDefault="0045768F" w:rsidP="00F5121E">
      <w:pPr>
        <w:spacing w:after="0" w:line="360" w:lineRule="auto"/>
        <w:contextualSpacing/>
        <w:jc w:val="both"/>
        <w:rPr>
          <w:rFonts w:eastAsia="Calibri" w:cs="Calibri"/>
          <w:i/>
          <w:lang w:eastAsia="el-GR"/>
        </w:rPr>
      </w:pPr>
    </w:p>
    <w:p w14:paraId="65554790" w14:textId="77777777" w:rsidR="0045768F" w:rsidRDefault="0045768F" w:rsidP="00F5121E">
      <w:pPr>
        <w:spacing w:after="0" w:line="360" w:lineRule="auto"/>
        <w:contextualSpacing/>
        <w:jc w:val="both"/>
        <w:rPr>
          <w:rFonts w:eastAsia="Calibri" w:cs="Calibri"/>
          <w:b/>
          <w:bCs/>
          <w:iCs/>
          <w:lang w:eastAsia="el-GR"/>
        </w:rPr>
      </w:pPr>
      <w:r>
        <w:rPr>
          <w:rFonts w:eastAsia="Calibri" w:cs="Calibri"/>
          <w:b/>
          <w:bCs/>
          <w:iCs/>
          <w:lang w:eastAsia="el-GR"/>
        </w:rPr>
        <w:t>Α3. (25 μονάδες)</w:t>
      </w:r>
    </w:p>
    <w:tbl>
      <w:tblPr>
        <w:tblW w:w="90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35"/>
      </w:tblGrid>
      <w:tr w:rsidR="0045768F" w14:paraId="62A6877F" w14:textId="77777777" w:rsidTr="0069354E">
        <w:trPr>
          <w:trHeight w:val="2607"/>
        </w:trPr>
        <w:tc>
          <w:tcPr>
            <w:tcW w:w="9035" w:type="dxa"/>
          </w:tcPr>
          <w:p w14:paraId="13A75F12" w14:textId="77777777" w:rsidR="0045768F" w:rsidRPr="00CC6D59" w:rsidRDefault="0045768F" w:rsidP="00F5121E">
            <w:pPr>
              <w:tabs>
                <w:tab w:val="left" w:pos="924"/>
              </w:tabs>
              <w:spacing w:after="0" w:line="360" w:lineRule="auto"/>
              <w:ind w:left="74"/>
              <w:contextualSpacing/>
              <w:jc w:val="center"/>
              <w:rPr>
                <w:b/>
              </w:rPr>
            </w:pPr>
            <w:r w:rsidRPr="00CC6D59">
              <w:rPr>
                <w:b/>
              </w:rPr>
              <w:t>ΕΠΙΣΗΜΑΝΣΕΙΣ</w:t>
            </w:r>
          </w:p>
          <w:p w14:paraId="16F6F468" w14:textId="77777777" w:rsidR="0045768F" w:rsidRDefault="0045768F" w:rsidP="00F5121E">
            <w:pPr>
              <w:tabs>
                <w:tab w:val="left" w:pos="924"/>
              </w:tabs>
              <w:spacing w:after="0" w:line="360" w:lineRule="auto"/>
              <w:ind w:left="74"/>
              <w:contextualSpacing/>
              <w:jc w:val="both"/>
            </w:pPr>
            <w:r w:rsidRPr="00CC6D59">
              <w:rPr>
                <w:b/>
              </w:rPr>
              <w:t>Ύφος λόγου:</w:t>
            </w:r>
            <w:r>
              <w:t xml:space="preserve"> σοβαρό, απρόσωπο, πληροφοριακό – γ΄ ρηματικό πρόσωπο στην επιχειρηματολογία, ενδεχομένως α΄ ενικό ρηματικό πρόσωπο στις προσωπικές τοποθετήσεις – σοβαρό λεξιλόγιο.</w:t>
            </w:r>
          </w:p>
          <w:p w14:paraId="1B0AFC78" w14:textId="77777777" w:rsidR="0045768F" w:rsidRDefault="0045768F" w:rsidP="00F5121E">
            <w:pPr>
              <w:tabs>
                <w:tab w:val="left" w:pos="924"/>
              </w:tabs>
              <w:spacing w:after="0" w:line="360" w:lineRule="auto"/>
              <w:ind w:left="74"/>
              <w:contextualSpacing/>
              <w:jc w:val="both"/>
            </w:pPr>
            <w:r w:rsidRPr="00CC6D59">
              <w:rPr>
                <w:b/>
              </w:rPr>
              <w:t>Προσφώνηση ομιλίας:</w:t>
            </w:r>
            <w:r>
              <w:t xml:space="preserve"> Κυρίες και κύριοι, Αγαπητές συμμαθήτριες και αγαπητοί συμμαθητές…</w:t>
            </w:r>
          </w:p>
          <w:p w14:paraId="0F845466" w14:textId="3F31CFDF" w:rsidR="0045768F" w:rsidRDefault="0045768F" w:rsidP="00F5121E">
            <w:pPr>
              <w:tabs>
                <w:tab w:val="left" w:pos="924"/>
              </w:tabs>
              <w:spacing w:after="0" w:line="360" w:lineRule="auto"/>
              <w:ind w:left="74"/>
              <w:contextualSpacing/>
              <w:jc w:val="both"/>
            </w:pPr>
            <w:r w:rsidRPr="00CC6D59">
              <w:rPr>
                <w:b/>
              </w:rPr>
              <w:t>Εισαγωγή/πρόλογος:</w:t>
            </w:r>
            <w:r w:rsidR="00E853AE">
              <w:rPr>
                <w:b/>
              </w:rPr>
              <w:t xml:space="preserve"> </w:t>
            </w:r>
            <w:r w:rsidR="00CC291B" w:rsidRPr="00CC291B">
              <w:rPr>
                <w:bCs/>
              </w:rPr>
              <w:t>Η</w:t>
            </w:r>
            <w:r w:rsidR="00F80EF5">
              <w:t xml:space="preserve"> αξία της γλώσσας στην επικοινωνία</w:t>
            </w:r>
          </w:p>
        </w:tc>
      </w:tr>
    </w:tbl>
    <w:p w14:paraId="29A9070D" w14:textId="77777777" w:rsidR="00E853AE" w:rsidRDefault="00E853AE" w:rsidP="00F5121E">
      <w:pPr>
        <w:spacing w:after="0" w:line="360" w:lineRule="auto"/>
        <w:contextualSpacing/>
        <w:jc w:val="both"/>
        <w:rPr>
          <w:b/>
          <w:bCs/>
        </w:rPr>
      </w:pPr>
    </w:p>
    <w:p w14:paraId="5480577C" w14:textId="77777777" w:rsidR="002575B8" w:rsidRDefault="00816CB6" w:rsidP="00F5121E">
      <w:pPr>
        <w:spacing w:after="0" w:line="360" w:lineRule="auto"/>
        <w:contextualSpacing/>
        <w:jc w:val="both"/>
        <w:rPr>
          <w:b/>
          <w:bCs/>
        </w:rPr>
      </w:pPr>
      <w:r w:rsidRPr="00F80EF5">
        <w:rPr>
          <w:b/>
          <w:bCs/>
        </w:rPr>
        <w:t>Προβλήματα που διαπιστώνει</w:t>
      </w:r>
      <w:r w:rsidR="00F80EF5">
        <w:rPr>
          <w:b/>
          <w:bCs/>
        </w:rPr>
        <w:t xml:space="preserve"> ο μαθητής</w:t>
      </w:r>
      <w:r w:rsidRPr="00F80EF5">
        <w:rPr>
          <w:b/>
          <w:bCs/>
        </w:rPr>
        <w:t xml:space="preserve"> στη χρήση της γλώσσας από τους συνομηλίκους </w:t>
      </w:r>
      <w:r w:rsidR="003E1995" w:rsidRPr="00F80EF5">
        <w:rPr>
          <w:b/>
          <w:bCs/>
        </w:rPr>
        <w:t>τ</w:t>
      </w:r>
      <w:r w:rsidRPr="00F80EF5">
        <w:rPr>
          <w:b/>
          <w:bCs/>
        </w:rPr>
        <w:t>ου</w:t>
      </w:r>
      <w:r w:rsidR="00F80EF5">
        <w:rPr>
          <w:b/>
          <w:bCs/>
        </w:rPr>
        <w:t>:</w:t>
      </w:r>
    </w:p>
    <w:p w14:paraId="5AA9211D" w14:textId="77777777" w:rsidR="00F80EF5" w:rsidRDefault="002575B8" w:rsidP="00F5121E">
      <w:pPr>
        <w:pStyle w:val="a3"/>
        <w:numPr>
          <w:ilvl w:val="0"/>
          <w:numId w:val="5"/>
        </w:numPr>
        <w:spacing w:after="0" w:line="360" w:lineRule="auto"/>
        <w:jc w:val="both"/>
      </w:pPr>
      <w:r>
        <w:t xml:space="preserve">Χρήση </w:t>
      </w:r>
      <w:r w:rsidR="00F80EF5">
        <w:t>ξέν</w:t>
      </w:r>
      <w:r>
        <w:t>ων</w:t>
      </w:r>
      <w:r w:rsidR="00F80EF5">
        <w:t xml:space="preserve"> λέξε</w:t>
      </w:r>
      <w:r>
        <w:t>ων</w:t>
      </w:r>
    </w:p>
    <w:p w14:paraId="2568330C" w14:textId="77777777" w:rsidR="00F80EF5" w:rsidRDefault="00F80EF5" w:rsidP="00F5121E">
      <w:pPr>
        <w:pStyle w:val="a3"/>
        <w:numPr>
          <w:ilvl w:val="0"/>
          <w:numId w:val="5"/>
        </w:numPr>
        <w:spacing w:after="0" w:line="360" w:lineRule="auto"/>
        <w:jc w:val="both"/>
      </w:pPr>
      <w:r>
        <w:t xml:space="preserve">Λανθασμένη χρήση του λεξιλογίου, </w:t>
      </w:r>
      <w:r w:rsidR="002575B8">
        <w:t xml:space="preserve">της </w:t>
      </w:r>
      <w:r>
        <w:t xml:space="preserve">γραμματικής, </w:t>
      </w:r>
      <w:r w:rsidR="002575B8">
        <w:t xml:space="preserve">του </w:t>
      </w:r>
      <w:r>
        <w:t>συντακτικού</w:t>
      </w:r>
    </w:p>
    <w:p w14:paraId="297B2136" w14:textId="77777777" w:rsidR="00A43630" w:rsidRDefault="00A43630" w:rsidP="00F5121E">
      <w:pPr>
        <w:pStyle w:val="a3"/>
        <w:numPr>
          <w:ilvl w:val="0"/>
          <w:numId w:val="5"/>
        </w:numPr>
        <w:spacing w:after="0" w:line="360" w:lineRule="auto"/>
        <w:jc w:val="both"/>
      </w:pPr>
      <w:r>
        <w:t xml:space="preserve">Αδυναμία διατύπωσης των ιδεών </w:t>
      </w:r>
      <w:r w:rsidR="002575B8">
        <w:t>τους</w:t>
      </w:r>
    </w:p>
    <w:p w14:paraId="73B5E3E3" w14:textId="77777777" w:rsidR="002575B8" w:rsidRPr="00F80EF5" w:rsidRDefault="002575B8" w:rsidP="00F5121E">
      <w:pPr>
        <w:pStyle w:val="a3"/>
        <w:numPr>
          <w:ilvl w:val="0"/>
          <w:numId w:val="5"/>
        </w:numPr>
        <w:spacing w:after="0" w:line="360" w:lineRule="auto"/>
        <w:jc w:val="both"/>
      </w:pPr>
      <w:r>
        <w:t>Παρανοήσεις, ασάφειες, αδυναμία συγκρότησης λόγου</w:t>
      </w:r>
    </w:p>
    <w:p w14:paraId="23F4826A" w14:textId="77777777" w:rsidR="00F80EF5" w:rsidRDefault="00F80EF5" w:rsidP="00F5121E">
      <w:pPr>
        <w:spacing w:after="0" w:line="360" w:lineRule="auto"/>
        <w:contextualSpacing/>
        <w:jc w:val="both"/>
      </w:pPr>
    </w:p>
    <w:p w14:paraId="763BD53A" w14:textId="77777777" w:rsidR="00816CB6" w:rsidRDefault="003E1995" w:rsidP="00F5121E">
      <w:pPr>
        <w:spacing w:after="0" w:line="360" w:lineRule="auto"/>
        <w:contextualSpacing/>
        <w:jc w:val="both"/>
        <w:rPr>
          <w:b/>
          <w:bCs/>
        </w:rPr>
      </w:pPr>
      <w:r w:rsidRPr="00F80EF5">
        <w:rPr>
          <w:b/>
          <w:bCs/>
        </w:rPr>
        <w:t>Τ</w:t>
      </w:r>
      <w:r w:rsidR="00816CB6" w:rsidRPr="00F80EF5">
        <w:rPr>
          <w:b/>
          <w:bCs/>
        </w:rPr>
        <w:t>ρόπο</w:t>
      </w:r>
      <w:r w:rsidR="00F80EF5">
        <w:rPr>
          <w:b/>
          <w:bCs/>
        </w:rPr>
        <w:t>ι</w:t>
      </w:r>
      <w:r w:rsidRPr="00F80EF5">
        <w:rPr>
          <w:b/>
          <w:bCs/>
        </w:rPr>
        <w:t xml:space="preserve"> που </w:t>
      </w:r>
      <w:r w:rsidR="00816CB6" w:rsidRPr="00F80EF5">
        <w:rPr>
          <w:b/>
          <w:bCs/>
        </w:rPr>
        <w:t>συμβάλλουν στην καλλιέργεια της γλώσσας</w:t>
      </w:r>
      <w:r w:rsidR="00F80EF5" w:rsidRPr="00F80EF5">
        <w:rPr>
          <w:b/>
          <w:bCs/>
        </w:rPr>
        <w:t>:</w:t>
      </w:r>
    </w:p>
    <w:p w14:paraId="706FFF2A" w14:textId="77777777" w:rsidR="00A43630" w:rsidRDefault="00A43630" w:rsidP="00F5121E">
      <w:pPr>
        <w:pStyle w:val="a3"/>
        <w:numPr>
          <w:ilvl w:val="0"/>
          <w:numId w:val="6"/>
        </w:numPr>
        <w:spacing w:after="0" w:line="360" w:lineRule="auto"/>
        <w:jc w:val="both"/>
      </w:pPr>
      <w:r w:rsidRPr="00A43630">
        <w:t xml:space="preserve">Συνεχής </w:t>
      </w:r>
      <w:r>
        <w:t>μελέτη βιβλίων</w:t>
      </w:r>
      <w:r w:rsidR="002575B8">
        <w:t xml:space="preserve"> και</w:t>
      </w:r>
      <w:r>
        <w:t xml:space="preserve"> κειμένων φροντισμένων γλωσσικά</w:t>
      </w:r>
    </w:p>
    <w:p w14:paraId="139CDA15" w14:textId="77777777" w:rsidR="002575B8" w:rsidRDefault="002575B8" w:rsidP="00F5121E">
      <w:pPr>
        <w:pStyle w:val="a3"/>
        <w:numPr>
          <w:ilvl w:val="0"/>
          <w:numId w:val="6"/>
        </w:numPr>
        <w:spacing w:after="0" w:line="360" w:lineRule="auto"/>
        <w:jc w:val="both"/>
      </w:pPr>
      <w:r>
        <w:t xml:space="preserve">Παρακολούθηση </w:t>
      </w:r>
      <w:r w:rsidR="00FD374E">
        <w:t>τηλεοπτικών συζητήσεων όπου γίνεται προσεγμένη χρήση της γλώσσας</w:t>
      </w:r>
    </w:p>
    <w:p w14:paraId="036719CB" w14:textId="77777777" w:rsidR="00FD374E" w:rsidRPr="00A43630" w:rsidRDefault="00FD374E" w:rsidP="00F5121E">
      <w:pPr>
        <w:pStyle w:val="a3"/>
        <w:numPr>
          <w:ilvl w:val="0"/>
          <w:numId w:val="6"/>
        </w:numPr>
        <w:spacing w:after="0" w:line="360" w:lineRule="auto"/>
        <w:jc w:val="both"/>
      </w:pPr>
      <w:r>
        <w:t>Συνειδητά σωστή χρήση του λόγου</w:t>
      </w:r>
    </w:p>
    <w:p w14:paraId="25554322" w14:textId="77777777" w:rsidR="00A43630" w:rsidRPr="00F80EF5" w:rsidRDefault="00A43630" w:rsidP="00F5121E">
      <w:pPr>
        <w:spacing w:after="0" w:line="360" w:lineRule="auto"/>
        <w:contextualSpacing/>
        <w:jc w:val="both"/>
        <w:rPr>
          <w:b/>
          <w:bCs/>
        </w:rPr>
      </w:pPr>
    </w:p>
    <w:p w14:paraId="52FD46A4" w14:textId="77777777" w:rsidR="0045768F" w:rsidRDefault="0045768F" w:rsidP="00F5121E">
      <w:pPr>
        <w:pStyle w:val="a3"/>
        <w:tabs>
          <w:tab w:val="left" w:pos="924"/>
        </w:tabs>
        <w:spacing w:after="0" w:line="360" w:lineRule="auto"/>
        <w:ind w:left="0"/>
        <w:jc w:val="both"/>
      </w:pPr>
      <w:r w:rsidRPr="009A381F">
        <w:rPr>
          <w:b/>
          <w:u w:val="single"/>
        </w:rPr>
        <w:t>Παρατήρηση</w:t>
      </w:r>
      <w:r w:rsidRPr="009A381F">
        <w:rPr>
          <w:b/>
        </w:rPr>
        <w:t>:</w:t>
      </w:r>
      <w:r>
        <w:t xml:space="preserve"> οι μαθητές και οι μαθήτριες μπορούν να εμπλουτίσουν τα επιχειρήματά τους με παραδείγματα από την εμπειρία τους. </w:t>
      </w:r>
    </w:p>
    <w:p w14:paraId="598BF2DE" w14:textId="77777777" w:rsidR="0045768F" w:rsidRDefault="0045768F" w:rsidP="00F5121E">
      <w:pPr>
        <w:pStyle w:val="a3"/>
        <w:tabs>
          <w:tab w:val="left" w:pos="924"/>
        </w:tabs>
        <w:spacing w:after="0" w:line="360" w:lineRule="auto"/>
        <w:ind w:left="0"/>
        <w:jc w:val="both"/>
      </w:pPr>
      <w:r w:rsidRPr="00CC6D59">
        <w:rPr>
          <w:b/>
        </w:rPr>
        <w:t>Επίλογος:</w:t>
      </w:r>
      <w:r>
        <w:t xml:space="preserve"> Ανακεφαλαίωση</w:t>
      </w:r>
    </w:p>
    <w:p w14:paraId="68F12110" w14:textId="77777777" w:rsidR="0045768F" w:rsidRDefault="0045768F" w:rsidP="00F5121E">
      <w:pPr>
        <w:pStyle w:val="a3"/>
        <w:tabs>
          <w:tab w:val="left" w:pos="924"/>
        </w:tabs>
        <w:spacing w:after="0" w:line="360" w:lineRule="auto"/>
        <w:ind w:left="0"/>
        <w:jc w:val="both"/>
      </w:pPr>
      <w:r w:rsidRPr="00CC6D59">
        <w:rPr>
          <w:b/>
        </w:rPr>
        <w:t>Αποφώνηση:</w:t>
      </w:r>
      <w:r>
        <w:t xml:space="preserve"> Σας ευχαριστώ για την προσοχή σας</w:t>
      </w:r>
    </w:p>
    <w:p w14:paraId="058E4AAB" w14:textId="77777777" w:rsidR="0045768F" w:rsidRPr="00DF3B53" w:rsidRDefault="0045768F" w:rsidP="00F5121E">
      <w:pPr>
        <w:spacing w:after="0" w:line="360" w:lineRule="auto"/>
        <w:contextualSpacing/>
        <w:jc w:val="both"/>
        <w:rPr>
          <w:rFonts w:eastAsia="Calibri" w:cs="Calibri"/>
          <w:iCs/>
          <w:lang w:eastAsia="el-GR"/>
        </w:rPr>
      </w:pPr>
    </w:p>
    <w:p w14:paraId="3ED32C28" w14:textId="77777777" w:rsidR="0045768F" w:rsidRDefault="0045768F" w:rsidP="00F5121E">
      <w:pPr>
        <w:spacing w:after="0" w:line="360" w:lineRule="auto"/>
        <w:contextualSpacing/>
        <w:jc w:val="both"/>
        <w:rPr>
          <w:rFonts w:eastAsia="Calibri" w:cs="Calibri"/>
          <w:b/>
          <w:bCs/>
          <w:iCs/>
          <w:lang w:eastAsia="el-GR"/>
        </w:rPr>
      </w:pPr>
      <w:r>
        <w:rPr>
          <w:rFonts w:eastAsia="Calibri" w:cs="Calibri"/>
          <w:b/>
          <w:bCs/>
          <w:iCs/>
          <w:lang w:eastAsia="el-GR"/>
        </w:rPr>
        <w:lastRenderedPageBreak/>
        <w:t>Β3. (25 μονάδες)</w:t>
      </w:r>
    </w:p>
    <w:p w14:paraId="4651D08D" w14:textId="77777777" w:rsidR="0045768F" w:rsidRDefault="0045768F" w:rsidP="00F5121E">
      <w:pPr>
        <w:spacing w:after="0" w:line="360" w:lineRule="auto"/>
        <w:contextualSpacing/>
        <w:jc w:val="both"/>
        <w:rPr>
          <w:rFonts w:eastAsia="Calibri" w:cs="Calibri"/>
          <w:b/>
          <w:bCs/>
          <w:iCs/>
          <w:lang w:eastAsia="el-GR"/>
        </w:rPr>
      </w:pPr>
    </w:p>
    <w:p w14:paraId="4BBA78C7" w14:textId="77777777" w:rsidR="0045768F" w:rsidRPr="00E853AE" w:rsidRDefault="0045768F" w:rsidP="00F5121E">
      <w:pPr>
        <w:pStyle w:val="a3"/>
        <w:numPr>
          <w:ilvl w:val="0"/>
          <w:numId w:val="8"/>
        </w:numPr>
        <w:spacing w:after="0" w:line="360" w:lineRule="auto"/>
        <w:jc w:val="both"/>
        <w:rPr>
          <w:rFonts w:eastAsia="Calibri" w:cs="Calibri"/>
          <w:b/>
          <w:iCs/>
          <w:lang w:eastAsia="el-GR"/>
        </w:rPr>
      </w:pPr>
      <w:r w:rsidRPr="00E853AE">
        <w:rPr>
          <w:rFonts w:eastAsia="Calibri" w:cs="Calibri"/>
          <w:b/>
          <w:iCs/>
          <w:lang w:eastAsia="el-GR"/>
        </w:rPr>
        <w:t>Θέμα αναγνωστικής ανταπόκρισης:</w:t>
      </w:r>
    </w:p>
    <w:p w14:paraId="4BB8560A" w14:textId="77777777" w:rsidR="00E853AE" w:rsidRDefault="00E853AE" w:rsidP="00F5121E">
      <w:pPr>
        <w:spacing w:after="0" w:line="360" w:lineRule="auto"/>
        <w:jc w:val="both"/>
        <w:rPr>
          <w:rFonts w:eastAsia="Calibri" w:cs="Calibri"/>
          <w:b/>
          <w:iCs/>
          <w:lang w:eastAsia="el-GR"/>
        </w:rPr>
      </w:pPr>
    </w:p>
    <w:p w14:paraId="79C99F1C" w14:textId="4AA0A17E" w:rsidR="0088413A" w:rsidRPr="00B24C2F" w:rsidRDefault="00D30B67" w:rsidP="00F5121E">
      <w:pPr>
        <w:suppressAutoHyphens w:val="0"/>
        <w:spacing w:after="0" w:line="360" w:lineRule="auto"/>
        <w:jc w:val="both"/>
        <w:rPr>
          <w:b/>
          <w:bCs/>
        </w:rPr>
      </w:pPr>
      <w:r w:rsidRPr="00B24C2F">
        <w:rPr>
          <w:b/>
          <w:bCs/>
        </w:rPr>
        <w:t>Ο</w:t>
      </w:r>
      <w:r w:rsidR="0088413A" w:rsidRPr="00B24C2F">
        <w:rPr>
          <w:b/>
          <w:bCs/>
        </w:rPr>
        <w:t>ι νέοι προσπαθούν να επιβάλλουν τις ιδέες τους στους μεγαλύτερους χωρίς τον απαιτούμενο σεβασμό. Γιατί γίνεται αυτό, σύμφωνα με την κυρία Βικτωρία; Ποια είναι η δική σου άποψη πάνω σε αυτό το θέμα;</w:t>
      </w:r>
    </w:p>
    <w:p w14:paraId="46EA0170" w14:textId="77777777" w:rsidR="0088413A" w:rsidRPr="0088413A" w:rsidRDefault="0088413A" w:rsidP="00F5121E">
      <w:pPr>
        <w:pStyle w:val="a3"/>
        <w:numPr>
          <w:ilvl w:val="0"/>
          <w:numId w:val="7"/>
        </w:numPr>
        <w:suppressAutoHyphens w:val="0"/>
        <w:spacing w:after="0" w:line="360" w:lineRule="auto"/>
        <w:jc w:val="both"/>
        <w:rPr>
          <w:bCs/>
          <w:i/>
          <w:iCs/>
        </w:rPr>
      </w:pPr>
      <w:r w:rsidRPr="0088413A">
        <w:rPr>
          <w:bCs/>
          <w:i/>
          <w:iCs/>
        </w:rPr>
        <w:t>Εγώ πιστεύω πως ο άνθρωπος μπορεί μοναχά να έχει ιδέες σωστές μόνο σαν ωριμάσει.</w:t>
      </w:r>
    </w:p>
    <w:p w14:paraId="1A4600BA" w14:textId="77777777" w:rsidR="0088413A" w:rsidRPr="0088413A" w:rsidRDefault="0088413A" w:rsidP="00F5121E">
      <w:pPr>
        <w:pStyle w:val="a3"/>
        <w:numPr>
          <w:ilvl w:val="0"/>
          <w:numId w:val="7"/>
        </w:numPr>
        <w:suppressAutoHyphens w:val="0"/>
        <w:spacing w:after="0" w:line="360" w:lineRule="auto"/>
        <w:jc w:val="both"/>
        <w:rPr>
          <w:bCs/>
          <w:i/>
          <w:iCs/>
        </w:rPr>
      </w:pPr>
      <w:r>
        <w:rPr>
          <w:bCs/>
          <w:i/>
          <w:iCs/>
        </w:rPr>
        <w:t>…</w:t>
      </w:r>
      <w:r w:rsidRPr="0088413A">
        <w:rPr>
          <w:bCs/>
          <w:i/>
          <w:iCs/>
        </w:rPr>
        <w:t>με μερικές πρόχειρες γνώσεις που σας στοιβάξανε στο κεφάλι, να μας διδάξετε εμάς;</w:t>
      </w:r>
    </w:p>
    <w:p w14:paraId="0A96ADA6" w14:textId="77777777" w:rsidR="0088413A" w:rsidRDefault="0088413A" w:rsidP="00F5121E">
      <w:pPr>
        <w:pStyle w:val="a3"/>
        <w:numPr>
          <w:ilvl w:val="0"/>
          <w:numId w:val="7"/>
        </w:numPr>
        <w:suppressAutoHyphens w:val="0"/>
        <w:spacing w:after="0" w:line="360" w:lineRule="auto"/>
        <w:jc w:val="both"/>
        <w:rPr>
          <w:bCs/>
          <w:i/>
          <w:iCs/>
        </w:rPr>
      </w:pPr>
      <w:r w:rsidRPr="0088413A">
        <w:rPr>
          <w:bCs/>
          <w:i/>
          <w:iCs/>
        </w:rPr>
        <w:t>Μα αν είχατε, όπως λέει ο αδερφός μου, λίγη κλασική μόρφωση</w:t>
      </w:r>
      <w:r>
        <w:rPr>
          <w:bCs/>
          <w:i/>
          <w:iCs/>
        </w:rPr>
        <w:t>…</w:t>
      </w:r>
    </w:p>
    <w:p w14:paraId="324BFF9D" w14:textId="6BFF2B6C" w:rsidR="00F5121E" w:rsidRDefault="00F5121E" w:rsidP="00F5121E">
      <w:pPr>
        <w:suppressAutoHyphens w:val="0"/>
        <w:spacing w:after="0" w:line="360" w:lineRule="auto"/>
        <w:jc w:val="both"/>
        <w:rPr>
          <w:bCs/>
        </w:rPr>
      </w:pPr>
      <w:r>
        <w:rPr>
          <w:bCs/>
        </w:rPr>
        <w:t>Κατά τη γνώμη της κυρίας Βικτωρίας, ο</w:t>
      </w:r>
      <w:r w:rsidR="00B9132E">
        <w:rPr>
          <w:bCs/>
        </w:rPr>
        <w:t xml:space="preserve">ι νέοι προσπαθούν να επιβάλλουν τις ιδέες τους στους μεγαλύτερους, </w:t>
      </w:r>
      <w:r w:rsidR="0063410C">
        <w:rPr>
          <w:bCs/>
        </w:rPr>
        <w:t>αν</w:t>
      </w:r>
      <w:r w:rsidR="00B9132E" w:rsidRPr="00446C04">
        <w:rPr>
          <w:bCs/>
        </w:rPr>
        <w:t xml:space="preserve"> και δεν μπορούν να </w:t>
      </w:r>
      <w:r w:rsidR="00B9132E">
        <w:rPr>
          <w:bCs/>
        </w:rPr>
        <w:t>διαμορφώσουν σωστές απόψεις</w:t>
      </w:r>
      <w:r w:rsidR="004E3CD0">
        <w:rPr>
          <w:bCs/>
        </w:rPr>
        <w:t>,</w:t>
      </w:r>
      <w:r w:rsidR="00E853AE">
        <w:rPr>
          <w:bCs/>
        </w:rPr>
        <w:t xml:space="preserve"> </w:t>
      </w:r>
      <w:r w:rsidR="00D44997">
        <w:rPr>
          <w:bCs/>
        </w:rPr>
        <w:t xml:space="preserve">διότι δεν έχουν ωριμάσει </w:t>
      </w:r>
      <w:r w:rsidR="00D44997" w:rsidRPr="00446C04">
        <w:rPr>
          <w:bCs/>
        </w:rPr>
        <w:t>ακόμη</w:t>
      </w:r>
      <w:r w:rsidR="00B9132E">
        <w:rPr>
          <w:bCs/>
        </w:rPr>
        <w:t>. Επίσης, κάποιοι άλλοι το</w:t>
      </w:r>
      <w:r>
        <w:rPr>
          <w:bCs/>
        </w:rPr>
        <w:t>ύ</w:t>
      </w:r>
      <w:r w:rsidR="00B9132E">
        <w:rPr>
          <w:bCs/>
        </w:rPr>
        <w:t>ς παρακινούν να αποκτήσουν αυτές τις ιδέες, τις οποίες διαδίδουν χωρίς να τις σκεφτούν. Τέλος, τους λείπει η κλασική μόρφωση χάρη στην οποία θα διδάσκονταν τον σεβασμό απέναντι στους μεγαλύτερους.</w:t>
      </w:r>
      <w:r w:rsidR="00D44997">
        <w:rPr>
          <w:bCs/>
        </w:rPr>
        <w:t xml:space="preserve"> Όλα αυτά οι μεγαλύτεροι δεν μπορούν να τα ανεχτούν.</w:t>
      </w:r>
    </w:p>
    <w:p w14:paraId="2E36B47C" w14:textId="07B90AB0" w:rsidR="0088413A" w:rsidRPr="00DA43D8" w:rsidRDefault="004E3CD0" w:rsidP="00F5121E">
      <w:pPr>
        <w:suppressAutoHyphens w:val="0"/>
        <w:spacing w:after="0" w:line="360" w:lineRule="auto"/>
        <w:ind w:firstLine="567"/>
        <w:jc w:val="both"/>
        <w:rPr>
          <w:bCs/>
        </w:rPr>
      </w:pPr>
      <w:r>
        <w:rPr>
          <w:bCs/>
        </w:rPr>
        <w:t>Πιστεύω πως οι νέοι ανυπομονούν να δείξουν πως μεγάλωσαν και έχουν δική τους άποψη, η οποία θα διαφέρει από αυτή των μεγαλύτερων.</w:t>
      </w:r>
      <w:r w:rsidR="00202CFB">
        <w:rPr>
          <w:bCs/>
        </w:rPr>
        <w:t xml:space="preserve"> Αυτό το</w:t>
      </w:r>
      <w:r w:rsidR="00F5121E">
        <w:rPr>
          <w:bCs/>
        </w:rPr>
        <w:t>ύ</w:t>
      </w:r>
      <w:r w:rsidR="00202CFB">
        <w:rPr>
          <w:bCs/>
        </w:rPr>
        <w:t>ς οδηγεί συχνά σε λάθη και παρεξηγήσεις.</w:t>
      </w:r>
    </w:p>
    <w:p w14:paraId="12F6D77E" w14:textId="77777777" w:rsidR="0045768F" w:rsidRPr="0045768F" w:rsidRDefault="0045768F" w:rsidP="00F5121E">
      <w:pPr>
        <w:spacing w:after="0" w:line="360" w:lineRule="auto"/>
        <w:ind w:left="360"/>
        <w:jc w:val="center"/>
        <w:rPr>
          <w:rFonts w:eastAsia="Calibri" w:cs="Calibri"/>
          <w:b/>
          <w:bCs/>
          <w:iCs/>
          <w:lang w:eastAsia="el-GR"/>
        </w:rPr>
      </w:pPr>
      <w:r w:rsidRPr="0045768F">
        <w:rPr>
          <w:rFonts w:eastAsia="Calibri" w:cs="Calibri"/>
          <w:b/>
          <w:bCs/>
          <w:iCs/>
          <w:lang w:eastAsia="el-GR"/>
        </w:rPr>
        <w:t>ή</w:t>
      </w:r>
    </w:p>
    <w:p w14:paraId="22B5AEE7" w14:textId="77777777" w:rsidR="0045768F" w:rsidRPr="00C63102" w:rsidRDefault="0045768F" w:rsidP="00F5121E">
      <w:pPr>
        <w:pStyle w:val="a3"/>
        <w:numPr>
          <w:ilvl w:val="0"/>
          <w:numId w:val="8"/>
        </w:numPr>
        <w:spacing w:after="0" w:line="360" w:lineRule="auto"/>
        <w:jc w:val="both"/>
        <w:rPr>
          <w:rFonts w:eastAsia="Calibri" w:cs="Calibri"/>
          <w:b/>
          <w:iCs/>
          <w:lang w:eastAsia="el-GR"/>
        </w:rPr>
      </w:pPr>
      <w:r w:rsidRPr="00C63102">
        <w:rPr>
          <w:rFonts w:eastAsia="Calibri" w:cs="Calibri"/>
          <w:b/>
          <w:iCs/>
          <w:lang w:eastAsia="el-GR"/>
        </w:rPr>
        <w:t>Θέμα δημιουργικής γραφής:</w:t>
      </w:r>
    </w:p>
    <w:p w14:paraId="2F039B40" w14:textId="77777777" w:rsidR="00B80293" w:rsidRPr="00B80293" w:rsidRDefault="00B80293" w:rsidP="00F5121E">
      <w:pPr>
        <w:pStyle w:val="a3"/>
        <w:spacing w:after="0" w:line="360" w:lineRule="auto"/>
        <w:jc w:val="both"/>
        <w:rPr>
          <w:rFonts w:eastAsia="Calibri" w:cs="Calibri"/>
          <w:iCs/>
          <w:lang w:eastAsia="el-GR"/>
        </w:rPr>
      </w:pPr>
    </w:p>
    <w:p w14:paraId="3867BD18" w14:textId="77777777" w:rsidR="004E3CD0" w:rsidRPr="00CC6D59" w:rsidRDefault="004E3CD0" w:rsidP="00F5121E">
      <w:pPr>
        <w:spacing w:after="0" w:line="360" w:lineRule="auto"/>
        <w:jc w:val="both"/>
        <w:rPr>
          <w:rFonts w:eastAsia="Calibri" w:cs="Calibri"/>
          <w:iCs/>
          <w:lang w:eastAsia="el-GR"/>
        </w:rPr>
      </w:pPr>
      <w:r>
        <w:rPr>
          <w:rFonts w:eastAsia="Calibri" w:cs="Calibri"/>
          <w:iCs/>
          <w:lang w:eastAsia="el-GR"/>
        </w:rPr>
        <w:t>Η κυρία Βικτωρία συνεχίζει να μιλά</w:t>
      </w:r>
      <w:r w:rsidR="00CA4903">
        <w:rPr>
          <w:rFonts w:eastAsia="Calibri" w:cs="Calibri"/>
          <w:iCs/>
          <w:lang w:eastAsia="el-GR"/>
        </w:rPr>
        <w:t>, σε β΄</w:t>
      </w:r>
      <w:r w:rsidR="00C064BF">
        <w:rPr>
          <w:rFonts w:eastAsia="Calibri" w:cs="Calibri"/>
          <w:iCs/>
          <w:lang w:eastAsia="el-GR"/>
        </w:rPr>
        <w:t xml:space="preserve"> ρηματικό</w:t>
      </w:r>
      <w:r w:rsidR="00CA4903">
        <w:rPr>
          <w:rFonts w:eastAsia="Calibri" w:cs="Calibri"/>
          <w:iCs/>
          <w:lang w:eastAsia="el-GR"/>
        </w:rPr>
        <w:t xml:space="preserve"> πρόσωπο,</w:t>
      </w:r>
      <w:r>
        <w:rPr>
          <w:rFonts w:eastAsia="Calibri" w:cs="Calibri"/>
          <w:iCs/>
          <w:lang w:eastAsia="el-GR"/>
        </w:rPr>
        <w:t xml:space="preserve"> για τον αδύναμο και ανώριμο λόγο των νέων, για την ανικανότητά τους να υπακούσουν στον λόγο των μεγαλύτερων και στα λάθη που θα συνεχίσουν να κάνουν με αυτή την υπερφίαλη τακτική.</w:t>
      </w:r>
    </w:p>
    <w:p w14:paraId="7ECE0932" w14:textId="77777777" w:rsidR="00E5438E" w:rsidRDefault="00E5438E" w:rsidP="00F5121E">
      <w:pPr>
        <w:spacing w:after="0" w:line="360" w:lineRule="auto"/>
      </w:pPr>
    </w:p>
    <w:sectPr w:rsidR="00E5438E" w:rsidSect="00BC765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A5C35"/>
    <w:multiLevelType w:val="hybridMultilevel"/>
    <w:tmpl w:val="59CE957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 w15:restartNumberingAfterBreak="0">
    <w:nsid w:val="055B2450"/>
    <w:multiLevelType w:val="hybridMultilevel"/>
    <w:tmpl w:val="986614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3E8E0869"/>
    <w:multiLevelType w:val="hybridMultilevel"/>
    <w:tmpl w:val="97D096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478A40A0"/>
    <w:multiLevelType w:val="hybridMultilevel"/>
    <w:tmpl w:val="05B2B6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4C6B70B9"/>
    <w:multiLevelType w:val="hybridMultilevel"/>
    <w:tmpl w:val="933042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66C85BBE"/>
    <w:multiLevelType w:val="hybridMultilevel"/>
    <w:tmpl w:val="9EDA9D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67A03EAC"/>
    <w:multiLevelType w:val="hybridMultilevel"/>
    <w:tmpl w:val="2D44F32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15:restartNumberingAfterBreak="0">
    <w:nsid w:val="7D3D70C0"/>
    <w:multiLevelType w:val="hybridMultilevel"/>
    <w:tmpl w:val="AE428848"/>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16cid:durableId="1864979975">
    <w:abstractNumId w:val="5"/>
  </w:num>
  <w:num w:numId="2" w16cid:durableId="1279722125">
    <w:abstractNumId w:val="6"/>
  </w:num>
  <w:num w:numId="3" w16cid:durableId="1932857706">
    <w:abstractNumId w:val="4"/>
  </w:num>
  <w:num w:numId="4" w16cid:durableId="1741905865">
    <w:abstractNumId w:val="0"/>
  </w:num>
  <w:num w:numId="5" w16cid:durableId="1155603395">
    <w:abstractNumId w:val="1"/>
  </w:num>
  <w:num w:numId="6" w16cid:durableId="1527405791">
    <w:abstractNumId w:val="2"/>
  </w:num>
  <w:num w:numId="7" w16cid:durableId="959535450">
    <w:abstractNumId w:val="3"/>
  </w:num>
  <w:num w:numId="8" w16cid:durableId="3519582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5438E"/>
    <w:rsid w:val="001E1242"/>
    <w:rsid w:val="001E2E99"/>
    <w:rsid w:val="00202CFB"/>
    <w:rsid w:val="002575B8"/>
    <w:rsid w:val="00315501"/>
    <w:rsid w:val="003A3988"/>
    <w:rsid w:val="003E1995"/>
    <w:rsid w:val="00446C04"/>
    <w:rsid w:val="0045768F"/>
    <w:rsid w:val="004E3CD0"/>
    <w:rsid w:val="0063410C"/>
    <w:rsid w:val="0069354E"/>
    <w:rsid w:val="00816CB6"/>
    <w:rsid w:val="00842F06"/>
    <w:rsid w:val="00883DB1"/>
    <w:rsid w:val="0088413A"/>
    <w:rsid w:val="00905589"/>
    <w:rsid w:val="00A13202"/>
    <w:rsid w:val="00A43630"/>
    <w:rsid w:val="00B24C2F"/>
    <w:rsid w:val="00B80293"/>
    <w:rsid w:val="00B9132E"/>
    <w:rsid w:val="00BC7659"/>
    <w:rsid w:val="00C064BF"/>
    <w:rsid w:val="00C63102"/>
    <w:rsid w:val="00C8346D"/>
    <w:rsid w:val="00CA4903"/>
    <w:rsid w:val="00CC291B"/>
    <w:rsid w:val="00D30B67"/>
    <w:rsid w:val="00D44997"/>
    <w:rsid w:val="00DA43D8"/>
    <w:rsid w:val="00E5438E"/>
    <w:rsid w:val="00E853AE"/>
    <w:rsid w:val="00F5121E"/>
    <w:rsid w:val="00F80EF5"/>
    <w:rsid w:val="00FD374E"/>
    <w:rsid w:val="00FF6797"/>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E6C03"/>
  <w15:docId w15:val="{57B8C839-A6A3-450E-B7FA-38ADB81BB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768F"/>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qFormat/>
    <w:rsid w:val="0045768F"/>
    <w:rPr>
      <w:rFonts w:ascii="Calibri" w:hAnsi="Calibri" w:cs="Calibri"/>
      <w:b/>
      <w:bCs/>
      <w:i w:val="0"/>
      <w:iCs w:val="0"/>
      <w:color w:val="000000"/>
      <w:sz w:val="22"/>
      <w:szCs w:val="22"/>
    </w:rPr>
  </w:style>
  <w:style w:type="paragraph" w:styleId="a3">
    <w:name w:val="List Paragraph"/>
    <w:basedOn w:val="a"/>
    <w:uiPriority w:val="34"/>
    <w:qFormat/>
    <w:rsid w:val="004576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415</Words>
  <Characters>2243</Characters>
  <Application>Microsoft Office Word</Application>
  <DocSecurity>0</DocSecurity>
  <Lines>18</Lines>
  <Paragraphs>5</Paragraphs>
  <ScaleCrop>false</ScaleCrop>
  <Company>HP</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ΕΥΣΤΑΘΙΑ ΠΑΡΑΣΚΕΥΑ</dc:creator>
  <cp:lastModifiedBy>sofia kourou</cp:lastModifiedBy>
  <cp:revision>17</cp:revision>
  <cp:lastPrinted>2022-04-15T14:13:00Z</cp:lastPrinted>
  <dcterms:created xsi:type="dcterms:W3CDTF">2022-03-02T20:39:00Z</dcterms:created>
  <dcterms:modified xsi:type="dcterms:W3CDTF">2022-04-15T14:14:00Z</dcterms:modified>
</cp:coreProperties>
</file>