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875" w:rsidRPr="00447D2F" w:rsidRDefault="00EF39EA" w:rsidP="00447D2F">
      <w:pPr>
        <w:spacing w:after="0" w:line="360" w:lineRule="auto"/>
        <w:rPr>
          <w:sz w:val="24"/>
          <w:szCs w:val="24"/>
        </w:rPr>
      </w:pPr>
      <w:r w:rsidRPr="00447D2F">
        <w:rPr>
          <w:sz w:val="24"/>
          <w:szCs w:val="24"/>
        </w:rPr>
        <w:t>ΘΕΜΑ 2</w:t>
      </w:r>
    </w:p>
    <w:p w:rsidR="00447D2F" w:rsidRPr="00447D2F" w:rsidRDefault="00447D2F" w:rsidP="00447D2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47D2F">
        <w:rPr>
          <w:sz w:val="24"/>
          <w:szCs w:val="24"/>
        </w:rPr>
        <w:t xml:space="preserve">Θεωρούμε τις ευθείες </w:t>
      </w:r>
      <w:bookmarkStart w:id="0" w:name="MTBlankEqn"/>
      <w:r w:rsidR="00B51586" w:rsidRPr="00B51586">
        <w:rPr>
          <w:position w:val="-12"/>
        </w:rPr>
        <w:object w:dxaOrig="14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18pt" o:ole="">
            <v:imagedata r:id="rId5" o:title=""/>
          </v:shape>
          <o:OLEObject Type="Embed" ProgID="Equation.DSMT4" ShapeID="_x0000_i1025" DrawAspect="Content" ObjectID="_1711377896" r:id="rId6"/>
        </w:object>
      </w:r>
      <w:bookmarkEnd w:id="0"/>
      <w:r w:rsidRPr="00447D2F">
        <w:rPr>
          <w:sz w:val="24"/>
          <w:szCs w:val="24"/>
        </w:rPr>
        <w:t xml:space="preserve"> και </w:t>
      </w:r>
      <w:r w:rsidR="00B51586" w:rsidRPr="00B51586">
        <w:rPr>
          <w:position w:val="-12"/>
        </w:rPr>
        <w:object w:dxaOrig="1560" w:dyaOrig="360">
          <v:shape id="_x0000_i1026" type="#_x0000_t75" style="width:78pt;height:18pt" o:ole="">
            <v:imagedata r:id="rId7" o:title=""/>
          </v:shape>
          <o:OLEObject Type="Embed" ProgID="Equation.DSMT4" ShapeID="_x0000_i1026" DrawAspect="Content" ObjectID="_1711377897" r:id="rId8"/>
        </w:object>
      </w:r>
      <w:r w:rsidRPr="00447D2F">
        <w:rPr>
          <w:sz w:val="24"/>
          <w:szCs w:val="24"/>
        </w:rPr>
        <w:t>.</w:t>
      </w:r>
    </w:p>
    <w:p w:rsidR="00447D2F" w:rsidRDefault="00447D2F" w:rsidP="00447D2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47D2F">
        <w:rPr>
          <w:sz w:val="24"/>
          <w:szCs w:val="24"/>
        </w:rPr>
        <w:t xml:space="preserve">α) Να </w:t>
      </w:r>
      <w:r w:rsidR="002E6121">
        <w:rPr>
          <w:sz w:val="24"/>
          <w:szCs w:val="24"/>
        </w:rPr>
        <w:t xml:space="preserve">εξετάσετε αν το </w:t>
      </w:r>
      <w:r w:rsidR="003F2519">
        <w:rPr>
          <w:sz w:val="24"/>
          <w:szCs w:val="24"/>
        </w:rPr>
        <w:t xml:space="preserve">σημείο </w:t>
      </w:r>
      <w:r w:rsidR="002E6121">
        <w:rPr>
          <w:sz w:val="24"/>
          <w:szCs w:val="24"/>
        </w:rPr>
        <w:t xml:space="preserve"> </w:t>
      </w:r>
      <w:r w:rsidR="00181F67" w:rsidRPr="00B51586">
        <w:rPr>
          <w:position w:val="-12"/>
        </w:rPr>
        <w:object w:dxaOrig="560" w:dyaOrig="340">
          <v:shape id="_x0000_i1028" type="#_x0000_t75" style="width:27.75pt;height:17.25pt" o:ole="">
            <v:imagedata r:id="rId9" o:title=""/>
          </v:shape>
          <o:OLEObject Type="Embed" ProgID="Equation.DSMT4" ShapeID="_x0000_i1028" DrawAspect="Content" ObjectID="_1711377898" r:id="rId10"/>
        </w:object>
      </w:r>
      <w:r w:rsidRPr="00447D2F">
        <w:rPr>
          <w:sz w:val="24"/>
          <w:szCs w:val="24"/>
        </w:rPr>
        <w:t xml:space="preserve"> είναι</w:t>
      </w:r>
      <w:r w:rsidR="002E6121">
        <w:rPr>
          <w:sz w:val="24"/>
          <w:szCs w:val="24"/>
        </w:rPr>
        <w:t xml:space="preserve"> </w:t>
      </w:r>
      <w:r w:rsidR="003F2519">
        <w:rPr>
          <w:sz w:val="24"/>
          <w:szCs w:val="24"/>
        </w:rPr>
        <w:t xml:space="preserve">κοινό σημείο των ευθειών. </w:t>
      </w:r>
    </w:p>
    <w:p w:rsidR="00823D92" w:rsidRDefault="00823D92" w:rsidP="00823D92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10)</w:t>
      </w:r>
    </w:p>
    <w:p w:rsidR="00447D2F" w:rsidRPr="00447D2F" w:rsidRDefault="00447D2F" w:rsidP="00447D2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47D2F">
        <w:rPr>
          <w:sz w:val="24"/>
          <w:szCs w:val="24"/>
        </w:rPr>
        <w:t xml:space="preserve">β) Να βρείτε το σημείο τομής των δυο ευθειών λύνοντας το σύστημα </w:t>
      </w:r>
      <w:r w:rsidR="00B51586" w:rsidRPr="00B51586">
        <w:rPr>
          <w:position w:val="-32"/>
        </w:rPr>
        <w:object w:dxaOrig="1340" w:dyaOrig="760">
          <v:shape id="_x0000_i1027" type="#_x0000_t75" style="width:66.75pt;height:38.25pt" o:ole="">
            <v:imagedata r:id="rId11" o:title=""/>
          </v:shape>
          <o:OLEObject Type="Embed" ProgID="Equation.DSMT4" ShapeID="_x0000_i1027" DrawAspect="Content" ObjectID="_1711377899" r:id="rId12"/>
        </w:object>
      </w:r>
      <w:r w:rsidRPr="00447D2F">
        <w:rPr>
          <w:sz w:val="24"/>
          <w:szCs w:val="24"/>
        </w:rPr>
        <w:t>.</w:t>
      </w:r>
    </w:p>
    <w:p w:rsidR="00823D92" w:rsidRDefault="00823D92" w:rsidP="00823D92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15)</w:t>
      </w:r>
      <w:bookmarkStart w:id="1" w:name="_GoBack"/>
      <w:bookmarkEnd w:id="1"/>
    </w:p>
    <w:sectPr w:rsidR="00823D92" w:rsidSect="00EF39E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3F3B4D"/>
    <w:multiLevelType w:val="hybridMultilevel"/>
    <w:tmpl w:val="681EDD4C"/>
    <w:lvl w:ilvl="0" w:tplc="397476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8B"/>
    <w:rsid w:val="001049AE"/>
    <w:rsid w:val="00172B97"/>
    <w:rsid w:val="00181F67"/>
    <w:rsid w:val="002E6121"/>
    <w:rsid w:val="003B58F7"/>
    <w:rsid w:val="003F2519"/>
    <w:rsid w:val="00433F8B"/>
    <w:rsid w:val="00447D2F"/>
    <w:rsid w:val="00540E6D"/>
    <w:rsid w:val="005879F7"/>
    <w:rsid w:val="005F6978"/>
    <w:rsid w:val="006211E1"/>
    <w:rsid w:val="0063194A"/>
    <w:rsid w:val="007E215B"/>
    <w:rsid w:val="00807280"/>
    <w:rsid w:val="00823D92"/>
    <w:rsid w:val="00882CE7"/>
    <w:rsid w:val="00936EDB"/>
    <w:rsid w:val="009F55C2"/>
    <w:rsid w:val="00B51586"/>
    <w:rsid w:val="00B66207"/>
    <w:rsid w:val="00BC6875"/>
    <w:rsid w:val="00C100DB"/>
    <w:rsid w:val="00E23BBA"/>
    <w:rsid w:val="00EF39EA"/>
    <w:rsid w:val="00FA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36A89-AA03-4869-8103-18B8F8A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1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4</cp:revision>
  <dcterms:created xsi:type="dcterms:W3CDTF">2022-04-13T14:56:00Z</dcterms:created>
  <dcterms:modified xsi:type="dcterms:W3CDTF">2022-04-13T14:56:00Z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