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8" w14:textId="77777777" w:rsidR="005E0ACA" w:rsidRDefault="00756C72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5E440DB0" w14:textId="1EEE3BC7" w:rsidR="00B84CBE" w:rsidRDefault="00B84CBE" w:rsidP="00F6540E">
      <w:pPr>
        <w:spacing w:after="240" w:line="276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  <w:r w:rsidR="003C512B">
        <w:rPr>
          <w:rFonts w:ascii="Calibri" w:eastAsia="Calibri" w:hAnsi="Calibri" w:cs="Calibri"/>
          <w:b/>
          <w:sz w:val="24"/>
          <w:szCs w:val="24"/>
        </w:rPr>
        <w:tab/>
      </w:r>
      <w:r w:rsidR="005672CB">
        <w:rPr>
          <w:rFonts w:ascii="Calibri" w:eastAsia="Calibri" w:hAnsi="Calibri" w:cs="Calibri"/>
          <w:bCs/>
          <w:sz w:val="24"/>
          <w:szCs w:val="24"/>
        </w:rPr>
        <w:t xml:space="preserve">Ποιες από τις παρακάτω ενέργειες 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ενός </w:t>
      </w:r>
      <w:r w:rsidR="00DC1AEC">
        <w:rPr>
          <w:rFonts w:ascii="Calibri" w:eastAsia="Calibri" w:hAnsi="Calibri" w:cs="Calibri"/>
          <w:bCs/>
          <w:sz w:val="24"/>
          <w:szCs w:val="24"/>
        </w:rPr>
        <w:t>λειτουργικού συστήματος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 εκτελούνται από τον πυρήνα 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>(</w:t>
      </w:r>
      <w:r w:rsidR="00D859FB">
        <w:rPr>
          <w:rFonts w:ascii="Calibri" w:eastAsia="Calibri" w:hAnsi="Calibri" w:cs="Calibri"/>
          <w:bCs/>
          <w:sz w:val="24"/>
          <w:szCs w:val="24"/>
          <w:lang w:val="en-US"/>
        </w:rPr>
        <w:t>kernel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 xml:space="preserve">) 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και ποιες από τη </w:t>
      </w:r>
      <w:proofErr w:type="spellStart"/>
      <w:r w:rsidR="00D859FB">
        <w:rPr>
          <w:rFonts w:ascii="Calibri" w:eastAsia="Calibri" w:hAnsi="Calibri" w:cs="Calibri"/>
          <w:bCs/>
          <w:sz w:val="24"/>
          <w:szCs w:val="24"/>
        </w:rPr>
        <w:t>διεπαφή</w:t>
      </w:r>
      <w:proofErr w:type="spellEnd"/>
      <w:r w:rsidR="00D859FB">
        <w:rPr>
          <w:rFonts w:ascii="Calibri" w:eastAsia="Calibri" w:hAnsi="Calibri" w:cs="Calibri"/>
          <w:bCs/>
          <w:sz w:val="24"/>
          <w:szCs w:val="24"/>
        </w:rPr>
        <w:t xml:space="preserve"> χρήστη 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>(</w:t>
      </w:r>
      <w:r w:rsidR="00D859FB">
        <w:rPr>
          <w:rFonts w:ascii="Calibri" w:eastAsia="Calibri" w:hAnsi="Calibri" w:cs="Calibri"/>
          <w:bCs/>
          <w:sz w:val="24"/>
          <w:szCs w:val="24"/>
          <w:lang w:val="en-US"/>
        </w:rPr>
        <w:t>user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D859FB">
        <w:rPr>
          <w:rFonts w:ascii="Calibri" w:eastAsia="Calibri" w:hAnsi="Calibri" w:cs="Calibri"/>
          <w:bCs/>
          <w:sz w:val="24"/>
          <w:szCs w:val="24"/>
          <w:lang w:val="en-US"/>
        </w:rPr>
        <w:t>interface</w:t>
      </w:r>
      <w:r w:rsidR="00D859FB" w:rsidRPr="00D859FB">
        <w:rPr>
          <w:rFonts w:ascii="Calibri" w:eastAsia="Calibri" w:hAnsi="Calibri" w:cs="Calibri"/>
          <w:bCs/>
          <w:sz w:val="24"/>
          <w:szCs w:val="24"/>
        </w:rPr>
        <w:t xml:space="preserve">); </w:t>
      </w:r>
      <w:r w:rsidR="00D859FB">
        <w:rPr>
          <w:rFonts w:ascii="Calibri" w:eastAsia="Calibri" w:hAnsi="Calibri" w:cs="Calibri"/>
          <w:bCs/>
          <w:sz w:val="24"/>
          <w:szCs w:val="24"/>
        </w:rPr>
        <w:t xml:space="preserve">Να απαντήσετε </w:t>
      </w:r>
      <w:r w:rsidR="00DC1AEC">
        <w:rPr>
          <w:rFonts w:ascii="Calibri" w:eastAsia="Calibri" w:hAnsi="Calibri" w:cs="Calibri"/>
          <w:bCs/>
          <w:sz w:val="24"/>
          <w:szCs w:val="24"/>
        </w:rPr>
        <w:t xml:space="preserve">αντιστοιχίζοντας τις ενέργειες του λειτουργικού συστήματος από την στήλη Α με </w:t>
      </w:r>
      <w:r w:rsidR="00BF0D84">
        <w:rPr>
          <w:rFonts w:ascii="Calibri" w:eastAsia="Calibri" w:hAnsi="Calibri" w:cs="Calibri"/>
          <w:bCs/>
          <w:sz w:val="24"/>
          <w:szCs w:val="24"/>
        </w:rPr>
        <w:t>το τμήμα του λειτουργικού συστήματος που τις εκτελεί από την στήλη Β.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4268A4" w14:paraId="63FEAEDE" w14:textId="77777777" w:rsidTr="004268A4">
        <w:tc>
          <w:tcPr>
            <w:tcW w:w="4697" w:type="dxa"/>
            <w:shd w:val="clear" w:color="auto" w:fill="DBE5F1" w:themeFill="accent1" w:themeFillTint="33"/>
          </w:tcPr>
          <w:p w14:paraId="7150B16C" w14:textId="73F447F9" w:rsidR="004268A4" w:rsidRP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68A4">
              <w:rPr>
                <w:rFonts w:ascii="Calibri" w:eastAsia="Calibri" w:hAnsi="Calibri" w:cs="Calibri"/>
                <w:b/>
                <w:sz w:val="24"/>
                <w:szCs w:val="24"/>
              </w:rPr>
              <w:t>Ενέργεια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14:paraId="3FB37E3D" w14:textId="47CBE3B1" w:rsidR="004268A4" w:rsidRP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68A4">
              <w:rPr>
                <w:rFonts w:ascii="Calibri" w:eastAsia="Calibri" w:hAnsi="Calibri" w:cs="Calibri"/>
                <w:b/>
                <w:sz w:val="24"/>
                <w:szCs w:val="24"/>
              </w:rPr>
              <w:t>Τμήμα Λειτουργικού Συστήματος</w:t>
            </w:r>
          </w:p>
        </w:tc>
      </w:tr>
      <w:tr w:rsidR="004268A4" w14:paraId="3D36B66C" w14:textId="77777777" w:rsidTr="004268A4">
        <w:tc>
          <w:tcPr>
            <w:tcW w:w="4697" w:type="dxa"/>
          </w:tcPr>
          <w:p w14:paraId="3C876A24" w14:textId="3696C821" w:rsidR="004268A4" w:rsidRPr="00AC0DD0" w:rsidRDefault="00814455" w:rsidP="00FF4A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Εκκίνηση εφαρμογών</w:t>
            </w:r>
          </w:p>
        </w:tc>
        <w:tc>
          <w:tcPr>
            <w:tcW w:w="4697" w:type="dxa"/>
          </w:tcPr>
          <w:p w14:paraId="31FFCBB5" w14:textId="1CE716C0" w:rsidR="004268A4" w:rsidRPr="00633621" w:rsidRDefault="00633621" w:rsidP="00633621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63362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Πυρήνας</w:t>
            </w:r>
          </w:p>
        </w:tc>
      </w:tr>
      <w:tr w:rsidR="004268A4" w14:paraId="2E1880B1" w14:textId="77777777" w:rsidTr="004268A4">
        <w:tc>
          <w:tcPr>
            <w:tcW w:w="4697" w:type="dxa"/>
          </w:tcPr>
          <w:p w14:paraId="770114A3" w14:textId="318C9A18" w:rsidR="004268A4" w:rsidRPr="00AC0DD0" w:rsidRDefault="00AC0DD0" w:rsidP="00FF4A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Χειρισμός κλήσεων συστήματος</w:t>
            </w:r>
          </w:p>
        </w:tc>
        <w:tc>
          <w:tcPr>
            <w:tcW w:w="4697" w:type="dxa"/>
          </w:tcPr>
          <w:p w14:paraId="7F81B563" w14:textId="07388803" w:rsidR="004268A4" w:rsidRPr="00633621" w:rsidRDefault="00633621" w:rsidP="00633621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63362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633621">
              <w:rPr>
                <w:rFonts w:ascii="Calibri" w:eastAsia="Calibri" w:hAnsi="Calibri" w:cs="Calibri"/>
                <w:bCs/>
                <w:sz w:val="24"/>
                <w:szCs w:val="24"/>
              </w:rPr>
              <w:t>Διεπαφή</w:t>
            </w:r>
            <w:proofErr w:type="spellEnd"/>
            <w:r w:rsidR="000E0A7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Χρήστη</w:t>
            </w:r>
          </w:p>
        </w:tc>
      </w:tr>
      <w:tr w:rsidR="004268A4" w14:paraId="200B34A7" w14:textId="77777777" w:rsidTr="004268A4">
        <w:tc>
          <w:tcPr>
            <w:tcW w:w="4697" w:type="dxa"/>
          </w:tcPr>
          <w:p w14:paraId="7D0DC52A" w14:textId="7BB066B5" w:rsidR="004268A4" w:rsidRPr="00AC0DD0" w:rsidRDefault="00114F7D" w:rsidP="00FF4A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Προβολή πληροφοριών για τις μονάδες εισόδου – εξόδου. </w:t>
            </w:r>
          </w:p>
        </w:tc>
        <w:tc>
          <w:tcPr>
            <w:tcW w:w="4697" w:type="dxa"/>
          </w:tcPr>
          <w:p w14:paraId="1451C54F" w14:textId="77777777" w:rsid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4268A4" w14:paraId="0711706C" w14:textId="77777777" w:rsidTr="004268A4">
        <w:tc>
          <w:tcPr>
            <w:tcW w:w="4697" w:type="dxa"/>
          </w:tcPr>
          <w:p w14:paraId="68EFB30C" w14:textId="328F8AAB" w:rsidR="004268A4" w:rsidRPr="00AC0DD0" w:rsidRDefault="002358C1" w:rsidP="00FF4A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Διαχείριση μνήμης</w:t>
            </w:r>
          </w:p>
        </w:tc>
        <w:tc>
          <w:tcPr>
            <w:tcW w:w="4697" w:type="dxa"/>
          </w:tcPr>
          <w:p w14:paraId="4EB4BF08" w14:textId="77777777" w:rsid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4268A4" w14:paraId="44ED7428" w14:textId="77777777" w:rsidTr="004268A4">
        <w:tc>
          <w:tcPr>
            <w:tcW w:w="4697" w:type="dxa"/>
          </w:tcPr>
          <w:p w14:paraId="4312A2E5" w14:textId="15947BF9" w:rsidR="004268A4" w:rsidRPr="00AC0DD0" w:rsidRDefault="002358C1" w:rsidP="00FF4ABC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ind w:left="589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Διαχείριση </w:t>
            </w:r>
            <w:r w:rsidR="000E0A77" w:rsidRPr="00AC0DD0">
              <w:rPr>
                <w:rFonts w:ascii="Calibri" w:eastAsia="Calibri" w:hAnsi="Calibri" w:cs="Calibri"/>
                <w:bCs/>
                <w:sz w:val="24"/>
                <w:szCs w:val="24"/>
              </w:rPr>
              <w:t>Κεντρικής Μονάδας Επεξεργασίας</w:t>
            </w:r>
          </w:p>
        </w:tc>
        <w:tc>
          <w:tcPr>
            <w:tcW w:w="4697" w:type="dxa"/>
          </w:tcPr>
          <w:p w14:paraId="3D0005DB" w14:textId="77777777" w:rsidR="004268A4" w:rsidRDefault="004268A4" w:rsidP="00F6540E">
            <w:pPr>
              <w:spacing w:after="24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BF72A68" w14:textId="39269B96" w:rsidR="000E0A77" w:rsidRPr="00D859FB" w:rsidRDefault="000E0A77" w:rsidP="00D74324">
      <w:pPr>
        <w:spacing w:after="240" w:line="276" w:lineRule="auto"/>
        <w:jc w:val="right"/>
        <w:rPr>
          <w:rFonts w:ascii="Calibri" w:eastAsia="Calibri" w:hAnsi="Calibri" w:cs="Calibri"/>
          <w:bCs/>
          <w:sz w:val="24"/>
          <w:szCs w:val="24"/>
        </w:rPr>
      </w:pPr>
      <w:r w:rsidRPr="00DE054F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10</w:t>
      </w:r>
    </w:p>
    <w:p w14:paraId="35BE3710" w14:textId="2897C7AE" w:rsidR="00F15F8C" w:rsidRDefault="00756C72" w:rsidP="00F6540E">
      <w:p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</w:t>
      </w:r>
      <w:r w:rsidR="00B84CBE">
        <w:rPr>
          <w:rFonts w:ascii="Calibri" w:eastAsia="Calibri" w:hAnsi="Calibri" w:cs="Calibri"/>
          <w:b/>
          <w:sz w:val="24"/>
          <w:szCs w:val="24"/>
        </w:rPr>
        <w:t>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  <w:r w:rsidR="003C512B">
        <w:rPr>
          <w:rFonts w:ascii="Calibri" w:eastAsia="Calibri" w:hAnsi="Calibri" w:cs="Calibri"/>
          <w:color w:val="000000"/>
          <w:sz w:val="24"/>
          <w:szCs w:val="24"/>
        </w:rPr>
        <w:tab/>
      </w:r>
      <w:r w:rsidR="00D82054">
        <w:rPr>
          <w:rFonts w:ascii="Calibri" w:eastAsia="Calibri" w:hAnsi="Calibri" w:cs="Calibri"/>
          <w:color w:val="000000"/>
          <w:sz w:val="24"/>
          <w:szCs w:val="24"/>
        </w:rPr>
        <w:t xml:space="preserve">Παρακάτω δίνονται κάποια </w:t>
      </w:r>
      <w:r w:rsidR="004F53D8">
        <w:rPr>
          <w:rFonts w:ascii="Calibri" w:eastAsia="Calibri" w:hAnsi="Calibri" w:cs="Calibri"/>
          <w:color w:val="000000"/>
          <w:sz w:val="24"/>
          <w:szCs w:val="24"/>
        </w:rPr>
        <w:t>παραδείγματα κακόβουλου λογισμικού</w:t>
      </w:r>
      <w:r w:rsidR="00080EA8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F15F8C">
        <w:rPr>
          <w:rFonts w:ascii="Calibri" w:eastAsia="Calibri" w:hAnsi="Calibri" w:cs="Calibri"/>
          <w:color w:val="000000"/>
          <w:sz w:val="24"/>
          <w:szCs w:val="24"/>
        </w:rPr>
        <w:t xml:space="preserve">Ποιες από τις </w:t>
      </w:r>
      <w:r w:rsidR="00080EA8">
        <w:rPr>
          <w:rFonts w:ascii="Calibri" w:eastAsia="Calibri" w:hAnsi="Calibri" w:cs="Calibri"/>
          <w:color w:val="000000"/>
          <w:sz w:val="24"/>
          <w:szCs w:val="24"/>
        </w:rPr>
        <w:t xml:space="preserve"> τρεις βασικές αρχές της ασφάλειας 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>πληροφοριακών συστημάτων (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>Εμπιστευτικότητα,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>Ακεραιότητα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="0051750A">
        <w:rPr>
          <w:rFonts w:ascii="Calibri" w:eastAsia="Calibri" w:hAnsi="Calibri" w:cs="Calibri"/>
          <w:color w:val="000000"/>
          <w:sz w:val="24"/>
          <w:szCs w:val="24"/>
        </w:rPr>
        <w:t xml:space="preserve"> Διαθεσιμότητα)</w:t>
      </w:r>
      <w:r w:rsidR="00254C9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4F53D8">
        <w:rPr>
          <w:rFonts w:ascii="Calibri" w:eastAsia="Calibri" w:hAnsi="Calibri" w:cs="Calibri"/>
          <w:color w:val="000000"/>
          <w:sz w:val="24"/>
          <w:szCs w:val="24"/>
        </w:rPr>
        <w:t>απειλούν</w:t>
      </w:r>
      <w:r w:rsidR="00F15F8C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2D2090CD" w14:textId="53D6854A" w:rsidR="00344365" w:rsidRPr="00EE14DB" w:rsidRDefault="004F53D8" w:rsidP="005A00DA">
      <w:pPr>
        <w:pStyle w:val="ListParagraph"/>
        <w:numPr>
          <w:ilvl w:val="0"/>
          <w:numId w:val="7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Spyware</w:t>
      </w:r>
    </w:p>
    <w:p w14:paraId="206CD2A4" w14:textId="7C879C7C" w:rsidR="00EE14DB" w:rsidRPr="00F204E5" w:rsidRDefault="00EE14DB" w:rsidP="005A00DA">
      <w:pPr>
        <w:pStyle w:val="ListParagraph"/>
        <w:numPr>
          <w:ilvl w:val="0"/>
          <w:numId w:val="7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Adware</w:t>
      </w:r>
    </w:p>
    <w:p w14:paraId="241E6AB3" w14:textId="0916ADBB" w:rsidR="00F204E5" w:rsidRPr="00547913" w:rsidRDefault="00F204E5" w:rsidP="005A00DA">
      <w:pPr>
        <w:pStyle w:val="ListParagraph"/>
        <w:numPr>
          <w:ilvl w:val="0"/>
          <w:numId w:val="7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Botnet</w:t>
      </w:r>
    </w:p>
    <w:p w14:paraId="0FFD2C1B" w14:textId="6D01E0ED" w:rsidR="00547913" w:rsidRPr="00B42F4F" w:rsidRDefault="00633C89" w:rsidP="005A00DA">
      <w:pPr>
        <w:pStyle w:val="ListParagraph"/>
        <w:numPr>
          <w:ilvl w:val="0"/>
          <w:numId w:val="7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633C89">
        <w:rPr>
          <w:rFonts w:ascii="Calibri" w:eastAsia="Calibri" w:hAnsi="Calibri" w:cs="Calibri"/>
          <w:color w:val="000000"/>
          <w:sz w:val="24"/>
          <w:szCs w:val="24"/>
          <w:lang w:val="en-US"/>
        </w:rPr>
        <w:t>Viruses</w:t>
      </w:r>
    </w:p>
    <w:p w14:paraId="0000003C" w14:textId="30425B5C" w:rsidR="005E0ACA" w:rsidRDefault="00F15F8C" w:rsidP="00F6540E">
      <w:p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Να </w:t>
      </w:r>
      <w:r w:rsidR="006319BC">
        <w:rPr>
          <w:rFonts w:ascii="Calibri" w:eastAsia="Calibri" w:hAnsi="Calibri" w:cs="Calibri"/>
          <w:color w:val="000000"/>
          <w:sz w:val="24"/>
          <w:szCs w:val="24"/>
        </w:rPr>
        <w:t>δικαιολογήσετε την απάντησή σας</w:t>
      </w:r>
      <w:r w:rsidR="00587DD4">
        <w:rPr>
          <w:rFonts w:ascii="Calibri" w:eastAsia="Calibri" w:hAnsi="Calibri" w:cs="Calibri"/>
          <w:color w:val="000000"/>
          <w:sz w:val="24"/>
          <w:szCs w:val="24"/>
        </w:rPr>
        <w:t xml:space="preserve">. Να ληφθεί υπόψιν ότι ένας τύπος κακόβουλου λογισμικού μπορεί να απειλήσει περισσότερες από μία </w:t>
      </w:r>
      <w:r w:rsidR="00247972">
        <w:rPr>
          <w:rFonts w:ascii="Calibri" w:eastAsia="Calibri" w:hAnsi="Calibri" w:cs="Calibri"/>
          <w:color w:val="000000"/>
          <w:sz w:val="24"/>
          <w:szCs w:val="24"/>
        </w:rPr>
        <w:t>αρχές.</w:t>
      </w:r>
    </w:p>
    <w:p w14:paraId="52622272" w14:textId="18F6AA9F" w:rsidR="006319BC" w:rsidRPr="00B84CBE" w:rsidRDefault="00DE054F" w:rsidP="00B84CBE">
      <w:pPr>
        <w:spacing w:after="240" w:line="276" w:lineRule="auto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DE054F">
        <w:rPr>
          <w:rFonts w:ascii="Calibri" w:eastAsia="Calibri" w:hAnsi="Calibri" w:cs="Calibri"/>
          <w:b/>
          <w:bCs/>
          <w:color w:val="000000"/>
          <w:sz w:val="24"/>
          <w:szCs w:val="24"/>
        </w:rPr>
        <w:t>Μονάδες 15</w:t>
      </w:r>
    </w:p>
    <w:p w14:paraId="2DB37FDF" w14:textId="77777777" w:rsidR="00254C94" w:rsidRPr="00F6540E" w:rsidRDefault="00254C94" w:rsidP="00F6540E">
      <w:pPr>
        <w:spacing w:after="240" w:line="276" w:lineRule="auto"/>
        <w:rPr>
          <w:rFonts w:ascii="Calibri" w:eastAsia="Calibri" w:hAnsi="Calibri" w:cs="Calibri"/>
          <w:sz w:val="24"/>
          <w:szCs w:val="24"/>
        </w:rPr>
      </w:pPr>
    </w:p>
    <w:sectPr w:rsidR="00254C94" w:rsidRPr="00F6540E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883"/>
    <w:multiLevelType w:val="hybridMultilevel"/>
    <w:tmpl w:val="5C70AB30"/>
    <w:lvl w:ilvl="0" w:tplc="C4C8B5DA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2D49"/>
    <w:multiLevelType w:val="hybridMultilevel"/>
    <w:tmpl w:val="19566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93ACC"/>
    <w:multiLevelType w:val="multilevel"/>
    <w:tmpl w:val="DDC460C8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9C3D9E"/>
    <w:multiLevelType w:val="hybridMultilevel"/>
    <w:tmpl w:val="53401916"/>
    <w:lvl w:ilvl="0" w:tplc="80221D8C">
      <w:start w:val="1"/>
      <w:numFmt w:val="decimal"/>
      <w:lvlText w:val="Α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650F7"/>
    <w:multiLevelType w:val="hybridMultilevel"/>
    <w:tmpl w:val="D3B426D4"/>
    <w:lvl w:ilvl="0" w:tplc="D9F41E1A">
      <w:start w:val="1"/>
      <w:numFmt w:val="decimal"/>
      <w:lvlText w:val="Α%1."/>
      <w:lvlJc w:val="left"/>
      <w:pPr>
        <w:ind w:left="108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C947F1"/>
    <w:multiLevelType w:val="hybridMultilevel"/>
    <w:tmpl w:val="4880D87C"/>
    <w:lvl w:ilvl="0" w:tplc="B2BE936C">
      <w:start w:val="1"/>
      <w:numFmt w:val="decimal"/>
      <w:lvlText w:val="Β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D18BD"/>
    <w:multiLevelType w:val="hybridMultilevel"/>
    <w:tmpl w:val="69BCE652"/>
    <w:lvl w:ilvl="0" w:tplc="80221D8C">
      <w:start w:val="1"/>
      <w:numFmt w:val="decimal"/>
      <w:lvlText w:val="Α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33A44"/>
    <w:multiLevelType w:val="multilevel"/>
    <w:tmpl w:val="EE4677D8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46C9C"/>
    <w:multiLevelType w:val="hybridMultilevel"/>
    <w:tmpl w:val="4D122EB6"/>
    <w:lvl w:ilvl="0" w:tplc="A41A1DBC">
      <w:start w:val="1"/>
      <w:numFmt w:val="decimal"/>
      <w:lvlText w:val="Β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C02DD"/>
    <w:multiLevelType w:val="multilevel"/>
    <w:tmpl w:val="17C09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24520"/>
    <w:multiLevelType w:val="hybridMultilevel"/>
    <w:tmpl w:val="3F8A0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824D9"/>
    <w:multiLevelType w:val="hybridMultilevel"/>
    <w:tmpl w:val="839674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15747F"/>
    <w:multiLevelType w:val="hybridMultilevel"/>
    <w:tmpl w:val="213680E6"/>
    <w:lvl w:ilvl="0" w:tplc="73842602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15313">
    <w:abstractNumId w:val="9"/>
  </w:num>
  <w:num w:numId="2" w16cid:durableId="373309400">
    <w:abstractNumId w:val="7"/>
  </w:num>
  <w:num w:numId="3" w16cid:durableId="103616149">
    <w:abstractNumId w:val="2"/>
  </w:num>
  <w:num w:numId="4" w16cid:durableId="347879178">
    <w:abstractNumId w:val="1"/>
  </w:num>
  <w:num w:numId="5" w16cid:durableId="1298022955">
    <w:abstractNumId w:val="12"/>
  </w:num>
  <w:num w:numId="6" w16cid:durableId="2046635094">
    <w:abstractNumId w:val="5"/>
  </w:num>
  <w:num w:numId="7" w16cid:durableId="757560290">
    <w:abstractNumId w:val="10"/>
  </w:num>
  <w:num w:numId="8" w16cid:durableId="1995600626">
    <w:abstractNumId w:val="3"/>
  </w:num>
  <w:num w:numId="9" w16cid:durableId="958145454">
    <w:abstractNumId w:val="0"/>
  </w:num>
  <w:num w:numId="10" w16cid:durableId="529993731">
    <w:abstractNumId w:val="6"/>
  </w:num>
  <w:num w:numId="11" w16cid:durableId="1392532529">
    <w:abstractNumId w:val="8"/>
  </w:num>
  <w:num w:numId="12" w16cid:durableId="1854759843">
    <w:abstractNumId w:val="11"/>
  </w:num>
  <w:num w:numId="13" w16cid:durableId="1513301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CA"/>
    <w:rsid w:val="00080EA8"/>
    <w:rsid w:val="00085F85"/>
    <w:rsid w:val="000978F6"/>
    <w:rsid w:val="000E0A77"/>
    <w:rsid w:val="00114F7D"/>
    <w:rsid w:val="001404B4"/>
    <w:rsid w:val="0015370A"/>
    <w:rsid w:val="001670B1"/>
    <w:rsid w:val="00174FF2"/>
    <w:rsid w:val="001973EB"/>
    <w:rsid w:val="002130B7"/>
    <w:rsid w:val="002358C1"/>
    <w:rsid w:val="00247972"/>
    <w:rsid w:val="00254C94"/>
    <w:rsid w:val="002C42BE"/>
    <w:rsid w:val="002E45DF"/>
    <w:rsid w:val="00336B12"/>
    <w:rsid w:val="00344365"/>
    <w:rsid w:val="0038464B"/>
    <w:rsid w:val="00393AEE"/>
    <w:rsid w:val="003C512B"/>
    <w:rsid w:val="00414D64"/>
    <w:rsid w:val="004268A4"/>
    <w:rsid w:val="00432A93"/>
    <w:rsid w:val="00446C9F"/>
    <w:rsid w:val="00460E46"/>
    <w:rsid w:val="00485A76"/>
    <w:rsid w:val="00491CA5"/>
    <w:rsid w:val="004F2227"/>
    <w:rsid w:val="004F53D8"/>
    <w:rsid w:val="0051750A"/>
    <w:rsid w:val="005238F9"/>
    <w:rsid w:val="00524684"/>
    <w:rsid w:val="00533C8E"/>
    <w:rsid w:val="00547913"/>
    <w:rsid w:val="005672CB"/>
    <w:rsid w:val="005708FB"/>
    <w:rsid w:val="00572628"/>
    <w:rsid w:val="00587DD4"/>
    <w:rsid w:val="0059194C"/>
    <w:rsid w:val="005A00DA"/>
    <w:rsid w:val="005E0ACA"/>
    <w:rsid w:val="00610F3E"/>
    <w:rsid w:val="006319BC"/>
    <w:rsid w:val="00633621"/>
    <w:rsid w:val="00633C89"/>
    <w:rsid w:val="00687E7C"/>
    <w:rsid w:val="00700C78"/>
    <w:rsid w:val="007428C9"/>
    <w:rsid w:val="007429D8"/>
    <w:rsid w:val="00756C72"/>
    <w:rsid w:val="00780365"/>
    <w:rsid w:val="00814455"/>
    <w:rsid w:val="0085226A"/>
    <w:rsid w:val="008C54F2"/>
    <w:rsid w:val="008D66CD"/>
    <w:rsid w:val="009308F4"/>
    <w:rsid w:val="00950289"/>
    <w:rsid w:val="00980CDD"/>
    <w:rsid w:val="00A27EA3"/>
    <w:rsid w:val="00A45DAB"/>
    <w:rsid w:val="00AC0DD0"/>
    <w:rsid w:val="00B23447"/>
    <w:rsid w:val="00B42F4F"/>
    <w:rsid w:val="00B84CBE"/>
    <w:rsid w:val="00BB777B"/>
    <w:rsid w:val="00BF0D84"/>
    <w:rsid w:val="00C2665D"/>
    <w:rsid w:val="00C77ECE"/>
    <w:rsid w:val="00CC5F98"/>
    <w:rsid w:val="00CD3D99"/>
    <w:rsid w:val="00CD5E16"/>
    <w:rsid w:val="00CE41C7"/>
    <w:rsid w:val="00CF5B19"/>
    <w:rsid w:val="00D14818"/>
    <w:rsid w:val="00D558B2"/>
    <w:rsid w:val="00D74324"/>
    <w:rsid w:val="00D82054"/>
    <w:rsid w:val="00D859FB"/>
    <w:rsid w:val="00D9234E"/>
    <w:rsid w:val="00DC1AEC"/>
    <w:rsid w:val="00DD458F"/>
    <w:rsid w:val="00DD7E23"/>
    <w:rsid w:val="00DE054F"/>
    <w:rsid w:val="00E80457"/>
    <w:rsid w:val="00E96AD5"/>
    <w:rsid w:val="00EA4D76"/>
    <w:rsid w:val="00EC12EC"/>
    <w:rsid w:val="00EC19A3"/>
    <w:rsid w:val="00EC6501"/>
    <w:rsid w:val="00ED3F0F"/>
    <w:rsid w:val="00EE14DB"/>
    <w:rsid w:val="00F15F8C"/>
    <w:rsid w:val="00F204E5"/>
    <w:rsid w:val="00F325B7"/>
    <w:rsid w:val="00F6181C"/>
    <w:rsid w:val="00F6540E"/>
    <w:rsid w:val="00F83CDB"/>
    <w:rsid w:val="00FC1901"/>
    <w:rsid w:val="00FD5DF9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447CF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A77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character" w:customStyle="1" w:styleId="fontstyle01">
    <w:name w:val="fontstyle01"/>
    <w:basedOn w:val="DefaultParagraphFont"/>
    <w:rsid w:val="0080725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AJQfd1btjzIvvjSkNY1srHxgKw==">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68B6A3-BD03-4287-9E76-B3226264C7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BFEBD-0BBE-4E45-83F3-71F353A5A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D3B43F-53D1-44F1-8709-3964C9C71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148</Words>
  <Characters>801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2022-03-20T19:58:00Z</dcterms:created>
  <dcterms:modified xsi:type="dcterms:W3CDTF">2022-04-11T12:03:00Z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