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ED4" w14:textId="77777777" w:rsidR="001B2D92" w:rsidRPr="001709E5" w:rsidRDefault="001B2D92" w:rsidP="005B3118">
      <w:pPr>
        <w:pStyle w:val="a3"/>
        <w:tabs>
          <w:tab w:val="left" w:pos="284"/>
        </w:tabs>
        <w:spacing w:after="0" w:line="360" w:lineRule="auto"/>
        <w:ind w:left="0"/>
        <w:jc w:val="both"/>
        <w:rPr>
          <w:b/>
          <w:bCs/>
          <w:sz w:val="24"/>
          <w:szCs w:val="24"/>
          <w:u w:val="single"/>
        </w:rPr>
      </w:pPr>
      <w:bookmarkStart w:id="0" w:name="_Hlk95861497"/>
      <w:r w:rsidRPr="001709E5">
        <w:rPr>
          <w:b/>
          <w:bCs/>
          <w:sz w:val="24"/>
          <w:szCs w:val="24"/>
          <w:u w:val="single"/>
        </w:rPr>
        <w:t>ΕΝΔΕΙΚΤΙΚΕΣ ΑΠΑΝΤΗΣΕΙΣ</w:t>
      </w:r>
    </w:p>
    <w:p w14:paraId="26477276" w14:textId="77777777" w:rsidR="004C4F82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Pr="008B26E3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18E9B10B" w14:textId="13C5CC9E" w:rsidR="001B2D92" w:rsidRPr="004C4F82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5839A6B2" w14:textId="0DE5BACE" w:rsidR="001B2D92" w:rsidRPr="003D0C28" w:rsidRDefault="001B2D92" w:rsidP="005B3118">
      <w:pPr>
        <w:spacing w:after="0" w:line="360" w:lineRule="auto"/>
        <w:jc w:val="both"/>
        <w:rPr>
          <w:sz w:val="24"/>
          <w:szCs w:val="24"/>
        </w:rPr>
      </w:pPr>
      <w:r w:rsidRPr="003D0C28">
        <w:rPr>
          <w:sz w:val="24"/>
          <w:szCs w:val="24"/>
        </w:rPr>
        <w:t>1</w:t>
      </w:r>
      <w:r w:rsidR="00D07550" w:rsidRPr="00E82A8B">
        <w:rPr>
          <w:sz w:val="24"/>
          <w:szCs w:val="24"/>
        </w:rPr>
        <w:t>.</w:t>
      </w:r>
      <w:r w:rsidRPr="003D0C28">
        <w:rPr>
          <w:sz w:val="24"/>
          <w:szCs w:val="24"/>
        </w:rPr>
        <w:t>α</w:t>
      </w:r>
      <w:r>
        <w:rPr>
          <w:sz w:val="24"/>
          <w:szCs w:val="24"/>
        </w:rPr>
        <w:t>, 2</w:t>
      </w:r>
      <w:r w:rsidR="00D07550" w:rsidRPr="00E82A8B">
        <w:rPr>
          <w:sz w:val="24"/>
          <w:szCs w:val="24"/>
        </w:rPr>
        <w:t>.</w:t>
      </w:r>
      <w:r>
        <w:rPr>
          <w:sz w:val="24"/>
          <w:szCs w:val="24"/>
        </w:rPr>
        <w:t>δ, 3γ</w:t>
      </w:r>
    </w:p>
    <w:p w14:paraId="67F302DF" w14:textId="77777777" w:rsidR="00E82A8B" w:rsidRDefault="00E82A8B" w:rsidP="005B311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CB0D4B5" w14:textId="039E38BB" w:rsidR="00D07550" w:rsidRDefault="001B2D92" w:rsidP="005B3118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0719D48E" w14:textId="5F7D158E" w:rsidR="001B2D92" w:rsidRPr="00D07550" w:rsidRDefault="001B2D92" w:rsidP="005B3118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1-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γ, 2-δ, 3-β, 4-ε</w:t>
      </w:r>
    </w:p>
    <w:bookmarkEnd w:id="0"/>
    <w:p w14:paraId="04FBF493" w14:textId="71D9C630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A95021E" w14:textId="3CAF2A17" w:rsidR="00EA61FE" w:rsidRDefault="00EA61FE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2.3. </w:t>
      </w:r>
    </w:p>
    <w:p w14:paraId="26EE84C1" w14:textId="4DEB05AF" w:rsidR="008F236B" w:rsidRDefault="008F236B" w:rsidP="005B3118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Η ταχύτητα </w:t>
      </w:r>
      <w:r w:rsidR="009374D0">
        <w:rPr>
          <w:rFonts w:cstheme="minorHAnsi"/>
          <w:color w:val="000000"/>
          <w:sz w:val="24"/>
          <w:szCs w:val="24"/>
        </w:rPr>
        <w:t xml:space="preserve">συνδέεται με το μήκος και το χρόνο με την σχέση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v= 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t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s</m:t>
            </m:r>
          </m:den>
        </m:f>
      </m:oMath>
      <w:r>
        <w:rPr>
          <w:rFonts w:cstheme="minorHAnsi"/>
          <w:color w:val="000000"/>
          <w:sz w:val="24"/>
          <w:szCs w:val="24"/>
        </w:rPr>
        <w:t xml:space="preserve"> </w:t>
      </w:r>
    </w:p>
    <w:p w14:paraId="4C45F605" w14:textId="5288D1FB" w:rsidR="009374D0" w:rsidRPr="009374D0" w:rsidRDefault="009374D0" w:rsidP="005B3118">
      <w:pPr>
        <w:spacing w:after="0" w:line="360" w:lineRule="auto"/>
        <w:jc w:val="both"/>
        <w:rPr>
          <w:rFonts w:cstheme="minorHAnsi"/>
          <w:i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Ο όγκος συνδέεται με  το μήκος με την σχέση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V=l ∙l ∙l=m ∙m ∙m= 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</w:p>
    <w:p w14:paraId="2B1C3A95" w14:textId="77777777" w:rsidR="004875DC" w:rsidRDefault="004875DC" w:rsidP="005B3118">
      <w:pPr>
        <w:spacing w:after="0" w:line="360" w:lineRule="auto"/>
        <w:jc w:val="both"/>
      </w:pPr>
    </w:p>
    <w:sectPr w:rsidR="004875D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50F07"/>
    <w:rsid w:val="0007745E"/>
    <w:rsid w:val="000A01B3"/>
    <w:rsid w:val="00125EB3"/>
    <w:rsid w:val="001B2D92"/>
    <w:rsid w:val="00283989"/>
    <w:rsid w:val="00367F9E"/>
    <w:rsid w:val="003C7D85"/>
    <w:rsid w:val="003F64DC"/>
    <w:rsid w:val="004875DC"/>
    <w:rsid w:val="004B4CD3"/>
    <w:rsid w:val="004C4F82"/>
    <w:rsid w:val="005B3118"/>
    <w:rsid w:val="007730F0"/>
    <w:rsid w:val="008667BC"/>
    <w:rsid w:val="008F236B"/>
    <w:rsid w:val="00911584"/>
    <w:rsid w:val="009374D0"/>
    <w:rsid w:val="00987C85"/>
    <w:rsid w:val="009F11D5"/>
    <w:rsid w:val="00CE409E"/>
    <w:rsid w:val="00D07550"/>
    <w:rsid w:val="00E82A8B"/>
    <w:rsid w:val="00EA61FE"/>
    <w:rsid w:val="00EC1900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2022-03-28T13:26:00Z</dcterms:created>
  <dcterms:modified xsi:type="dcterms:W3CDTF">2022-03-28T13:30:00Z</dcterms:modified>
</cp:coreProperties>
</file>