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B640BB" w:rsidRDefault="00B640BB" w:rsidP="00B640BB">
      <w:pPr>
        <w:spacing w:after="0" w:line="360" w:lineRule="auto"/>
        <w:jc w:val="both"/>
        <w:rPr>
          <w:bCs/>
          <w:sz w:val="24"/>
          <w:szCs w:val="24"/>
        </w:rPr>
      </w:pPr>
      <w:r w:rsidRPr="00C62E79">
        <w:rPr>
          <w:b/>
          <w:bCs/>
          <w:sz w:val="24"/>
          <w:szCs w:val="24"/>
        </w:rPr>
        <w:t xml:space="preserve">2.1 </w:t>
      </w:r>
      <w:r>
        <w:rPr>
          <w:bCs/>
          <w:sz w:val="24"/>
          <w:szCs w:val="24"/>
        </w:rPr>
        <w:t xml:space="preserve">Ποιο είναι </w:t>
      </w:r>
      <w:r w:rsidRPr="0043260D">
        <w:rPr>
          <w:bCs/>
          <w:sz w:val="24"/>
          <w:szCs w:val="24"/>
        </w:rPr>
        <w:t>το κατάλληλο πρόγραμμα για την προβολή ή την επεξεργασία των παρακάτω αρχείων</w:t>
      </w:r>
      <w:r>
        <w:rPr>
          <w:bCs/>
          <w:sz w:val="24"/>
          <w:szCs w:val="24"/>
        </w:rPr>
        <w:t>;</w:t>
      </w:r>
    </w:p>
    <w:p w:rsidR="00B640BB" w:rsidRDefault="00B640BB" w:rsidP="00B640BB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Γράψτε το γράμμα καθενός από τα αρχεία που αναφέρονται στην πρώτη στήλη του πίνακα και δίπλα τον αριθμό του προγράμματος της δεύτερης στήλης, που πρέπει να χρησιμοποιήσουμε.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2525"/>
        <w:gridCol w:w="6491"/>
      </w:tblGrid>
      <w:tr w:rsidR="00B640BB" w:rsidRPr="00C12568" w:rsidTr="00B640BB">
        <w:trPr>
          <w:jc w:val="center"/>
        </w:trPr>
        <w:tc>
          <w:tcPr>
            <w:tcW w:w="2525" w:type="dxa"/>
          </w:tcPr>
          <w:p w:rsidR="00B640BB" w:rsidRPr="00C12568" w:rsidRDefault="00B640BB" w:rsidP="00451D15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bCs/>
                <w:sz w:val="24"/>
                <w:szCs w:val="24"/>
              </w:rPr>
              <w:t>Όνομα αρχείου</w:t>
            </w:r>
          </w:p>
        </w:tc>
        <w:tc>
          <w:tcPr>
            <w:tcW w:w="6491" w:type="dxa"/>
          </w:tcPr>
          <w:p w:rsidR="00B640BB" w:rsidRPr="00C12568" w:rsidRDefault="00B640BB" w:rsidP="00451D15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Όνομα προγράμματος</w:t>
            </w:r>
          </w:p>
        </w:tc>
      </w:tr>
      <w:tr w:rsidR="00B640BB" w:rsidRPr="00C12568" w:rsidTr="00B640BB">
        <w:trPr>
          <w:jc w:val="center"/>
        </w:trPr>
        <w:tc>
          <w:tcPr>
            <w:tcW w:w="2525" w:type="dxa"/>
          </w:tcPr>
          <w:p w:rsidR="00B640BB" w:rsidRPr="00C12568" w:rsidRDefault="00B640BB" w:rsidP="00451D15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(Α) εργασία</w:t>
            </w:r>
            <w:r w:rsidRPr="00E37D29">
              <w:rPr>
                <w:rFonts w:eastAsia="Calibri" w:cs="Calibri"/>
                <w:sz w:val="24"/>
                <w:szCs w:val="24"/>
              </w:rPr>
              <w:t>_1</w:t>
            </w:r>
            <w:r>
              <w:rPr>
                <w:rFonts w:eastAsia="Calibri" w:cs="Calibri"/>
                <w:sz w:val="24"/>
                <w:szCs w:val="24"/>
              </w:rPr>
              <w:t>.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xlsx</w:t>
            </w:r>
            <w:proofErr w:type="spellEnd"/>
          </w:p>
        </w:tc>
        <w:tc>
          <w:tcPr>
            <w:tcW w:w="6491" w:type="dxa"/>
          </w:tcPr>
          <w:p w:rsidR="00B640BB" w:rsidRPr="00C12568" w:rsidRDefault="00B640BB" w:rsidP="00451D15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(1)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Audacity</w:t>
            </w:r>
            <w:r>
              <w:rPr>
                <w:rFonts w:eastAsia="Calibri" w:cs="Calibri"/>
                <w:sz w:val="24"/>
                <w:szCs w:val="24"/>
              </w:rPr>
              <w:t xml:space="preserve"> - πρόγραμμα επεξεργασίας </w:t>
            </w:r>
            <w:r w:rsidRPr="00C12568">
              <w:rPr>
                <w:rFonts w:eastAsia="Calibri" w:cs="Calibri"/>
                <w:sz w:val="24"/>
                <w:szCs w:val="24"/>
              </w:rPr>
              <w:t>ήχου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B640BB" w:rsidRPr="00C12568" w:rsidTr="00B640BB">
        <w:trPr>
          <w:jc w:val="center"/>
        </w:trPr>
        <w:tc>
          <w:tcPr>
            <w:tcW w:w="2525" w:type="dxa"/>
          </w:tcPr>
          <w:p w:rsidR="00B640BB" w:rsidRPr="00B640BB" w:rsidRDefault="00B640BB" w:rsidP="00B640B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(Β)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piano</w:t>
            </w:r>
            <w:r w:rsidRPr="00E37D29">
              <w:rPr>
                <w:rFonts w:eastAsia="Calibri" w:cs="Calibri"/>
                <w:sz w:val="24"/>
                <w:szCs w:val="24"/>
              </w:rPr>
              <w:t>.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wav</w:t>
            </w:r>
          </w:p>
        </w:tc>
        <w:tc>
          <w:tcPr>
            <w:tcW w:w="6491" w:type="dxa"/>
          </w:tcPr>
          <w:p w:rsidR="00B640BB" w:rsidRPr="00C12568" w:rsidRDefault="00B640BB" w:rsidP="00451D15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(2) 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Microsoft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Excel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 xml:space="preserve">- 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πρόγραμμα επεξεργασίας </w:t>
            </w:r>
            <w:r>
              <w:rPr>
                <w:rFonts w:eastAsia="Calibri" w:cs="Calibri"/>
                <w:sz w:val="24"/>
                <w:szCs w:val="24"/>
              </w:rPr>
              <w:t>υπολογιστικού φύλλου</w:t>
            </w:r>
          </w:p>
        </w:tc>
      </w:tr>
      <w:tr w:rsidR="00B640BB" w:rsidRPr="00C12568" w:rsidTr="00B640BB">
        <w:trPr>
          <w:jc w:val="center"/>
        </w:trPr>
        <w:tc>
          <w:tcPr>
            <w:tcW w:w="2525" w:type="dxa"/>
          </w:tcPr>
          <w:p w:rsidR="00B640BB" w:rsidRPr="0043260D" w:rsidRDefault="00B640BB" w:rsidP="00B640B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(Γ) </w:t>
            </w:r>
            <w:proofErr w:type="spellStart"/>
            <w:r>
              <w:rPr>
                <w:rFonts w:eastAsia="Calibri" w:cs="Calibri"/>
                <w:sz w:val="24"/>
                <w:szCs w:val="24"/>
              </w:rPr>
              <w:t>άνοιξη.</w:t>
            </w:r>
            <w:r w:rsidRPr="00C12568">
              <w:rPr>
                <w:rFonts w:eastAsia="Calibri" w:cs="Calibri"/>
                <w:sz w:val="24"/>
                <w:szCs w:val="24"/>
              </w:rPr>
              <w:t>jpeg</w:t>
            </w:r>
            <w:proofErr w:type="spellEnd"/>
          </w:p>
        </w:tc>
        <w:tc>
          <w:tcPr>
            <w:tcW w:w="6491" w:type="dxa"/>
          </w:tcPr>
          <w:p w:rsidR="00B640BB" w:rsidRPr="00C12568" w:rsidRDefault="00B640BB" w:rsidP="00B640B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(3)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Openshot</w:t>
            </w:r>
            <w:proofErr w:type="spellEnd"/>
            <w:r w:rsidRPr="00E37D29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>- πρόγραμμα επεξεργασίας βίντεο</w:t>
            </w:r>
          </w:p>
        </w:tc>
      </w:tr>
      <w:tr w:rsidR="00B640BB" w:rsidRPr="0043260D" w:rsidTr="00B640BB">
        <w:trPr>
          <w:jc w:val="center"/>
        </w:trPr>
        <w:tc>
          <w:tcPr>
            <w:tcW w:w="2525" w:type="dxa"/>
          </w:tcPr>
          <w:p w:rsidR="00B640BB" w:rsidRPr="00B640BB" w:rsidRDefault="00B640BB" w:rsidP="00B640B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491" w:type="dxa"/>
          </w:tcPr>
          <w:p w:rsidR="00B640BB" w:rsidRPr="0043260D" w:rsidRDefault="00B640BB" w:rsidP="00B640BB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(4)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Pinta</w:t>
            </w:r>
            <w:proofErr w:type="spellEnd"/>
            <w:r>
              <w:rPr>
                <w:rFonts w:eastAsia="Calibri" w:cs="Calibri"/>
                <w:sz w:val="24"/>
                <w:szCs w:val="24"/>
              </w:rPr>
              <w:t xml:space="preserve"> - πρόγραμμα επεξεργασίας </w:t>
            </w:r>
            <w:r w:rsidRPr="00C12568">
              <w:rPr>
                <w:rFonts w:eastAsia="Calibri" w:cs="Calibri"/>
                <w:sz w:val="24"/>
                <w:szCs w:val="24"/>
              </w:rPr>
              <w:t>εικόνας</w:t>
            </w:r>
          </w:p>
        </w:tc>
      </w:tr>
    </w:tbl>
    <w:p w:rsidR="00B640BB" w:rsidRPr="009D0331" w:rsidRDefault="00B640BB" w:rsidP="00B640BB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  <w:lang w:val="en-US"/>
        </w:rPr>
      </w:pPr>
      <w:r w:rsidRPr="00C12568">
        <w:rPr>
          <w:rFonts w:eastAsia="Calibri" w:cs="Calibri"/>
          <w:b/>
          <w:bCs/>
          <w:sz w:val="24"/>
          <w:szCs w:val="24"/>
        </w:rPr>
        <w:t xml:space="preserve">Μονάδες </w:t>
      </w:r>
      <w:r>
        <w:rPr>
          <w:rFonts w:eastAsia="Calibri" w:cs="Calibri"/>
          <w:b/>
          <w:bCs/>
          <w:sz w:val="24"/>
          <w:szCs w:val="24"/>
          <w:lang w:val="en-US"/>
        </w:rPr>
        <w:t>9</w:t>
      </w:r>
    </w:p>
    <w:p w:rsidR="00B640BB" w:rsidRPr="00B640BB" w:rsidRDefault="00B640BB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</w:p>
    <w:p w:rsidR="0063679C" w:rsidRPr="0063679C" w:rsidRDefault="00B640BB" w:rsidP="0063679C">
      <w:pPr>
        <w:spacing w:after="0" w:line="360" w:lineRule="auto"/>
        <w:jc w:val="both"/>
        <w:rPr>
          <w:sz w:val="24"/>
          <w:szCs w:val="24"/>
        </w:rPr>
      </w:pPr>
      <w:r w:rsidRPr="00B640BB">
        <w:rPr>
          <w:b/>
          <w:sz w:val="24"/>
          <w:szCs w:val="24"/>
        </w:rPr>
        <w:t xml:space="preserve">2.2 </w:t>
      </w:r>
      <w:r w:rsidR="0063679C" w:rsidRPr="0063679C">
        <w:rPr>
          <w:sz w:val="24"/>
          <w:szCs w:val="24"/>
        </w:rPr>
        <w:t>Δίνεται η παρακάτω δομή φακέλων.</w:t>
      </w:r>
    </w:p>
    <w:p w:rsidR="0063679C" w:rsidRPr="0063679C" w:rsidRDefault="0063679C" w:rsidP="0063679C">
      <w:pPr>
        <w:spacing w:after="0" w:line="360" w:lineRule="auto"/>
        <w:jc w:val="center"/>
        <w:rPr>
          <w:sz w:val="24"/>
          <w:szCs w:val="24"/>
        </w:rPr>
      </w:pPr>
      <w:r w:rsidRPr="0063679C">
        <w:rPr>
          <w:noProof/>
          <w:sz w:val="24"/>
          <w:szCs w:val="24"/>
          <w:lang w:eastAsia="el-GR"/>
        </w:rPr>
        <w:drawing>
          <wp:inline distT="0" distB="0" distL="0" distR="0">
            <wp:extent cx="4895850" cy="19907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A00" w:rsidRDefault="00AA1A00" w:rsidP="0063679C">
      <w:pPr>
        <w:spacing w:after="0" w:line="360" w:lineRule="auto"/>
        <w:jc w:val="both"/>
        <w:rPr>
          <w:sz w:val="24"/>
          <w:szCs w:val="24"/>
        </w:rPr>
      </w:pPr>
    </w:p>
    <w:p w:rsidR="0063679C" w:rsidRPr="0063679C" w:rsidRDefault="0063679C" w:rsidP="0063679C">
      <w:p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Αφού λάβετε υπόψη σας ότι τρέχων φάκελος είναι ο</w:t>
      </w:r>
      <w:r w:rsidR="006962F3">
        <w:rPr>
          <w:sz w:val="24"/>
          <w:szCs w:val="24"/>
        </w:rPr>
        <w:t xml:space="preserve"> φάκελος «</w:t>
      </w:r>
      <w:r w:rsidR="00B640BB">
        <w:rPr>
          <w:sz w:val="24"/>
          <w:szCs w:val="24"/>
          <w:lang w:val="en-US"/>
        </w:rPr>
        <w:t>B</w:t>
      </w:r>
      <w:r w:rsidR="006962F3">
        <w:rPr>
          <w:sz w:val="24"/>
          <w:szCs w:val="24"/>
        </w:rPr>
        <w:t xml:space="preserve"> ΤΑΞΗ», να αναφέρετε</w:t>
      </w:r>
      <w:r w:rsidRPr="0063679C">
        <w:rPr>
          <w:sz w:val="24"/>
          <w:szCs w:val="24"/>
        </w:rPr>
        <w:t xml:space="preserve">: </w:t>
      </w:r>
    </w:p>
    <w:p w:rsidR="0063679C" w:rsidRPr="0063679C" w:rsidRDefault="0063679C" w:rsidP="0063679C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Τον γονικό φάκελο του </w:t>
      </w:r>
      <w:r w:rsidR="006918C9">
        <w:rPr>
          <w:sz w:val="24"/>
          <w:szCs w:val="24"/>
        </w:rPr>
        <w:t xml:space="preserve">τρέχοντα </w:t>
      </w:r>
      <w:r w:rsidRPr="0063679C">
        <w:rPr>
          <w:sz w:val="24"/>
          <w:szCs w:val="24"/>
        </w:rPr>
        <w:t>φακέλου</w:t>
      </w:r>
      <w:r w:rsidR="006962F3">
        <w:rPr>
          <w:sz w:val="24"/>
          <w:szCs w:val="24"/>
        </w:rPr>
        <w:t>.</w:t>
      </w:r>
    </w:p>
    <w:p w:rsidR="006918C9" w:rsidRPr="0063679C" w:rsidRDefault="00B640BB" w:rsidP="006918C9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B640BB">
        <w:rPr>
          <w:sz w:val="24"/>
          <w:szCs w:val="24"/>
        </w:rPr>
        <w:t xml:space="preserve">Τους φακέλους που περιέχονται στον </w:t>
      </w:r>
      <w:r>
        <w:rPr>
          <w:sz w:val="24"/>
          <w:szCs w:val="24"/>
        </w:rPr>
        <w:t xml:space="preserve">τρέχοντα </w:t>
      </w:r>
      <w:r w:rsidRPr="00B640BB">
        <w:rPr>
          <w:sz w:val="24"/>
          <w:szCs w:val="24"/>
        </w:rPr>
        <w:t>φάκελο.</w:t>
      </w:r>
    </w:p>
    <w:p w:rsidR="006918C9" w:rsidRPr="0063679C" w:rsidRDefault="006918C9" w:rsidP="006918C9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Την </w:t>
      </w:r>
      <w:r>
        <w:rPr>
          <w:sz w:val="24"/>
          <w:szCs w:val="24"/>
        </w:rPr>
        <w:t>σχετική</w:t>
      </w:r>
      <w:r w:rsidRPr="0063679C">
        <w:rPr>
          <w:sz w:val="24"/>
          <w:szCs w:val="24"/>
        </w:rPr>
        <w:t xml:space="preserve"> διαδρομή του φακέλου «</w:t>
      </w:r>
      <w:r w:rsidR="00B640BB" w:rsidRPr="0063679C">
        <w:rPr>
          <w:sz w:val="24"/>
          <w:szCs w:val="24"/>
        </w:rPr>
        <w:t>ΕΦΑΡΜΟΓΕΣ</w:t>
      </w:r>
      <w:r w:rsidRPr="0063679C">
        <w:rPr>
          <w:sz w:val="24"/>
          <w:szCs w:val="24"/>
        </w:rPr>
        <w:t>»</w:t>
      </w:r>
      <w:r w:rsidR="006962F3">
        <w:rPr>
          <w:sz w:val="24"/>
          <w:szCs w:val="24"/>
        </w:rPr>
        <w:t>.</w:t>
      </w:r>
    </w:p>
    <w:p w:rsidR="0063679C" w:rsidRDefault="00AA1A00" w:rsidP="0063679C">
      <w:pPr>
        <w:pStyle w:val="a8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Την απόλυτη διαδρομή </w:t>
      </w:r>
      <w:r w:rsidR="0063679C" w:rsidRPr="0063679C">
        <w:rPr>
          <w:sz w:val="24"/>
          <w:szCs w:val="24"/>
        </w:rPr>
        <w:t>του φακέλου «ΕΦΑΡΜΟΓΕΣ»</w:t>
      </w:r>
      <w:r w:rsidR="006962F3">
        <w:rPr>
          <w:sz w:val="24"/>
          <w:szCs w:val="24"/>
        </w:rPr>
        <w:t>.</w:t>
      </w:r>
    </w:p>
    <w:p w:rsidR="006918C9" w:rsidRPr="008C74EF" w:rsidRDefault="006918C9" w:rsidP="006918C9">
      <w:pPr>
        <w:pStyle w:val="a8"/>
        <w:spacing w:after="0" w:line="360" w:lineRule="auto"/>
        <w:jc w:val="both"/>
        <w:rPr>
          <w:sz w:val="24"/>
          <w:szCs w:val="24"/>
        </w:rPr>
      </w:pP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 xml:space="preserve">Μονάδες </w:t>
      </w:r>
      <w:r w:rsidR="00B640BB">
        <w:rPr>
          <w:rFonts w:eastAsia="Calibri"/>
          <w:b/>
          <w:bCs/>
          <w:sz w:val="24"/>
          <w:szCs w:val="24"/>
        </w:rPr>
        <w:t>16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6ED2BFB"/>
    <w:multiLevelType w:val="hybridMultilevel"/>
    <w:tmpl w:val="0CD49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1672E4"/>
    <w:rsid w:val="001843DE"/>
    <w:rsid w:val="0027694A"/>
    <w:rsid w:val="00276A5E"/>
    <w:rsid w:val="002B2D88"/>
    <w:rsid w:val="0037497F"/>
    <w:rsid w:val="0043260D"/>
    <w:rsid w:val="00456755"/>
    <w:rsid w:val="005B33F7"/>
    <w:rsid w:val="00626F30"/>
    <w:rsid w:val="0063679C"/>
    <w:rsid w:val="0065234A"/>
    <w:rsid w:val="006918C9"/>
    <w:rsid w:val="006962F3"/>
    <w:rsid w:val="006D544D"/>
    <w:rsid w:val="00746F65"/>
    <w:rsid w:val="00831B51"/>
    <w:rsid w:val="008C74EF"/>
    <w:rsid w:val="008E3A9B"/>
    <w:rsid w:val="009A0D74"/>
    <w:rsid w:val="00A70F33"/>
    <w:rsid w:val="00AA1A00"/>
    <w:rsid w:val="00AD4574"/>
    <w:rsid w:val="00B640BB"/>
    <w:rsid w:val="00BB697A"/>
    <w:rsid w:val="00C12568"/>
    <w:rsid w:val="00C42C99"/>
    <w:rsid w:val="00C60B80"/>
    <w:rsid w:val="00CC5F08"/>
    <w:rsid w:val="00D905E0"/>
    <w:rsid w:val="00DA11F3"/>
    <w:rsid w:val="00DB09A6"/>
    <w:rsid w:val="00E0799D"/>
    <w:rsid w:val="00E203A3"/>
    <w:rsid w:val="00E37D29"/>
    <w:rsid w:val="00E75F3E"/>
    <w:rsid w:val="00E85807"/>
    <w:rsid w:val="00EB2A67"/>
    <w:rsid w:val="00ED373C"/>
    <w:rsid w:val="00F25DA7"/>
    <w:rsid w:val="00F524C1"/>
    <w:rsid w:val="00F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636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636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76A93-A81A-4F1C-AB12-34947F4F9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8A433-6F6B-4AD9-8000-E0BFA750D6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E35979-8210-437C-BA74-A510E60A8E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139</Words>
  <Characters>752</Characters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