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F90600" w:rsidRDefault="00440F1B" w:rsidP="00E5412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90600">
        <w:rPr>
          <w:rFonts w:cstheme="minorHAnsi"/>
          <w:b/>
          <w:bCs/>
          <w:sz w:val="24"/>
          <w:szCs w:val="24"/>
          <w:u w:val="single"/>
        </w:rPr>
        <w:t xml:space="preserve">ΕΝΔΕΙΚΤΙΚΕΣ </w:t>
      </w:r>
      <w:r w:rsidR="00617562" w:rsidRPr="00F90600">
        <w:rPr>
          <w:rFonts w:cstheme="minorHAnsi"/>
          <w:b/>
          <w:bCs/>
          <w:sz w:val="24"/>
          <w:szCs w:val="24"/>
          <w:u w:val="single"/>
        </w:rPr>
        <w:t>ΑΠΑΝΤΗΣΕΙΣ</w:t>
      </w:r>
    </w:p>
    <w:p w:rsidR="00F90600" w:rsidRPr="003232B7" w:rsidRDefault="00F90600" w:rsidP="00F90600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7E2AA4" w:rsidRPr="003F67D9" w:rsidRDefault="00404C39" w:rsidP="007E2A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D2451">
        <w:rPr>
          <w:rFonts w:cstheme="minorHAnsi"/>
          <w:b/>
          <w:color w:val="000000"/>
          <w:sz w:val="24"/>
          <w:szCs w:val="24"/>
        </w:rPr>
        <w:t>α</w:t>
      </w:r>
      <w:r w:rsidRPr="007E2AA4">
        <w:rPr>
          <w:rFonts w:cstheme="minorHAnsi"/>
          <w:b/>
          <w:color w:val="000000"/>
          <w:sz w:val="24"/>
          <w:szCs w:val="24"/>
        </w:rPr>
        <w:t>)</w:t>
      </w:r>
      <w:r w:rsidRPr="007E2AA4">
        <w:rPr>
          <w:rFonts w:cstheme="minorHAnsi"/>
          <w:color w:val="000000"/>
          <w:sz w:val="24"/>
          <w:szCs w:val="24"/>
        </w:rPr>
        <w:t xml:space="preserve"> </w:t>
      </w:r>
      <w:r w:rsidR="007E2AA4" w:rsidRPr="007E2AA4">
        <w:rPr>
          <w:rFonts w:cstheme="minorHAnsi"/>
          <w:color w:val="000000"/>
          <w:sz w:val="24"/>
          <w:szCs w:val="24"/>
        </w:rPr>
        <w:t xml:space="preserve">Αρχικά </w:t>
      </w:r>
      <w:r w:rsidR="007E2AA4">
        <w:rPr>
          <w:rFonts w:cstheme="minorHAnsi"/>
          <w:color w:val="000000"/>
          <w:sz w:val="24"/>
          <w:szCs w:val="24"/>
        </w:rPr>
        <w:t>α</w:t>
      </w:r>
      <w:r w:rsidR="007E2AA4" w:rsidRPr="007E2AA4">
        <w:rPr>
          <w:rFonts w:cstheme="minorHAnsi"/>
          <w:color w:val="000000"/>
          <w:sz w:val="24"/>
          <w:szCs w:val="24"/>
        </w:rPr>
        <w:t>πό</w:t>
      </w:r>
      <w:r w:rsidR="007E2AA4" w:rsidRPr="003F67D9">
        <w:rPr>
          <w:rFonts w:cstheme="minorHAnsi"/>
          <w:color w:val="000000"/>
          <w:sz w:val="24"/>
          <w:szCs w:val="24"/>
        </w:rPr>
        <w:t xml:space="preserve"> </w:t>
      </w:r>
      <w:r w:rsidR="007E2AA4">
        <w:rPr>
          <w:rFonts w:cstheme="minorHAnsi"/>
          <w:color w:val="000000"/>
          <w:sz w:val="24"/>
          <w:szCs w:val="24"/>
        </w:rPr>
        <w:t>τη σχέση</w:t>
      </w:r>
      <w:r w:rsidR="007E2AA4" w:rsidRPr="003F67D9">
        <w:rPr>
          <w:rFonts w:cstheme="minorHAnsi"/>
          <w:color w:val="000000"/>
          <w:sz w:val="24"/>
          <w:szCs w:val="24"/>
        </w:rPr>
        <w:t xml:space="preserve"> </w:t>
      </w:r>
      <w:r w:rsidR="007E2AA4" w:rsidRPr="003F67D9">
        <w:rPr>
          <w:rFonts w:cstheme="minorHAnsi"/>
          <w:sz w:val="24"/>
          <w:szCs w:val="24"/>
        </w:rPr>
        <w:t>T = t° + 273°</w:t>
      </w:r>
      <w:r w:rsidR="007E2AA4" w:rsidRPr="003F67D9">
        <w:rPr>
          <w:rFonts w:cstheme="minorHAnsi"/>
          <w:color w:val="000000"/>
          <w:sz w:val="24"/>
          <w:szCs w:val="24"/>
        </w:rPr>
        <w:t xml:space="preserve"> μετατρέπουμε </w:t>
      </w:r>
      <w:r w:rsidR="007E2AA4">
        <w:rPr>
          <w:rFonts w:cstheme="minorHAnsi"/>
          <w:color w:val="000000"/>
          <w:sz w:val="24"/>
          <w:szCs w:val="24"/>
        </w:rPr>
        <w:t xml:space="preserve">τους 27 </w:t>
      </w:r>
      <w:r w:rsidR="007E2AA4" w:rsidRPr="0056498A">
        <w:rPr>
          <w:rFonts w:cstheme="minorHAnsi"/>
          <w:color w:val="000000"/>
          <w:sz w:val="24"/>
          <w:szCs w:val="24"/>
          <w:vertAlign w:val="superscript"/>
        </w:rPr>
        <w:t>ο</w:t>
      </w:r>
      <w:r w:rsidR="007E2AA4">
        <w:rPr>
          <w:rFonts w:cstheme="minorHAnsi"/>
          <w:color w:val="000000"/>
          <w:sz w:val="24"/>
          <w:szCs w:val="24"/>
          <w:lang w:val="en-US"/>
        </w:rPr>
        <w:t>C</w:t>
      </w:r>
      <w:r w:rsidR="007E2AA4" w:rsidRPr="0086275F">
        <w:rPr>
          <w:rFonts w:cstheme="minorHAnsi"/>
          <w:color w:val="000000"/>
          <w:sz w:val="24"/>
          <w:szCs w:val="24"/>
        </w:rPr>
        <w:t xml:space="preserve"> </w:t>
      </w:r>
      <w:r w:rsidR="007E2AA4">
        <w:rPr>
          <w:rFonts w:cstheme="minorHAnsi"/>
          <w:color w:val="000000"/>
          <w:sz w:val="24"/>
          <w:szCs w:val="24"/>
        </w:rPr>
        <w:t>σε</w:t>
      </w:r>
      <w:r w:rsidR="007E2AA4" w:rsidRPr="003F67D9">
        <w:rPr>
          <w:rFonts w:cstheme="minorHAnsi"/>
          <w:color w:val="000000"/>
          <w:sz w:val="24"/>
          <w:szCs w:val="24"/>
        </w:rPr>
        <w:t xml:space="preserve"> </w:t>
      </w:r>
      <w:r w:rsidR="007E2AA4">
        <w:rPr>
          <w:rFonts w:cstheme="minorHAnsi"/>
          <w:color w:val="000000"/>
          <w:sz w:val="24"/>
          <w:szCs w:val="24"/>
        </w:rPr>
        <w:t>κλίμακα</w:t>
      </w:r>
      <w:r w:rsidR="007E2AA4" w:rsidRPr="003F67D9">
        <w:rPr>
          <w:rFonts w:cstheme="minorHAnsi"/>
          <w:color w:val="000000"/>
          <w:sz w:val="24"/>
          <w:szCs w:val="24"/>
        </w:rPr>
        <w:t xml:space="preserve"> Κέλβιν</w:t>
      </w:r>
    </w:p>
    <w:p w:rsidR="007E2AA4" w:rsidRDefault="007E2AA4" w:rsidP="007E2AA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color w:val="000000"/>
          <w:sz w:val="24"/>
          <w:szCs w:val="24"/>
        </w:rPr>
        <w:t>27</w:t>
      </w:r>
      <w:r w:rsidRPr="003F67D9">
        <w:rPr>
          <w:rFonts w:cstheme="minorHAnsi"/>
          <w:sz w:val="24"/>
          <w:szCs w:val="24"/>
        </w:rPr>
        <w:t xml:space="preserve"> 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7E2AA4">
        <w:rPr>
          <w:rFonts w:cstheme="minorHAnsi"/>
          <w:sz w:val="24"/>
          <w:szCs w:val="24"/>
        </w:rPr>
        <w:t>T</w:t>
      </w:r>
      <w:r w:rsidRPr="007E2AA4">
        <w:rPr>
          <w:rFonts w:cstheme="minorHAnsi"/>
          <w:sz w:val="24"/>
          <w:szCs w:val="24"/>
          <w:vertAlign w:val="subscript"/>
        </w:rPr>
        <w:t>1</w:t>
      </w:r>
      <w:r w:rsidRPr="007E2AA4">
        <w:rPr>
          <w:rFonts w:cstheme="minorHAnsi"/>
          <w:sz w:val="24"/>
          <w:szCs w:val="24"/>
        </w:rPr>
        <w:t xml:space="preserve"> = 300 Κ</w:t>
      </w:r>
    </w:p>
    <w:p w:rsidR="006E7E66" w:rsidRPr="003F67D9" w:rsidRDefault="000E1D41" w:rsidP="00E5412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Από την </w:t>
      </w:r>
      <w:r w:rsidRPr="000E1D41">
        <w:rPr>
          <w:rFonts w:cstheme="minorHAnsi"/>
          <w:color w:val="000000"/>
          <w:sz w:val="24"/>
          <w:szCs w:val="24"/>
        </w:rPr>
        <w:t xml:space="preserve">καταστατική εξίσωση των αερίων </w:t>
      </w:r>
      <w:r w:rsidR="007E2AA4">
        <w:rPr>
          <w:rFonts w:cstheme="minorHAnsi"/>
          <w:color w:val="000000"/>
          <w:sz w:val="24"/>
          <w:szCs w:val="24"/>
        </w:rPr>
        <w:t>υπολογίζουμε την πίεση</w:t>
      </w:r>
    </w:p>
    <w:p w:rsidR="00B76004" w:rsidRPr="00037F35" w:rsidRDefault="007E2AA4" w:rsidP="00E5412E">
      <w:pPr>
        <w:spacing w:after="0" w:line="360" w:lineRule="auto"/>
        <w:rPr>
          <w:rFonts w:eastAsiaTheme="minorEastAsia" w:hAnsi="Segoe UI Symbol" w:cstheme="minorHAnsi"/>
          <w:sz w:val="24"/>
          <w:szCs w:val="24"/>
        </w:rPr>
      </w:pPr>
      <w:r>
        <w:rPr>
          <w:sz w:val="24"/>
          <w:lang w:val="en-US"/>
        </w:rPr>
        <w:t>P</w:t>
      </w:r>
      <w:r w:rsidRPr="00037F35">
        <w:rPr>
          <w:sz w:val="24"/>
        </w:rPr>
        <w:t xml:space="preserve"> </w:t>
      </w:r>
      <w:r w:rsidRPr="00037F35">
        <w:rPr>
          <w:rFonts w:cstheme="minorHAnsi"/>
          <w:sz w:val="24"/>
        </w:rPr>
        <w:t>·</w:t>
      </w:r>
      <w:r w:rsidRPr="00037F35">
        <w:rPr>
          <w:sz w:val="24"/>
        </w:rPr>
        <w:t xml:space="preserve"> </w:t>
      </w:r>
      <w:r w:rsidR="00945642">
        <w:rPr>
          <w:sz w:val="24"/>
          <w:lang w:val="en-US"/>
        </w:rPr>
        <w:t>v</w:t>
      </w:r>
      <w:r w:rsidRPr="00037F35">
        <w:rPr>
          <w:sz w:val="24"/>
        </w:rPr>
        <w:t xml:space="preserve"> = </w:t>
      </w:r>
      <w:r>
        <w:rPr>
          <w:sz w:val="24"/>
          <w:lang w:val="en-US"/>
        </w:rPr>
        <w:t>R</w:t>
      </w:r>
      <w:r w:rsidRPr="00037F35">
        <w:rPr>
          <w:sz w:val="24"/>
        </w:rPr>
        <w:t xml:space="preserve"> </w:t>
      </w:r>
      <w:r w:rsidRPr="00037F35">
        <w:rPr>
          <w:rFonts w:cstheme="minorHAnsi"/>
          <w:sz w:val="24"/>
        </w:rPr>
        <w:t>·</w:t>
      </w:r>
      <w:r>
        <w:rPr>
          <w:sz w:val="24"/>
          <w:lang w:val="en-US"/>
        </w:rPr>
        <w:t>T</w:t>
      </w:r>
      <w:r w:rsidRPr="00037F35">
        <w:rPr>
          <w:sz w:val="24"/>
        </w:rPr>
        <w:t xml:space="preserve"> </w:t>
      </w:r>
      <w:r w:rsidRPr="00037F35">
        <w:rPr>
          <w:rFonts w:eastAsiaTheme="minorEastAsia" w:hAnsi="Segoe UI Symbol" w:cstheme="minorHAnsi"/>
          <w:sz w:val="24"/>
          <w:szCs w:val="24"/>
        </w:rPr>
        <w:t>⇨</w:t>
      </w:r>
      <w:r w:rsidR="00FC4420" w:rsidRPr="00037F35">
        <w:rPr>
          <w:rFonts w:eastAsiaTheme="minorEastAsia" w:hAnsi="Segoe UI Symbol" w:cstheme="minorHAnsi"/>
          <w:sz w:val="24"/>
          <w:szCs w:val="24"/>
        </w:rPr>
        <w:t xml:space="preserve"> </w:t>
      </w:r>
      <w:r w:rsidR="00FC4420">
        <w:rPr>
          <w:rFonts w:eastAsiaTheme="minorEastAsia" w:hAnsi="Segoe UI Symbol" w:cstheme="minorHAnsi"/>
          <w:sz w:val="24"/>
          <w:szCs w:val="24"/>
          <w:lang w:val="en-US"/>
        </w:rPr>
        <w:t>P</w:t>
      </w:r>
      <w:r w:rsidR="00FC4420" w:rsidRPr="00037F35">
        <w:rPr>
          <w:rFonts w:eastAsiaTheme="minorEastAsia" w:hAnsi="Segoe UI Symbol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·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v</m:t>
            </m:r>
          </m:den>
        </m:f>
      </m:oMath>
      <w:r w:rsidR="00FC4420" w:rsidRPr="00037F35">
        <w:rPr>
          <w:rFonts w:eastAsiaTheme="minorEastAsia" w:hAnsi="Segoe UI Symbol" w:cstheme="minorHAnsi"/>
          <w:sz w:val="24"/>
          <w:szCs w:val="24"/>
        </w:rPr>
        <w:t xml:space="preserve"> </w:t>
      </w:r>
      <w:r w:rsidR="00FC4420" w:rsidRPr="00037F35">
        <w:rPr>
          <w:rFonts w:eastAsiaTheme="minorEastAsia" w:hAnsi="Segoe UI Symbol" w:cstheme="minorHAnsi"/>
          <w:sz w:val="24"/>
          <w:szCs w:val="24"/>
        </w:rPr>
        <w:t>⇨</w:t>
      </w:r>
    </w:p>
    <w:p w:rsidR="007E2AA4" w:rsidRPr="00037F35" w:rsidRDefault="007E2AA4" w:rsidP="00E5412E">
      <w:pPr>
        <w:spacing w:after="0" w:line="360" w:lineRule="auto"/>
        <w:rPr>
          <w:rFonts w:eastAsiaTheme="minorEastAsia" w:hAnsi="Segoe UI Symbol" w:cstheme="minorHAnsi"/>
          <w:b/>
          <w:sz w:val="24"/>
          <w:szCs w:val="24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P</w:t>
      </w:r>
      <w:r w:rsidRPr="00037F35">
        <w:rPr>
          <w:rFonts w:eastAsiaTheme="minorEastAsia" w:hAnsi="Segoe UI Symbol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287 </m:t>
            </m:r>
            <m:f>
              <m:fPr>
                <m:ctrl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J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</w:rPr>
                  <m:t xml:space="preserve"> ·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K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·300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1 </m:t>
            </m:r>
            <m:f>
              <m:fPr>
                <m:ctrl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mᶟ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</w:rPr>
                  <m:t xml:space="preserve"> </m:t>
                </m:r>
              </m:den>
            </m:f>
          </m:den>
        </m:f>
      </m:oMath>
      <w:r w:rsidRPr="00037F35">
        <w:rPr>
          <w:rFonts w:eastAsiaTheme="minorEastAsia" w:hAnsi="Segoe UI Symbol" w:cstheme="minorHAnsi"/>
          <w:sz w:val="24"/>
          <w:szCs w:val="24"/>
        </w:rPr>
        <w:t xml:space="preserve"> </w:t>
      </w:r>
      <w:r w:rsidRPr="00037F35">
        <w:rPr>
          <w:rFonts w:eastAsiaTheme="minorEastAsia" w:hAnsi="Segoe UI Symbol" w:cstheme="minorHAnsi"/>
          <w:sz w:val="24"/>
          <w:szCs w:val="24"/>
        </w:rPr>
        <w:t>⇨</w:t>
      </w:r>
      <w:r w:rsidRPr="00037F35">
        <w:rPr>
          <w:rFonts w:eastAsiaTheme="minorEastAsia" w:hAnsi="Segoe UI Symbol" w:cstheme="minorHAnsi"/>
          <w:sz w:val="24"/>
          <w:szCs w:val="24"/>
        </w:rPr>
        <w:t xml:space="preserve"> </w:t>
      </w:r>
      <w:r>
        <w:rPr>
          <w:rFonts w:eastAsiaTheme="minorEastAsia" w:hAnsi="Segoe UI Symbol" w:cstheme="minorHAnsi"/>
          <w:sz w:val="24"/>
          <w:szCs w:val="24"/>
          <w:lang w:val="en-US"/>
        </w:rPr>
        <w:t>P</w:t>
      </w:r>
      <w:r w:rsidRPr="00037F35">
        <w:rPr>
          <w:rFonts w:eastAsiaTheme="minorEastAsia" w:hAnsi="Segoe UI Symbol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287 </m:t>
            </m:r>
            <m:f>
              <m:fPr>
                <m:ctrl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</w:rPr>
                  <m:t xml:space="preserve"> ·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</w:rPr>
                  <m:t xml:space="preserve"> ·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K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·300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1 </m:t>
            </m:r>
            <m:f>
              <m:fPr>
                <m:ctrl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mᶟ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Kg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</w:rPr>
                  <m:t xml:space="preserve"> </m:t>
                </m:r>
              </m:den>
            </m:f>
          </m:den>
        </m:f>
      </m:oMath>
      <w:r w:rsidRPr="00037F35">
        <w:rPr>
          <w:rFonts w:eastAsiaTheme="minorEastAsia" w:hAnsi="Segoe UI Symbol" w:cstheme="minorHAnsi"/>
          <w:sz w:val="24"/>
          <w:szCs w:val="24"/>
        </w:rPr>
        <w:t xml:space="preserve"> </w:t>
      </w:r>
      <w:r w:rsidRPr="00037F35">
        <w:rPr>
          <w:rFonts w:eastAsiaTheme="minorEastAsia" w:hAnsi="Segoe UI Symbol" w:cstheme="minorHAnsi"/>
          <w:sz w:val="24"/>
          <w:szCs w:val="24"/>
        </w:rPr>
        <w:t>⇨</w:t>
      </w:r>
      <w:r w:rsidRPr="00037F35">
        <w:rPr>
          <w:rFonts w:eastAsiaTheme="minorEastAsia" w:hAnsi="Segoe UI Symbol" w:cstheme="minorHAnsi"/>
          <w:sz w:val="24"/>
          <w:szCs w:val="24"/>
        </w:rPr>
        <w:t xml:space="preserve"> </w:t>
      </w:r>
      <w:r w:rsidRPr="007617FF">
        <w:rPr>
          <w:rFonts w:eastAsiaTheme="minorEastAsia" w:hAnsi="Segoe UI Symbol" w:cstheme="minorHAnsi"/>
          <w:b/>
          <w:sz w:val="24"/>
          <w:szCs w:val="24"/>
          <w:lang w:val="en-US"/>
        </w:rPr>
        <w:t>P</w:t>
      </w:r>
      <w:r w:rsidRPr="00037F35">
        <w:rPr>
          <w:rFonts w:eastAsiaTheme="minorEastAsia" w:hAnsi="Segoe UI Symbol" w:cstheme="minorHAnsi"/>
          <w:b/>
          <w:sz w:val="24"/>
          <w:szCs w:val="24"/>
        </w:rPr>
        <w:t xml:space="preserve"> = 86100 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sz w:val="28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N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m</m:t>
            </m:r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>²</m:t>
            </m:r>
          </m:den>
        </m:f>
      </m:oMath>
    </w:p>
    <w:p w:rsidR="007617FF" w:rsidRPr="00037F35" w:rsidRDefault="007617FF" w:rsidP="00E5412E">
      <w:pPr>
        <w:spacing w:after="0" w:line="360" w:lineRule="auto"/>
        <w:rPr>
          <w:sz w:val="24"/>
        </w:rPr>
      </w:pPr>
    </w:p>
    <w:p w:rsidR="007617FF" w:rsidRDefault="007E2AA4" w:rsidP="0069128F">
      <w:pPr>
        <w:spacing w:after="0" w:line="360" w:lineRule="auto"/>
        <w:jc w:val="both"/>
        <w:rPr>
          <w:sz w:val="24"/>
        </w:rPr>
      </w:pPr>
      <w:r>
        <w:rPr>
          <w:rFonts w:cstheme="minorHAnsi"/>
          <w:b/>
          <w:color w:val="000000"/>
          <w:sz w:val="24"/>
          <w:szCs w:val="24"/>
        </w:rPr>
        <w:t>β</w:t>
      </w:r>
      <w:r w:rsidRPr="007E2AA4">
        <w:rPr>
          <w:rFonts w:cstheme="minorHAnsi"/>
          <w:b/>
          <w:color w:val="000000"/>
          <w:sz w:val="24"/>
          <w:szCs w:val="24"/>
        </w:rPr>
        <w:t>)</w:t>
      </w:r>
      <w:r w:rsidRPr="007E2AA4">
        <w:rPr>
          <w:rFonts w:cstheme="minorHAnsi"/>
          <w:color w:val="000000"/>
          <w:sz w:val="24"/>
          <w:szCs w:val="24"/>
        </w:rPr>
        <w:t xml:space="preserve"> </w:t>
      </w:r>
      <w:r w:rsidR="00B201DD" w:rsidRPr="00B201DD">
        <w:rPr>
          <w:sz w:val="24"/>
        </w:rPr>
        <w:t xml:space="preserve">Πρόκειται για </w:t>
      </w:r>
      <w:r>
        <w:rPr>
          <w:rStyle w:val="6"/>
          <w:rFonts w:asciiTheme="minorHAnsi" w:hAnsiTheme="minorHAnsi" w:cstheme="minorHAnsi"/>
          <w:sz w:val="24"/>
          <w:szCs w:val="24"/>
        </w:rPr>
        <w:t>ισόθερμη εκτόνωση</w:t>
      </w:r>
      <w:r w:rsidR="0069128F" w:rsidRPr="0069128F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69128F">
        <w:rPr>
          <w:rStyle w:val="6"/>
          <w:rFonts w:asciiTheme="minorHAnsi" w:hAnsiTheme="minorHAnsi" w:cstheme="minorHAnsi"/>
          <w:sz w:val="24"/>
          <w:szCs w:val="24"/>
        </w:rPr>
        <w:t>μέχρι να υποδιπλασιαστεί η πίεση του</w:t>
      </w:r>
      <w:r w:rsidR="0069128F">
        <w:rPr>
          <w:sz w:val="24"/>
        </w:rPr>
        <w:t xml:space="preserve"> αέρα</w:t>
      </w:r>
      <w:r w:rsidR="007617FF" w:rsidRPr="007617FF">
        <w:rPr>
          <w:sz w:val="24"/>
        </w:rPr>
        <w:t>,</w:t>
      </w:r>
      <w:r w:rsidR="007617FF">
        <w:rPr>
          <w:sz w:val="24"/>
        </w:rPr>
        <w:t xml:space="preserve"> δηλαδή</w:t>
      </w:r>
      <w:r w:rsidR="0069128F">
        <w:rPr>
          <w:sz w:val="24"/>
        </w:rPr>
        <w:t>:</w:t>
      </w:r>
      <w:r w:rsidR="007617FF">
        <w:rPr>
          <w:sz w:val="24"/>
        </w:rPr>
        <w:t xml:space="preserve"> </w:t>
      </w:r>
    </w:p>
    <w:p w:rsidR="007617FF" w:rsidRPr="007617FF" w:rsidRDefault="007617FF" w:rsidP="00E5412E">
      <w:pPr>
        <w:spacing w:after="0" w:line="360" w:lineRule="auto"/>
        <w:rPr>
          <w:sz w:val="24"/>
        </w:rPr>
      </w:pPr>
      <w:r>
        <w:rPr>
          <w:sz w:val="24"/>
          <w:lang w:val="en-US"/>
        </w:rPr>
        <w:t>P</w:t>
      </w:r>
      <w:r w:rsidRPr="007617FF">
        <w:rPr>
          <w:sz w:val="24"/>
          <w:vertAlign w:val="subscript"/>
        </w:rPr>
        <w:t>2</w:t>
      </w:r>
      <w:r w:rsidRPr="007617FF">
        <w:rPr>
          <w:sz w:val="24"/>
        </w:rPr>
        <w:t xml:space="preserve"> =</w:t>
      </w:r>
      <w:r>
        <w:rPr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2</m:t>
            </m:r>
          </m:den>
        </m:f>
      </m:oMath>
      <w:r w:rsidRPr="007617FF">
        <w:rPr>
          <w:rFonts w:eastAsiaTheme="minorEastAsia"/>
          <w:sz w:val="24"/>
        </w:rPr>
        <w:t xml:space="preserve"> </w:t>
      </w:r>
    </w:p>
    <w:p w:rsidR="00B201DD" w:rsidRPr="00945642" w:rsidRDefault="00945642" w:rsidP="00945642">
      <w:pPr>
        <w:spacing w:after="0" w:line="360" w:lineRule="auto"/>
        <w:jc w:val="both"/>
        <w:rPr>
          <w:sz w:val="24"/>
        </w:rPr>
      </w:pPr>
      <w:r w:rsidRPr="00945642">
        <w:rPr>
          <w:sz w:val="24"/>
        </w:rPr>
        <w:t>Για την ισόθερμη μεταβολή ισχύει:</w:t>
      </w:r>
    </w:p>
    <w:p w:rsidR="00957EB4" w:rsidRPr="00222C43" w:rsidRDefault="00C1250A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  <w:vertAlign w:val="subscript"/>
        </w:rPr>
      </w:pP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₁</m:t>
            </m:r>
          </m:num>
          <m:den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₂</m:t>
            </m:r>
          </m:den>
        </m:f>
      </m:oMath>
      <w:r w:rsidR="00F6087C" w:rsidRPr="00011A3B">
        <w:rPr>
          <w:rFonts w:eastAsiaTheme="minorEastAsia" w:cstheme="minorHAnsi"/>
          <w:color w:val="000000"/>
          <w:sz w:val="28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₁</m:t>
            </m:r>
          </m:den>
        </m:f>
      </m:oMath>
      <w:r w:rsidR="00F6087C" w:rsidRPr="00011A3B">
        <w:rPr>
          <w:rFonts w:eastAsiaTheme="minorEastAsia" w:cstheme="minorHAnsi"/>
          <w:color w:val="000000"/>
          <w:sz w:val="28"/>
          <w:szCs w:val="24"/>
        </w:rPr>
        <w:t xml:space="preserve"> </w:t>
      </w:r>
      <w:r w:rsidR="00F6087C" w:rsidRPr="00011A3B">
        <w:rPr>
          <w:rFonts w:eastAsiaTheme="minorEastAsia" w:hAnsi="Segoe UI Symbol" w:cstheme="minorHAnsi"/>
          <w:sz w:val="28"/>
          <w:szCs w:val="24"/>
        </w:rPr>
        <w:t>⇨</w:t>
      </w:r>
      <w:r w:rsidR="00011A3B">
        <w:rPr>
          <w:rFonts w:eastAsiaTheme="minorEastAsia" w:hAnsi="Segoe UI Symbol" w:cstheme="minorHAnsi"/>
          <w:sz w:val="28"/>
          <w:szCs w:val="24"/>
        </w:rPr>
        <w:t xml:space="preserve"> </w:t>
      </w:r>
      <w:r w:rsidR="00011A3B">
        <w:rPr>
          <w:rFonts w:eastAsiaTheme="minorEastAsia" w:hAnsi="Segoe UI Symbol" w:cstheme="minorHAnsi"/>
          <w:sz w:val="24"/>
          <w:szCs w:val="24"/>
          <w:lang w:val="en-US"/>
        </w:rPr>
        <w:t>v</w:t>
      </w:r>
      <w:r w:rsidR="00011A3B" w:rsidRPr="00222C43">
        <w:rPr>
          <w:rFonts w:eastAsiaTheme="minorEastAsia" w:hAnsi="Segoe UI Symbol" w:cstheme="minorHAnsi"/>
          <w:sz w:val="24"/>
          <w:szCs w:val="24"/>
          <w:vertAlign w:val="subscript"/>
        </w:rPr>
        <w:t>2</w:t>
      </w:r>
      <w:r w:rsidR="00011A3B" w:rsidRPr="00222C43">
        <w:rPr>
          <w:rFonts w:eastAsiaTheme="minorEastAsia" w:hAnsi="Segoe UI Symbol" w:cstheme="minorHAnsi"/>
          <w:sz w:val="24"/>
          <w:szCs w:val="24"/>
        </w:rPr>
        <w:t xml:space="preserve"> =</w:t>
      </w:r>
      <m:oMath>
        <m:r>
          <w:rPr>
            <w:rFonts w:ascii="Cambria Math" w:eastAsiaTheme="minorEastAsia" w:hAnsi="Cambria Math" w:cstheme="minorHAnsi"/>
            <w:sz w:val="28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₁ ·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>₁</m:t>
            </m:r>
          </m:num>
          <m:den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</w:rPr>
              <m:t>₂</m:t>
            </m:r>
          </m:den>
        </m:f>
      </m:oMath>
      <w:r w:rsidR="00F6087C" w:rsidRPr="00011A3B">
        <w:rPr>
          <w:rFonts w:eastAsiaTheme="minorEastAsia" w:hAnsi="Segoe UI Symbol" w:cstheme="minorHAnsi"/>
          <w:sz w:val="28"/>
          <w:szCs w:val="24"/>
        </w:rPr>
        <w:t xml:space="preserve"> </w:t>
      </w:r>
      <w:r w:rsidR="00957EB4" w:rsidRPr="00037F35">
        <w:rPr>
          <w:rFonts w:eastAsiaTheme="minorEastAsia" w:hAnsi="Segoe UI Symbol" w:cstheme="minorHAnsi"/>
          <w:sz w:val="24"/>
          <w:szCs w:val="24"/>
        </w:rPr>
        <w:t>⇨</w:t>
      </w:r>
      <w:r w:rsidR="00957EB4" w:rsidRPr="00222C43">
        <w:rPr>
          <w:rFonts w:eastAsiaTheme="minorEastAsia" w:hAnsi="Segoe UI Symbol" w:cstheme="minorHAnsi"/>
          <w:sz w:val="24"/>
          <w:szCs w:val="24"/>
        </w:rPr>
        <w:t xml:space="preserve"> </w:t>
      </w:r>
      <w:r w:rsidR="00222C43">
        <w:rPr>
          <w:rFonts w:eastAsiaTheme="minorEastAsia" w:hAnsi="Segoe UI Symbol" w:cstheme="minorHAnsi"/>
          <w:sz w:val="24"/>
          <w:szCs w:val="24"/>
          <w:lang w:val="en-US"/>
        </w:rPr>
        <w:t>v</w:t>
      </w:r>
      <w:r w:rsidR="00222C43" w:rsidRPr="00222C43">
        <w:rPr>
          <w:rFonts w:eastAsiaTheme="minorEastAsia" w:hAnsi="Segoe UI Symbol" w:cstheme="minorHAnsi"/>
          <w:sz w:val="24"/>
          <w:szCs w:val="24"/>
          <w:vertAlign w:val="subscript"/>
        </w:rPr>
        <w:t>2</w:t>
      </w:r>
      <w:r w:rsidR="00222C43" w:rsidRPr="00222C43">
        <w:rPr>
          <w:rFonts w:eastAsiaTheme="minorEastAsia" w:hAnsi="Segoe UI Symbol" w:cstheme="minorHAnsi"/>
          <w:sz w:val="24"/>
          <w:szCs w:val="24"/>
        </w:rPr>
        <w:t xml:space="preserve"> = 2 </w:t>
      </w:r>
      <w:r w:rsidR="00222C43" w:rsidRPr="00222C43">
        <w:rPr>
          <w:rFonts w:ascii="Segoe UI Symbol" w:eastAsiaTheme="minorEastAsia" w:hAnsi="Segoe UI Symbol" w:cstheme="minorHAnsi"/>
          <w:sz w:val="24"/>
          <w:szCs w:val="24"/>
        </w:rPr>
        <w:t>·</w:t>
      </w:r>
      <w:r w:rsidR="00222C43" w:rsidRPr="00222C43">
        <w:rPr>
          <w:rFonts w:eastAsiaTheme="minorEastAsia" w:hAnsi="Segoe UI Symbol" w:cstheme="minorHAnsi"/>
          <w:sz w:val="24"/>
          <w:szCs w:val="24"/>
        </w:rPr>
        <w:t xml:space="preserve"> </w:t>
      </w:r>
      <w:r w:rsidR="00222C43">
        <w:rPr>
          <w:rFonts w:eastAsiaTheme="minorEastAsia" w:hAnsi="Segoe UI Symbol" w:cstheme="minorHAnsi"/>
          <w:sz w:val="24"/>
          <w:szCs w:val="24"/>
          <w:lang w:val="en-US"/>
        </w:rPr>
        <w:t>v</w:t>
      </w:r>
      <w:r w:rsidR="00222C43" w:rsidRPr="00222C43">
        <w:rPr>
          <w:rFonts w:eastAsiaTheme="minorEastAsia" w:hAnsi="Segoe UI Symbol" w:cstheme="minorHAnsi"/>
          <w:sz w:val="24"/>
          <w:szCs w:val="24"/>
          <w:vertAlign w:val="subscript"/>
        </w:rPr>
        <w:t>1</w:t>
      </w:r>
      <w:r w:rsidR="00222C43" w:rsidRPr="00222C43">
        <w:rPr>
          <w:rFonts w:eastAsiaTheme="minorEastAsia" w:hAnsi="Segoe UI Symbol" w:cstheme="minorHAnsi"/>
          <w:sz w:val="24"/>
          <w:szCs w:val="24"/>
        </w:rPr>
        <w:t xml:space="preserve"> </w:t>
      </w:r>
      <w:r w:rsidR="00222C43" w:rsidRPr="00037F35">
        <w:rPr>
          <w:rFonts w:eastAsiaTheme="minorEastAsia" w:hAnsi="Segoe UI Symbol" w:cstheme="minorHAnsi"/>
          <w:sz w:val="24"/>
          <w:szCs w:val="24"/>
        </w:rPr>
        <w:t>⇨</w:t>
      </w:r>
      <w:r w:rsidR="00222C43" w:rsidRPr="00222C43">
        <w:rPr>
          <w:rFonts w:eastAsiaTheme="minorEastAsia" w:hAnsi="Segoe UI Symbol" w:cstheme="minorHAnsi"/>
          <w:sz w:val="24"/>
          <w:szCs w:val="24"/>
        </w:rPr>
        <w:t xml:space="preserve"> </w:t>
      </w:r>
      <w:r w:rsidR="00222C43">
        <w:rPr>
          <w:rFonts w:eastAsiaTheme="minorEastAsia" w:hAnsi="Segoe UI Symbol" w:cstheme="minorHAnsi"/>
          <w:sz w:val="24"/>
          <w:szCs w:val="24"/>
          <w:lang w:val="en-US"/>
        </w:rPr>
        <w:t>v</w:t>
      </w:r>
      <w:r w:rsidR="00222C43" w:rsidRPr="00222C43">
        <w:rPr>
          <w:rFonts w:eastAsiaTheme="minorEastAsia" w:hAnsi="Segoe UI Symbol" w:cstheme="minorHAnsi"/>
          <w:sz w:val="24"/>
          <w:szCs w:val="24"/>
          <w:vertAlign w:val="subscript"/>
        </w:rPr>
        <w:t>2</w:t>
      </w:r>
      <w:r w:rsidR="00222C43" w:rsidRPr="00222C43">
        <w:rPr>
          <w:rFonts w:eastAsiaTheme="minorEastAsia" w:hAnsi="Segoe UI Symbol" w:cstheme="minorHAnsi"/>
          <w:sz w:val="24"/>
          <w:szCs w:val="24"/>
        </w:rPr>
        <w:t xml:space="preserve"> = 2 </w:t>
      </w:r>
      <w:r w:rsidR="00222C43" w:rsidRPr="00222C43">
        <w:rPr>
          <w:rFonts w:ascii="Segoe UI Symbol" w:eastAsiaTheme="minorEastAsia" w:hAnsi="Segoe UI Symbol" w:cstheme="minorHAnsi"/>
          <w:sz w:val="24"/>
          <w:szCs w:val="24"/>
        </w:rPr>
        <w:t>· 1</w:t>
      </w:r>
      <m:oMath>
        <m:r>
          <w:rPr>
            <w:rFonts w:ascii="Cambria Math" w:eastAsiaTheme="minorEastAsia" w:hAnsi="Cambria Math" w:cstheme="minorHAnsi"/>
            <w:sz w:val="28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mᶟ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Kg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</m:t>
            </m:r>
          </m:den>
        </m:f>
      </m:oMath>
      <w:r w:rsidR="00222C43" w:rsidRPr="00222C43">
        <w:rPr>
          <w:rFonts w:ascii="Segoe UI Symbol" w:eastAsiaTheme="minorEastAsia" w:hAnsi="Segoe UI Symbol" w:cstheme="minorHAnsi"/>
          <w:sz w:val="24"/>
          <w:szCs w:val="24"/>
        </w:rPr>
        <w:t xml:space="preserve"> </w:t>
      </w:r>
      <w:r w:rsidR="00222C43" w:rsidRPr="00037F35">
        <w:rPr>
          <w:rFonts w:eastAsiaTheme="minorEastAsia" w:hAnsi="Segoe UI Symbol" w:cstheme="minorHAnsi"/>
          <w:sz w:val="24"/>
          <w:szCs w:val="24"/>
        </w:rPr>
        <w:t>⇨</w:t>
      </w:r>
      <w:r w:rsidR="00222C43" w:rsidRPr="00222C43">
        <w:rPr>
          <w:rFonts w:eastAsiaTheme="minorEastAsia" w:hAnsi="Segoe UI Symbol" w:cstheme="minorHAnsi"/>
          <w:sz w:val="24"/>
          <w:szCs w:val="24"/>
        </w:rPr>
        <w:t xml:space="preserve"> </w:t>
      </w:r>
      <w:r w:rsidR="00222C43" w:rsidRPr="00222C43">
        <w:rPr>
          <w:rFonts w:eastAsiaTheme="minorEastAsia" w:hAnsi="Segoe UI Symbol" w:cstheme="minorHAnsi"/>
          <w:b/>
          <w:sz w:val="24"/>
          <w:szCs w:val="24"/>
          <w:lang w:val="en-US"/>
        </w:rPr>
        <w:t>v</w:t>
      </w:r>
      <w:r w:rsidR="00222C43" w:rsidRPr="00222C43">
        <w:rPr>
          <w:rFonts w:eastAsiaTheme="minorEastAsia" w:hAnsi="Segoe UI Symbol" w:cstheme="minorHAnsi"/>
          <w:b/>
          <w:sz w:val="24"/>
          <w:szCs w:val="24"/>
          <w:vertAlign w:val="subscript"/>
        </w:rPr>
        <w:t>2</w:t>
      </w:r>
      <w:r w:rsidR="00222C43" w:rsidRPr="00222C43">
        <w:rPr>
          <w:rFonts w:eastAsiaTheme="minorEastAsia" w:hAnsi="Segoe UI Symbol" w:cstheme="minorHAnsi"/>
          <w:b/>
          <w:sz w:val="24"/>
          <w:szCs w:val="24"/>
        </w:rPr>
        <w:t xml:space="preserve"> = 2 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sz w:val="28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mᶟ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Kg</m:t>
            </m:r>
            <m:r>
              <m:rPr>
                <m:sty m:val="b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 </m:t>
            </m:r>
          </m:den>
        </m:f>
      </m:oMath>
    </w:p>
    <w:p w:rsidR="00957EB4" w:rsidRPr="00222C43" w:rsidRDefault="00957EB4" w:rsidP="00957EB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sz w:val="24"/>
          <w:szCs w:val="24"/>
        </w:rPr>
      </w:pPr>
    </w:p>
    <w:p w:rsidR="00E5412E" w:rsidRPr="00957EB4" w:rsidRDefault="00E5412E" w:rsidP="00957EB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9D2451">
        <w:rPr>
          <w:b/>
          <w:sz w:val="24"/>
        </w:rPr>
        <w:t>γ)</w:t>
      </w:r>
      <w:r w:rsidRPr="00E5412E">
        <w:rPr>
          <w:sz w:val="24"/>
        </w:rPr>
        <w:t xml:space="preserve"> </w:t>
      </w:r>
      <w:r w:rsidR="00737E03">
        <w:rPr>
          <w:sz w:val="24"/>
        </w:rPr>
        <w:t>Σε μία</w:t>
      </w:r>
      <w:r w:rsidRPr="00E5412E">
        <w:rPr>
          <w:sz w:val="24"/>
        </w:rPr>
        <w:t xml:space="preserve"> </w:t>
      </w:r>
      <w:r w:rsidR="00737E03">
        <w:rPr>
          <w:sz w:val="24"/>
        </w:rPr>
        <w:t>ισόθερμη μεταβολή η εσωτερική ενέργεια παραμένει σταθερή</w:t>
      </w:r>
      <w:r w:rsidRPr="00E5412E">
        <w:rPr>
          <w:sz w:val="24"/>
        </w:rPr>
        <w:t xml:space="preserve">. </w:t>
      </w:r>
      <w:r w:rsidR="00737E03">
        <w:rPr>
          <w:sz w:val="24"/>
        </w:rPr>
        <w:t>Συνεπώς</w:t>
      </w:r>
      <w:r w:rsidR="0069128F">
        <w:rPr>
          <w:sz w:val="24"/>
        </w:rPr>
        <w:t>,</w:t>
      </w:r>
      <w:r w:rsidR="00737E03">
        <w:rPr>
          <w:sz w:val="24"/>
        </w:rPr>
        <w:t xml:space="preserve"> η μεταβολή της εσωτερικής ενέργειας είναι </w:t>
      </w:r>
      <w:r w:rsidR="00737E03" w:rsidRPr="00737E03">
        <w:rPr>
          <w:b/>
          <w:sz w:val="24"/>
        </w:rPr>
        <w:t>μηδέν</w:t>
      </w:r>
      <w:r w:rsidR="00737E03">
        <w:rPr>
          <w:sz w:val="24"/>
        </w:rPr>
        <w:t xml:space="preserve"> (</w:t>
      </w:r>
      <w:r w:rsidR="00737E03" w:rsidRPr="00737E03">
        <w:rPr>
          <w:b/>
          <w:sz w:val="24"/>
        </w:rPr>
        <w:t>Δ</w:t>
      </w:r>
      <w:r w:rsidR="00737E03" w:rsidRPr="00737E03">
        <w:rPr>
          <w:b/>
          <w:sz w:val="24"/>
          <w:lang w:val="en-US"/>
        </w:rPr>
        <w:t>U</w:t>
      </w:r>
      <w:r w:rsidR="00737E03" w:rsidRPr="00737E03">
        <w:rPr>
          <w:b/>
          <w:sz w:val="24"/>
        </w:rPr>
        <w:t xml:space="preserve"> =</w:t>
      </w:r>
      <w:r w:rsidRPr="00737E03">
        <w:rPr>
          <w:b/>
          <w:sz w:val="24"/>
        </w:rPr>
        <w:t xml:space="preserve"> 0</w:t>
      </w:r>
      <w:r w:rsidR="00737E03">
        <w:rPr>
          <w:b/>
          <w:sz w:val="24"/>
        </w:rPr>
        <w:t>)</w:t>
      </w:r>
      <w:r w:rsidR="00037F35" w:rsidRPr="00957EB4">
        <w:rPr>
          <w:sz w:val="24"/>
        </w:rPr>
        <w:t>.</w:t>
      </w:r>
    </w:p>
    <w:p w:rsidR="00BA2484" w:rsidRPr="003F67D9" w:rsidRDefault="00BA2484" w:rsidP="00E5412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sectPr w:rsidR="00BA2484" w:rsidRPr="003F67D9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1165F"/>
    <w:rsid w:val="00011A3B"/>
    <w:rsid w:val="000325AD"/>
    <w:rsid w:val="00037F35"/>
    <w:rsid w:val="000C245A"/>
    <w:rsid w:val="000C6C69"/>
    <w:rsid w:val="000D0C93"/>
    <w:rsid w:val="000E1D41"/>
    <w:rsid w:val="00157FFB"/>
    <w:rsid w:val="001768B6"/>
    <w:rsid w:val="00181345"/>
    <w:rsid w:val="00194499"/>
    <w:rsid w:val="001B5E3E"/>
    <w:rsid w:val="001E6003"/>
    <w:rsid w:val="00222C43"/>
    <w:rsid w:val="002367BB"/>
    <w:rsid w:val="00246080"/>
    <w:rsid w:val="00261289"/>
    <w:rsid w:val="00293EA8"/>
    <w:rsid w:val="00317FB3"/>
    <w:rsid w:val="003232B7"/>
    <w:rsid w:val="00334B0E"/>
    <w:rsid w:val="00337C21"/>
    <w:rsid w:val="00361B2B"/>
    <w:rsid w:val="00377045"/>
    <w:rsid w:val="003A3CFF"/>
    <w:rsid w:val="003D3C13"/>
    <w:rsid w:val="003F0AC5"/>
    <w:rsid w:val="003F5B1A"/>
    <w:rsid w:val="003F67D9"/>
    <w:rsid w:val="00404C39"/>
    <w:rsid w:val="00417761"/>
    <w:rsid w:val="00440F1B"/>
    <w:rsid w:val="00477A75"/>
    <w:rsid w:val="004A15A1"/>
    <w:rsid w:val="004D0BDC"/>
    <w:rsid w:val="004E3846"/>
    <w:rsid w:val="00510453"/>
    <w:rsid w:val="00511EA0"/>
    <w:rsid w:val="0053262C"/>
    <w:rsid w:val="005414A4"/>
    <w:rsid w:val="00546B75"/>
    <w:rsid w:val="005C2B03"/>
    <w:rsid w:val="005F6F66"/>
    <w:rsid w:val="00617562"/>
    <w:rsid w:val="0069128F"/>
    <w:rsid w:val="006D09BE"/>
    <w:rsid w:val="006E4C2C"/>
    <w:rsid w:val="006E7E66"/>
    <w:rsid w:val="006F7813"/>
    <w:rsid w:val="00712F71"/>
    <w:rsid w:val="00713D90"/>
    <w:rsid w:val="00716C4E"/>
    <w:rsid w:val="007209E5"/>
    <w:rsid w:val="00737E03"/>
    <w:rsid w:val="007532BE"/>
    <w:rsid w:val="007617FF"/>
    <w:rsid w:val="007777F1"/>
    <w:rsid w:val="00780F2A"/>
    <w:rsid w:val="007C37A6"/>
    <w:rsid w:val="007E2AA4"/>
    <w:rsid w:val="007E37C6"/>
    <w:rsid w:val="007E6AEF"/>
    <w:rsid w:val="007F0B48"/>
    <w:rsid w:val="0083125A"/>
    <w:rsid w:val="00844C03"/>
    <w:rsid w:val="00852451"/>
    <w:rsid w:val="00873AE0"/>
    <w:rsid w:val="008E5346"/>
    <w:rsid w:val="00945642"/>
    <w:rsid w:val="00957EB4"/>
    <w:rsid w:val="0096229A"/>
    <w:rsid w:val="00975CD7"/>
    <w:rsid w:val="009B1715"/>
    <w:rsid w:val="009D2451"/>
    <w:rsid w:val="009F5A7B"/>
    <w:rsid w:val="00A02702"/>
    <w:rsid w:val="00A107B2"/>
    <w:rsid w:val="00A43C46"/>
    <w:rsid w:val="00A43EED"/>
    <w:rsid w:val="00A84A91"/>
    <w:rsid w:val="00AB6CD4"/>
    <w:rsid w:val="00AC0C3E"/>
    <w:rsid w:val="00AC5C7A"/>
    <w:rsid w:val="00AD5483"/>
    <w:rsid w:val="00AE1FF4"/>
    <w:rsid w:val="00AF0AFB"/>
    <w:rsid w:val="00B201DD"/>
    <w:rsid w:val="00B30613"/>
    <w:rsid w:val="00B65AF9"/>
    <w:rsid w:val="00B76004"/>
    <w:rsid w:val="00B96F67"/>
    <w:rsid w:val="00BA2484"/>
    <w:rsid w:val="00BD33B1"/>
    <w:rsid w:val="00C1250A"/>
    <w:rsid w:val="00C20275"/>
    <w:rsid w:val="00C260D0"/>
    <w:rsid w:val="00C974FC"/>
    <w:rsid w:val="00CC69E4"/>
    <w:rsid w:val="00CF6564"/>
    <w:rsid w:val="00D26FEE"/>
    <w:rsid w:val="00D343FD"/>
    <w:rsid w:val="00D63F9D"/>
    <w:rsid w:val="00D65EF2"/>
    <w:rsid w:val="00D662CC"/>
    <w:rsid w:val="00D715A1"/>
    <w:rsid w:val="00D77B6B"/>
    <w:rsid w:val="00D80905"/>
    <w:rsid w:val="00D84681"/>
    <w:rsid w:val="00DD4C57"/>
    <w:rsid w:val="00DE75A1"/>
    <w:rsid w:val="00E02C6D"/>
    <w:rsid w:val="00E32FB7"/>
    <w:rsid w:val="00E404EF"/>
    <w:rsid w:val="00E5378E"/>
    <w:rsid w:val="00E5412E"/>
    <w:rsid w:val="00EF024B"/>
    <w:rsid w:val="00EF1A25"/>
    <w:rsid w:val="00F31FA5"/>
    <w:rsid w:val="00F357E3"/>
    <w:rsid w:val="00F41658"/>
    <w:rsid w:val="00F6087C"/>
    <w:rsid w:val="00F6709A"/>
    <w:rsid w:val="00F855D5"/>
    <w:rsid w:val="00F90600"/>
    <w:rsid w:val="00FA59C6"/>
    <w:rsid w:val="00FC442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6</cp:revision>
  <dcterms:created xsi:type="dcterms:W3CDTF">2022-03-18T14:32:00Z</dcterms:created>
  <dcterms:modified xsi:type="dcterms:W3CDTF">2022-03-18T17:28:00Z</dcterms:modified>
</cp:coreProperties>
</file>