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B9" w:rsidRPr="009102B6" w:rsidRDefault="001473B9" w:rsidP="001473B9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9102B6" w:rsidRPr="00F16890" w:rsidRDefault="009102B6" w:rsidP="009102B6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1473B9" w:rsidRDefault="001473B9" w:rsidP="001473B9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1473B9" w:rsidRDefault="009102B6" w:rsidP="001473B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1473B9">
        <w:rPr>
          <w:b/>
          <w:bCs/>
          <w:sz w:val="24"/>
          <w:szCs w:val="24"/>
        </w:rPr>
        <w:t>.</w:t>
      </w:r>
      <w:r w:rsidR="001473B9" w:rsidRPr="0098707E">
        <w:rPr>
          <w:bCs/>
          <w:sz w:val="24"/>
          <w:szCs w:val="24"/>
        </w:rPr>
        <w:t xml:space="preserve"> </w:t>
      </w:r>
      <w:r w:rsidR="003F0068" w:rsidRPr="003F0068">
        <w:rPr>
          <w:color w:val="000000" w:themeColor="text1"/>
          <w:sz w:val="24"/>
          <w:szCs w:val="24"/>
        </w:rPr>
        <w:t>άτομα</w:t>
      </w:r>
    </w:p>
    <w:p w:rsidR="001473B9" w:rsidRDefault="009102B6" w:rsidP="001473B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1473B9">
        <w:rPr>
          <w:sz w:val="24"/>
          <w:szCs w:val="24"/>
        </w:rPr>
        <w:t xml:space="preserve">. </w:t>
      </w:r>
      <w:r w:rsidR="003F0068" w:rsidRPr="0061470E">
        <w:rPr>
          <w:rFonts w:cstheme="minorHAnsi"/>
          <w:color w:val="000000" w:themeColor="text1"/>
          <w:sz w:val="24"/>
          <w:szCs w:val="24"/>
        </w:rPr>
        <w:t>εσωτερική</w:t>
      </w:r>
    </w:p>
    <w:p w:rsidR="001473B9" w:rsidRDefault="009102B6" w:rsidP="001473B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1473B9">
        <w:rPr>
          <w:sz w:val="24"/>
          <w:szCs w:val="24"/>
        </w:rPr>
        <w:t xml:space="preserve">. </w:t>
      </w:r>
      <w:r w:rsidR="003F0068" w:rsidRPr="0061470E">
        <w:rPr>
          <w:rFonts w:cstheme="minorHAnsi"/>
          <w:color w:val="000000" w:themeColor="text1"/>
          <w:sz w:val="24"/>
          <w:szCs w:val="24"/>
        </w:rPr>
        <w:t>κυκλική</w:t>
      </w:r>
    </w:p>
    <w:p w:rsidR="009102B6" w:rsidRPr="009102B6" w:rsidRDefault="009102B6" w:rsidP="001473B9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 w:rsidRPr="009102B6">
        <w:rPr>
          <w:b/>
          <w:sz w:val="24"/>
          <w:szCs w:val="24"/>
        </w:rPr>
        <w:t xml:space="preserve">δ. </w:t>
      </w:r>
      <w:r w:rsidR="0061470E" w:rsidRPr="0061470E">
        <w:rPr>
          <w:color w:val="000000" w:themeColor="text1"/>
          <w:sz w:val="24"/>
          <w:szCs w:val="24"/>
        </w:rPr>
        <w:t>καύσιμα</w:t>
      </w:r>
    </w:p>
    <w:p w:rsidR="001473B9" w:rsidRDefault="001473B9" w:rsidP="001473B9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:rsidR="00FA733C" w:rsidRDefault="001473B9" w:rsidP="0061470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0" w:name="_Hlk95153601"/>
      <w:r>
        <w:rPr>
          <w:b/>
          <w:bCs/>
          <w:sz w:val="24"/>
          <w:szCs w:val="24"/>
        </w:rPr>
        <w:t>2.2</w:t>
      </w:r>
      <w:bookmarkEnd w:id="0"/>
      <w:r w:rsidR="009102B6">
        <w:rPr>
          <w:sz w:val="24"/>
          <w:szCs w:val="24"/>
        </w:rPr>
        <w:t xml:space="preserve"> </w:t>
      </w:r>
    </w:p>
    <w:p w:rsidR="00FA733C" w:rsidRDefault="00FA733C" w:rsidP="00FA733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515E55">
        <w:rPr>
          <w:b/>
          <w:sz w:val="24"/>
          <w:szCs w:val="24"/>
        </w:rPr>
        <w:t>α)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Η ενθαλπία σ</w:t>
      </w:r>
      <w:r w:rsidRPr="009102B6">
        <w:rPr>
          <w:sz w:val="24"/>
          <w:szCs w:val="24"/>
        </w:rPr>
        <w:t xml:space="preserve">υμβολίζεται με το γράμμα </w:t>
      </w:r>
      <w:r w:rsidRPr="00230FCF">
        <w:rPr>
          <w:b/>
          <w:sz w:val="24"/>
          <w:szCs w:val="24"/>
        </w:rPr>
        <w:t>Η</w:t>
      </w:r>
      <w:r w:rsidRPr="009102B6">
        <w:rPr>
          <w:sz w:val="24"/>
          <w:szCs w:val="24"/>
        </w:rPr>
        <w:t xml:space="preserve">. </w:t>
      </w:r>
      <w:r w:rsidRPr="0061470E">
        <w:rPr>
          <w:sz w:val="24"/>
          <w:szCs w:val="24"/>
        </w:rPr>
        <w:t xml:space="preserve">Η μονάδα μέτρησης της ενθαλπίας </w:t>
      </w:r>
      <w:r w:rsidR="00230FCF">
        <w:rPr>
          <w:sz w:val="24"/>
          <w:szCs w:val="24"/>
        </w:rPr>
        <w:t>στο Διεθνές Σύστημα (</w:t>
      </w:r>
      <w:r w:rsidR="00230FCF">
        <w:rPr>
          <w:sz w:val="24"/>
          <w:szCs w:val="24"/>
          <w:lang w:val="en-US"/>
        </w:rPr>
        <w:t>S</w:t>
      </w:r>
      <w:r w:rsidR="00230FCF" w:rsidRPr="0007460E">
        <w:rPr>
          <w:sz w:val="24"/>
          <w:szCs w:val="24"/>
        </w:rPr>
        <w:t>.</w:t>
      </w:r>
      <w:r w:rsidR="00230FCF">
        <w:rPr>
          <w:sz w:val="24"/>
          <w:szCs w:val="24"/>
          <w:lang w:val="en-US"/>
        </w:rPr>
        <w:t>I</w:t>
      </w:r>
      <w:r w:rsidR="00230FCF" w:rsidRPr="00AC3917">
        <w:rPr>
          <w:sz w:val="24"/>
          <w:szCs w:val="24"/>
        </w:rPr>
        <w:t>.)</w:t>
      </w:r>
      <w:r w:rsidR="00230FCF">
        <w:rPr>
          <w:sz w:val="24"/>
          <w:szCs w:val="24"/>
        </w:rPr>
        <w:t xml:space="preserve"> </w:t>
      </w:r>
      <w:r w:rsidRPr="0061470E">
        <w:rPr>
          <w:sz w:val="24"/>
          <w:szCs w:val="24"/>
        </w:rPr>
        <w:t xml:space="preserve">είναι </w:t>
      </w:r>
      <w:r>
        <w:rPr>
          <w:sz w:val="24"/>
          <w:szCs w:val="24"/>
        </w:rPr>
        <w:t xml:space="preserve">το </w:t>
      </w:r>
      <w:r w:rsidRPr="00230FCF">
        <w:rPr>
          <w:b/>
          <w:sz w:val="24"/>
          <w:szCs w:val="24"/>
          <w:lang w:val="en-US"/>
        </w:rPr>
        <w:t>Joule</w:t>
      </w:r>
      <w:r w:rsidR="00230FCF" w:rsidRPr="00230FCF">
        <w:rPr>
          <w:sz w:val="24"/>
          <w:szCs w:val="24"/>
        </w:rPr>
        <w:t>,</w:t>
      </w:r>
      <w:r w:rsidRPr="0061470E">
        <w:rPr>
          <w:sz w:val="24"/>
          <w:szCs w:val="24"/>
        </w:rPr>
        <w:t xml:space="preserve"> </w:t>
      </w:r>
      <w:r w:rsidRPr="00230FCF">
        <w:rPr>
          <w:b/>
          <w:sz w:val="24"/>
          <w:szCs w:val="24"/>
        </w:rPr>
        <w:t>(J)</w:t>
      </w:r>
      <w:r w:rsidRPr="0061470E">
        <w:rPr>
          <w:sz w:val="24"/>
          <w:szCs w:val="24"/>
        </w:rPr>
        <w:t>.</w:t>
      </w:r>
    </w:p>
    <w:p w:rsidR="00FA733C" w:rsidRDefault="00FA733C" w:rsidP="00FA733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515E5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Pr="009102B6">
        <w:rPr>
          <w:sz w:val="24"/>
          <w:szCs w:val="24"/>
        </w:rPr>
        <w:t xml:space="preserve"> </w:t>
      </w:r>
      <w:r>
        <w:rPr>
          <w:sz w:val="24"/>
          <w:szCs w:val="24"/>
        </w:rPr>
        <w:t>ενθαλπία βρίσκει εφαρ</w:t>
      </w:r>
      <w:r w:rsidRPr="0061470E">
        <w:rPr>
          <w:sz w:val="24"/>
          <w:szCs w:val="24"/>
        </w:rPr>
        <w:t xml:space="preserve">μογή στην αντιμετώπιση των προβλημάτων του ατμού, του νερού, του αέρα, των ψυκτικών μέσων και των εφαρμογών τους στα ανοικτά </w:t>
      </w:r>
      <w:r>
        <w:rPr>
          <w:sz w:val="24"/>
          <w:szCs w:val="24"/>
        </w:rPr>
        <w:t>συστήματα</w:t>
      </w:r>
      <w:r w:rsidRPr="009102B6">
        <w:rPr>
          <w:sz w:val="24"/>
          <w:szCs w:val="24"/>
        </w:rPr>
        <w:t>.</w:t>
      </w:r>
    </w:p>
    <w:sectPr w:rsidR="00FA733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76A" w:rsidRDefault="0024276A" w:rsidP="00B906C3">
      <w:pPr>
        <w:spacing w:after="0" w:line="240" w:lineRule="auto"/>
      </w:pPr>
      <w:r>
        <w:separator/>
      </w:r>
    </w:p>
  </w:endnote>
  <w:endnote w:type="continuationSeparator" w:id="1">
    <w:p w:rsidR="0024276A" w:rsidRDefault="0024276A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76A" w:rsidRDefault="0024276A" w:rsidP="00B906C3">
      <w:pPr>
        <w:spacing w:after="0" w:line="240" w:lineRule="auto"/>
      </w:pPr>
      <w:r>
        <w:separator/>
      </w:r>
    </w:p>
  </w:footnote>
  <w:footnote w:type="continuationSeparator" w:id="1">
    <w:p w:rsidR="0024276A" w:rsidRDefault="0024276A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15716"/>
    <w:rsid w:val="0002631F"/>
    <w:rsid w:val="000325AD"/>
    <w:rsid w:val="0007313B"/>
    <w:rsid w:val="00076216"/>
    <w:rsid w:val="00083E5F"/>
    <w:rsid w:val="000E1AD6"/>
    <w:rsid w:val="000E383C"/>
    <w:rsid w:val="000E51F7"/>
    <w:rsid w:val="000E707C"/>
    <w:rsid w:val="000F3A3D"/>
    <w:rsid w:val="001018D1"/>
    <w:rsid w:val="00107A65"/>
    <w:rsid w:val="00112133"/>
    <w:rsid w:val="001206B3"/>
    <w:rsid w:val="00133E77"/>
    <w:rsid w:val="001473B9"/>
    <w:rsid w:val="001664AA"/>
    <w:rsid w:val="00186BBC"/>
    <w:rsid w:val="001B01A8"/>
    <w:rsid w:val="001B27C8"/>
    <w:rsid w:val="001B5E3E"/>
    <w:rsid w:val="001B62E0"/>
    <w:rsid w:val="001E7E00"/>
    <w:rsid w:val="00204E23"/>
    <w:rsid w:val="00230FCF"/>
    <w:rsid w:val="0023121B"/>
    <w:rsid w:val="002367BB"/>
    <w:rsid w:val="0024236C"/>
    <w:rsid w:val="0024276A"/>
    <w:rsid w:val="00256B11"/>
    <w:rsid w:val="002871F1"/>
    <w:rsid w:val="002A7AA3"/>
    <w:rsid w:val="002C24FC"/>
    <w:rsid w:val="002D2E01"/>
    <w:rsid w:val="00334381"/>
    <w:rsid w:val="00355ADA"/>
    <w:rsid w:val="00364250"/>
    <w:rsid w:val="003917DB"/>
    <w:rsid w:val="003A65C7"/>
    <w:rsid w:val="003F0068"/>
    <w:rsid w:val="004016D2"/>
    <w:rsid w:val="00421BBE"/>
    <w:rsid w:val="0047170F"/>
    <w:rsid w:val="004935BC"/>
    <w:rsid w:val="004B4C9C"/>
    <w:rsid w:val="004C2861"/>
    <w:rsid w:val="004E13AF"/>
    <w:rsid w:val="004E3846"/>
    <w:rsid w:val="004F115B"/>
    <w:rsid w:val="00511EF6"/>
    <w:rsid w:val="0053262C"/>
    <w:rsid w:val="00536708"/>
    <w:rsid w:val="00546B75"/>
    <w:rsid w:val="00573B3B"/>
    <w:rsid w:val="005764D3"/>
    <w:rsid w:val="0058397A"/>
    <w:rsid w:val="005B2A52"/>
    <w:rsid w:val="005B4E89"/>
    <w:rsid w:val="005D287B"/>
    <w:rsid w:val="005F6F66"/>
    <w:rsid w:val="0061171D"/>
    <w:rsid w:val="0061470E"/>
    <w:rsid w:val="00634B80"/>
    <w:rsid w:val="00650D32"/>
    <w:rsid w:val="00655061"/>
    <w:rsid w:val="00660440"/>
    <w:rsid w:val="00673549"/>
    <w:rsid w:val="00676C7E"/>
    <w:rsid w:val="006A3BEC"/>
    <w:rsid w:val="006B6EF7"/>
    <w:rsid w:val="006C55FB"/>
    <w:rsid w:val="006D2A6F"/>
    <w:rsid w:val="006E7E66"/>
    <w:rsid w:val="006F09AB"/>
    <w:rsid w:val="006F320C"/>
    <w:rsid w:val="007003DB"/>
    <w:rsid w:val="00702358"/>
    <w:rsid w:val="00741D04"/>
    <w:rsid w:val="00757113"/>
    <w:rsid w:val="007742C9"/>
    <w:rsid w:val="00785F1C"/>
    <w:rsid w:val="007A0D05"/>
    <w:rsid w:val="007B1BB0"/>
    <w:rsid w:val="007B50A7"/>
    <w:rsid w:val="007C37A6"/>
    <w:rsid w:val="007E1B2E"/>
    <w:rsid w:val="007E37C6"/>
    <w:rsid w:val="008006F0"/>
    <w:rsid w:val="00826C2F"/>
    <w:rsid w:val="0084080A"/>
    <w:rsid w:val="00847716"/>
    <w:rsid w:val="00884F3E"/>
    <w:rsid w:val="00890E34"/>
    <w:rsid w:val="008922BD"/>
    <w:rsid w:val="008B469C"/>
    <w:rsid w:val="008C0E8F"/>
    <w:rsid w:val="008D5BA0"/>
    <w:rsid w:val="009102B6"/>
    <w:rsid w:val="00912443"/>
    <w:rsid w:val="00917099"/>
    <w:rsid w:val="009375F5"/>
    <w:rsid w:val="00942253"/>
    <w:rsid w:val="00950CAE"/>
    <w:rsid w:val="0096229A"/>
    <w:rsid w:val="00970986"/>
    <w:rsid w:val="00972F21"/>
    <w:rsid w:val="00973333"/>
    <w:rsid w:val="00981055"/>
    <w:rsid w:val="0098707E"/>
    <w:rsid w:val="009A1BC3"/>
    <w:rsid w:val="009C03A0"/>
    <w:rsid w:val="009C3679"/>
    <w:rsid w:val="00A44212"/>
    <w:rsid w:val="00A56009"/>
    <w:rsid w:val="00AB5F09"/>
    <w:rsid w:val="00AC21F5"/>
    <w:rsid w:val="00AC3917"/>
    <w:rsid w:val="00AC4B74"/>
    <w:rsid w:val="00AD1C7B"/>
    <w:rsid w:val="00AF480A"/>
    <w:rsid w:val="00B216AB"/>
    <w:rsid w:val="00B30613"/>
    <w:rsid w:val="00B47BD4"/>
    <w:rsid w:val="00B764AE"/>
    <w:rsid w:val="00B86353"/>
    <w:rsid w:val="00B906C3"/>
    <w:rsid w:val="00BB3C2A"/>
    <w:rsid w:val="00BC25F6"/>
    <w:rsid w:val="00BC28AB"/>
    <w:rsid w:val="00BE3063"/>
    <w:rsid w:val="00C02B01"/>
    <w:rsid w:val="00C16EE8"/>
    <w:rsid w:val="00C209D0"/>
    <w:rsid w:val="00C335B0"/>
    <w:rsid w:val="00C4217B"/>
    <w:rsid w:val="00C46E44"/>
    <w:rsid w:val="00C974FC"/>
    <w:rsid w:val="00CE1759"/>
    <w:rsid w:val="00CE2688"/>
    <w:rsid w:val="00CF4353"/>
    <w:rsid w:val="00D0251C"/>
    <w:rsid w:val="00D126D4"/>
    <w:rsid w:val="00D20C49"/>
    <w:rsid w:val="00D22E63"/>
    <w:rsid w:val="00D36D60"/>
    <w:rsid w:val="00D556CE"/>
    <w:rsid w:val="00D6203E"/>
    <w:rsid w:val="00D63F9D"/>
    <w:rsid w:val="00D662CC"/>
    <w:rsid w:val="00D84681"/>
    <w:rsid w:val="00D930B7"/>
    <w:rsid w:val="00D944E3"/>
    <w:rsid w:val="00DB6F8E"/>
    <w:rsid w:val="00DD4C57"/>
    <w:rsid w:val="00E052BA"/>
    <w:rsid w:val="00E55746"/>
    <w:rsid w:val="00E84745"/>
    <w:rsid w:val="00E9302A"/>
    <w:rsid w:val="00EB5561"/>
    <w:rsid w:val="00EC7974"/>
    <w:rsid w:val="00EE12A9"/>
    <w:rsid w:val="00F0709F"/>
    <w:rsid w:val="00F129B0"/>
    <w:rsid w:val="00F16890"/>
    <w:rsid w:val="00F51FE9"/>
    <w:rsid w:val="00F70898"/>
    <w:rsid w:val="00FA733C"/>
    <w:rsid w:val="00FB35AD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2022-03-28T14:20:00Z</dcterms:created>
  <dcterms:modified xsi:type="dcterms:W3CDTF">2022-03-28T14:21:00Z</dcterms:modified>
</cp:coreProperties>
</file>