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96" w:rsidRPr="00AF7BA4" w:rsidRDefault="00614BFA" w:rsidP="005B5C05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406AAB">
        <w:rPr>
          <w:rFonts w:cs="Calibri"/>
          <w:b/>
          <w:bCs/>
          <w:sz w:val="24"/>
          <w:szCs w:val="24"/>
          <w:u w:val="single"/>
          <w:lang w:eastAsia="en-US"/>
        </w:rPr>
        <w:t>4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A715B3" w:rsidRPr="00AF7BA4" w:rsidRDefault="00A715B3" w:rsidP="005B5C05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lang w:eastAsia="en-US"/>
        </w:rPr>
      </w:pPr>
    </w:p>
    <w:p w:rsidR="000F1896" w:rsidRPr="00130E58" w:rsidRDefault="00A715B3" w:rsidP="00130E58">
      <w:pPr>
        <w:shd w:val="clear" w:color="auto" w:fill="FFFFFF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  <w:r w:rsidRPr="00A715B3">
        <w:rPr>
          <w:rFonts w:cs="Calibri"/>
          <w:b/>
          <w:bCs/>
          <w:sz w:val="24"/>
          <w:szCs w:val="24"/>
          <w:lang w:eastAsia="en-US"/>
        </w:rPr>
        <w:t>4.1</w:t>
      </w:r>
      <w:r w:rsidRPr="00A715B3">
        <w:rPr>
          <w:rFonts w:cs="Calibri"/>
          <w:bCs/>
          <w:sz w:val="24"/>
          <w:szCs w:val="24"/>
          <w:lang w:eastAsia="en-US"/>
        </w:rPr>
        <w:t xml:space="preserve"> </w:t>
      </w:r>
      <w:r>
        <w:rPr>
          <w:rFonts w:cs="Calibri"/>
          <w:bCs/>
          <w:sz w:val="24"/>
          <w:szCs w:val="24"/>
          <w:lang w:eastAsia="en-US"/>
        </w:rPr>
        <w:t>Πόσα ηλεκτρόνια περνούν κάθε δευτερόλεπτο από έναν αγωγό ο οποίος διαρρέεται από ρεύμα έντασης 16Α</w:t>
      </w:r>
      <w:r w:rsidRPr="00A715B3">
        <w:rPr>
          <w:rFonts w:cs="Calibri"/>
          <w:bCs/>
          <w:sz w:val="24"/>
          <w:szCs w:val="24"/>
          <w:lang w:eastAsia="en-US"/>
        </w:rPr>
        <w:t xml:space="preserve">; </w:t>
      </w:r>
      <w:r>
        <w:rPr>
          <w:rFonts w:cs="Calibri"/>
          <w:bCs/>
          <w:sz w:val="24"/>
          <w:szCs w:val="24"/>
          <w:lang w:eastAsia="en-US"/>
        </w:rPr>
        <w:t>Δίδεται το φορτίο κάθε ηλεκτρονίου</w:t>
      </w:r>
      <w:r w:rsidRPr="00A715B3">
        <w:rPr>
          <w:rFonts w:cs="Calibri"/>
          <w:bCs/>
          <w:sz w:val="24"/>
          <w:szCs w:val="24"/>
          <w:lang w:eastAsia="en-US"/>
        </w:rPr>
        <w:t>:</w:t>
      </w:r>
      <w:r>
        <w:rPr>
          <w:rFonts w:cs="Calibri"/>
          <w:bCs/>
          <w:sz w:val="24"/>
          <w:szCs w:val="24"/>
          <w:lang w:eastAsia="en-US"/>
        </w:rPr>
        <w:t xml:space="preserve"> </w:t>
      </w:r>
      <w:proofErr w:type="spellStart"/>
      <w:r>
        <w:rPr>
          <w:rFonts w:cs="Calibri"/>
          <w:bCs/>
          <w:sz w:val="24"/>
          <w:szCs w:val="24"/>
          <w:lang w:val="en-US" w:eastAsia="en-US"/>
        </w:rPr>
        <w:t>Q</w:t>
      </w:r>
      <w:r w:rsidRPr="00A715B3">
        <w:rPr>
          <w:rFonts w:cs="Calibri"/>
          <w:bCs/>
          <w:sz w:val="24"/>
          <w:szCs w:val="24"/>
          <w:vertAlign w:val="subscript"/>
          <w:lang w:val="en-US" w:eastAsia="en-US"/>
        </w:rPr>
        <w:t>e</w:t>
      </w:r>
      <w:proofErr w:type="spellEnd"/>
      <w:r w:rsidRPr="00A715B3">
        <w:rPr>
          <w:rFonts w:cs="Calibri"/>
          <w:bCs/>
          <w:sz w:val="24"/>
          <w:szCs w:val="24"/>
          <w:lang w:eastAsia="en-US"/>
        </w:rPr>
        <w:t>=-1,6*10</w:t>
      </w:r>
      <w:r w:rsidR="00C97C20" w:rsidRPr="00C97C20">
        <w:rPr>
          <w:rFonts w:cs="Calibri"/>
          <w:bCs/>
          <w:sz w:val="24"/>
          <w:szCs w:val="24"/>
          <w:vertAlign w:val="superscript"/>
          <w:lang w:eastAsia="en-US"/>
        </w:rPr>
        <w:t>-</w:t>
      </w:r>
      <w:r w:rsidRPr="00A715B3">
        <w:rPr>
          <w:rFonts w:cs="Calibri"/>
          <w:bCs/>
          <w:sz w:val="24"/>
          <w:szCs w:val="24"/>
          <w:vertAlign w:val="superscript"/>
          <w:lang w:eastAsia="en-US"/>
        </w:rPr>
        <w:t>19</w:t>
      </w:r>
      <w:r>
        <w:rPr>
          <w:rFonts w:cs="Calibri"/>
          <w:bCs/>
          <w:sz w:val="24"/>
          <w:szCs w:val="24"/>
          <w:lang w:val="en-US" w:eastAsia="en-US"/>
        </w:rPr>
        <w:t>C</w:t>
      </w:r>
      <w:r w:rsidRPr="00A715B3">
        <w:rPr>
          <w:rFonts w:cs="Calibri"/>
          <w:bCs/>
          <w:sz w:val="24"/>
          <w:szCs w:val="24"/>
          <w:lang w:eastAsia="en-US"/>
        </w:rPr>
        <w:t>.</w:t>
      </w:r>
    </w:p>
    <w:p w:rsidR="000F1896" w:rsidRPr="000F1896" w:rsidRDefault="000F1896" w:rsidP="000F1896">
      <w:pPr>
        <w:shd w:val="clear" w:color="auto" w:fill="FFFFFF"/>
        <w:spacing w:after="0" w:line="360" w:lineRule="auto"/>
        <w:jc w:val="right"/>
        <w:rPr>
          <w:rFonts w:cs="Calibri"/>
          <w:b/>
          <w:bCs/>
          <w:i/>
          <w:sz w:val="24"/>
          <w:szCs w:val="24"/>
          <w:lang w:eastAsia="en-US"/>
        </w:rPr>
      </w:pPr>
      <w:r w:rsidRPr="000F1896">
        <w:rPr>
          <w:rFonts w:cs="Calibri"/>
          <w:b/>
          <w:bCs/>
          <w:i/>
          <w:sz w:val="24"/>
          <w:szCs w:val="24"/>
          <w:lang w:eastAsia="en-US"/>
        </w:rPr>
        <w:t>Μονάδες 15</w:t>
      </w:r>
    </w:p>
    <w:p w:rsidR="00A715B3" w:rsidRPr="00A715B3" w:rsidRDefault="00A715B3" w:rsidP="005B5C05">
      <w:pPr>
        <w:shd w:val="clear" w:color="auto" w:fill="FFFFFF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</w:p>
    <w:p w:rsidR="000F1896" w:rsidRDefault="00A715B3" w:rsidP="00C97C20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 w:rsidRPr="00A715B3">
        <w:rPr>
          <w:rFonts w:cs="Calibri"/>
          <w:b/>
          <w:bCs/>
          <w:sz w:val="24"/>
          <w:szCs w:val="24"/>
          <w:lang w:eastAsia="en-US"/>
        </w:rPr>
        <w:t>4.2</w:t>
      </w:r>
      <w:r w:rsidRPr="00A715B3">
        <w:rPr>
          <w:rFonts w:cs="Calibri"/>
          <w:bCs/>
          <w:sz w:val="24"/>
          <w:szCs w:val="24"/>
          <w:lang w:eastAsia="en-US"/>
        </w:rPr>
        <w:t xml:space="preserve"> </w:t>
      </w:r>
      <w:r w:rsidR="00D1660D" w:rsidRPr="00DF0289">
        <w:rPr>
          <w:rFonts w:eastAsia="ArialMT" w:cstheme="minorHAnsi"/>
          <w:sz w:val="24"/>
          <w:szCs w:val="24"/>
          <w:lang w:eastAsia="en-US"/>
        </w:rPr>
        <w:t xml:space="preserve">Ένας </w:t>
      </w:r>
      <w:r w:rsidR="00D1660D">
        <w:rPr>
          <w:rFonts w:eastAsia="ArialMT" w:cstheme="minorHAnsi"/>
          <w:sz w:val="24"/>
          <w:szCs w:val="24"/>
          <w:lang w:eastAsia="en-US"/>
        </w:rPr>
        <w:t>συρμάτινος</w:t>
      </w:r>
      <w:r w:rsidR="00D1660D" w:rsidRPr="00DF0289">
        <w:rPr>
          <w:rFonts w:eastAsia="ArialMT" w:cstheme="minorHAnsi"/>
          <w:sz w:val="24"/>
          <w:szCs w:val="24"/>
          <w:lang w:eastAsia="en-US"/>
        </w:rPr>
        <w:t xml:space="preserve"> αγωγός περνά από </w:t>
      </w:r>
      <w:r w:rsidR="00D1660D">
        <w:rPr>
          <w:rFonts w:eastAsia="ArialMT" w:cstheme="minorHAnsi"/>
          <w:sz w:val="24"/>
          <w:szCs w:val="24"/>
          <w:lang w:eastAsia="en-US"/>
        </w:rPr>
        <w:t xml:space="preserve">ένα μηχάνημα </w:t>
      </w:r>
      <w:r w:rsidR="00D1660D" w:rsidRPr="00DF0289">
        <w:rPr>
          <w:rFonts w:eastAsia="ArialMT" w:cstheme="minorHAnsi"/>
          <w:sz w:val="24"/>
          <w:szCs w:val="24"/>
          <w:lang w:eastAsia="en-US"/>
        </w:rPr>
        <w:t>συρματοποίησης,</w:t>
      </w:r>
      <w:r w:rsidR="00D1660D">
        <w:rPr>
          <w:rFonts w:eastAsia="ArialMT" w:cstheme="minorHAnsi"/>
          <w:sz w:val="24"/>
          <w:szCs w:val="24"/>
          <w:lang w:eastAsia="en-US"/>
        </w:rPr>
        <w:t xml:space="preserve"> </w:t>
      </w:r>
      <w:r w:rsidR="00D1660D" w:rsidRPr="00DF0289">
        <w:rPr>
          <w:rFonts w:eastAsia="ArialMT" w:cstheme="minorHAnsi"/>
          <w:sz w:val="24"/>
          <w:szCs w:val="24"/>
          <w:lang w:eastAsia="en-US"/>
        </w:rPr>
        <w:t xml:space="preserve">με αποτέλεσμα να </w:t>
      </w:r>
      <w:r w:rsidR="00D1660D">
        <w:rPr>
          <w:rFonts w:eastAsia="ArialMT" w:cstheme="minorHAnsi"/>
          <w:sz w:val="24"/>
          <w:szCs w:val="24"/>
          <w:lang w:eastAsia="en-US"/>
        </w:rPr>
        <w:t xml:space="preserve">τετραπλασιαστεί </w:t>
      </w:r>
      <w:r w:rsidR="00D1660D" w:rsidRPr="00DF0289">
        <w:rPr>
          <w:rFonts w:eastAsia="ArialMT" w:cstheme="minorHAnsi"/>
          <w:sz w:val="24"/>
          <w:szCs w:val="24"/>
          <w:lang w:eastAsia="en-US"/>
        </w:rPr>
        <w:t xml:space="preserve"> το μήκος του και να </w:t>
      </w:r>
      <w:r w:rsidR="00D1660D">
        <w:rPr>
          <w:rFonts w:eastAsia="ArialMT" w:cstheme="minorHAnsi"/>
          <w:sz w:val="24"/>
          <w:szCs w:val="24"/>
          <w:lang w:eastAsia="en-US"/>
        </w:rPr>
        <w:t>μειωθεί</w:t>
      </w:r>
      <w:r w:rsidR="00D1660D" w:rsidRPr="00DF0289">
        <w:rPr>
          <w:rFonts w:eastAsia="ArialMT" w:cstheme="minorHAnsi"/>
          <w:sz w:val="24"/>
          <w:szCs w:val="24"/>
          <w:lang w:eastAsia="en-US"/>
        </w:rPr>
        <w:t xml:space="preserve"> η διατομή του</w:t>
      </w:r>
      <w:r w:rsidR="00D1660D">
        <w:rPr>
          <w:rFonts w:eastAsia="ArialMT" w:cstheme="minorHAnsi"/>
          <w:sz w:val="24"/>
          <w:szCs w:val="24"/>
          <w:lang w:eastAsia="en-US"/>
        </w:rPr>
        <w:t xml:space="preserve"> </w:t>
      </w:r>
      <w:r w:rsidR="00D1660D" w:rsidRPr="00DF0289">
        <w:rPr>
          <w:rFonts w:eastAsia="ArialMT" w:cstheme="minorHAnsi"/>
          <w:sz w:val="24"/>
          <w:szCs w:val="24"/>
          <w:lang w:eastAsia="en-US"/>
        </w:rPr>
        <w:t xml:space="preserve">στο μισό. </w:t>
      </w:r>
      <w:r w:rsidR="00D1660D">
        <w:rPr>
          <w:rFonts w:eastAsia="ArialMT" w:cstheme="minorHAnsi"/>
          <w:sz w:val="24"/>
          <w:szCs w:val="24"/>
          <w:lang w:eastAsia="en-US"/>
        </w:rPr>
        <w:t>Τι</w:t>
      </w:r>
      <w:r w:rsidR="00D1660D" w:rsidRPr="00DF0289">
        <w:rPr>
          <w:rFonts w:eastAsia="ArialMT" w:cstheme="minorHAnsi"/>
          <w:sz w:val="24"/>
          <w:szCs w:val="24"/>
          <w:lang w:eastAsia="en-US"/>
        </w:rPr>
        <w:t xml:space="preserve"> μεταβολή θα</w:t>
      </w:r>
      <w:r w:rsidR="00D1660D">
        <w:rPr>
          <w:rFonts w:eastAsia="ArialMT" w:cstheme="minorHAnsi"/>
          <w:sz w:val="24"/>
          <w:szCs w:val="24"/>
          <w:lang w:eastAsia="en-US"/>
        </w:rPr>
        <w:t xml:space="preserve"> </w:t>
      </w:r>
      <w:r w:rsidR="00D1660D" w:rsidRPr="00DF0289">
        <w:rPr>
          <w:rFonts w:eastAsia="ArialMT" w:cstheme="minorHAnsi"/>
          <w:sz w:val="24"/>
          <w:szCs w:val="24"/>
          <w:lang w:eastAsia="en-US"/>
        </w:rPr>
        <w:t xml:space="preserve">υποστεί η ηλεκτρική του </w:t>
      </w:r>
      <w:r w:rsidR="00D1660D">
        <w:rPr>
          <w:rFonts w:eastAsia="ArialMT" w:cstheme="minorHAnsi"/>
          <w:sz w:val="24"/>
          <w:szCs w:val="24"/>
          <w:lang w:eastAsia="en-US"/>
        </w:rPr>
        <w:t xml:space="preserve">αντίσταση </w:t>
      </w:r>
      <w:r w:rsidR="00D1660D">
        <w:rPr>
          <w:rFonts w:eastAsia="ArialMT" w:cstheme="minorHAnsi"/>
          <w:sz w:val="24"/>
          <w:szCs w:val="24"/>
          <w:lang w:val="en-US" w:eastAsia="en-US"/>
        </w:rPr>
        <w:t>R</w:t>
      </w:r>
      <w:r w:rsidR="00D1660D" w:rsidRPr="00DF0289">
        <w:rPr>
          <w:rFonts w:eastAsia="ArialMT" w:cstheme="minorHAnsi"/>
          <w:sz w:val="24"/>
          <w:szCs w:val="24"/>
          <w:lang w:eastAsia="en-US"/>
        </w:rPr>
        <w:t>;</w:t>
      </w:r>
    </w:p>
    <w:p w:rsidR="000F1896" w:rsidRPr="00130E58" w:rsidRDefault="000F1896" w:rsidP="000F1896">
      <w:pPr>
        <w:autoSpaceDE w:val="0"/>
        <w:autoSpaceDN w:val="0"/>
        <w:adjustRightInd w:val="0"/>
        <w:spacing w:after="0" w:line="360" w:lineRule="auto"/>
        <w:jc w:val="right"/>
        <w:rPr>
          <w:rFonts w:eastAsia="ArialMT" w:cstheme="minorHAnsi"/>
          <w:b/>
          <w:i/>
          <w:sz w:val="24"/>
          <w:szCs w:val="24"/>
          <w:lang w:eastAsia="en-US"/>
        </w:rPr>
      </w:pPr>
      <w:r w:rsidRPr="000F1896">
        <w:rPr>
          <w:rFonts w:eastAsia="ArialMT" w:cstheme="minorHAnsi"/>
          <w:b/>
          <w:i/>
          <w:sz w:val="24"/>
          <w:szCs w:val="24"/>
          <w:lang w:eastAsia="en-US"/>
        </w:rPr>
        <w:t>Μονάδες 10</w:t>
      </w:r>
    </w:p>
    <w:p w:rsidR="00D1660D" w:rsidRPr="00130E58" w:rsidRDefault="00D1660D" w:rsidP="005B5C05">
      <w:pPr>
        <w:shd w:val="clear" w:color="auto" w:fill="FFFFFF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</w:p>
    <w:p w:rsidR="00AF7BA4" w:rsidRPr="00AF7BA4" w:rsidRDefault="00AF7BA4" w:rsidP="005B5C05">
      <w:pPr>
        <w:shd w:val="clear" w:color="auto" w:fill="FFFFFF"/>
        <w:spacing w:after="0" w:line="360" w:lineRule="auto"/>
        <w:jc w:val="both"/>
        <w:rPr>
          <w:rFonts w:cs="Calibri"/>
          <w:bCs/>
          <w:sz w:val="24"/>
          <w:szCs w:val="24"/>
          <w:lang w:eastAsia="en-US"/>
        </w:rPr>
      </w:pPr>
    </w:p>
    <w:sectPr w:rsidR="00AF7BA4" w:rsidRPr="00AF7BA4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56671"/>
    <w:multiLevelType w:val="hybridMultilevel"/>
    <w:tmpl w:val="9B9E7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7625B5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9"/>
  </w:num>
  <w:num w:numId="6">
    <w:abstractNumId w:val="0"/>
  </w:num>
  <w:num w:numId="7">
    <w:abstractNumId w:val="1"/>
  </w:num>
  <w:num w:numId="8">
    <w:abstractNumId w:val="10"/>
  </w:num>
  <w:num w:numId="9">
    <w:abstractNumId w:val="6"/>
  </w:num>
  <w:num w:numId="10">
    <w:abstractNumId w:val="8"/>
  </w:num>
  <w:num w:numId="11">
    <w:abstractNumId w:val="11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characterSpacingControl w:val="doNotCompress"/>
  <w:compat/>
  <w:rsids>
    <w:rsidRoot w:val="00614BFA"/>
    <w:rsid w:val="00003D48"/>
    <w:rsid w:val="00022FBA"/>
    <w:rsid w:val="0003021D"/>
    <w:rsid w:val="00032FEC"/>
    <w:rsid w:val="000351D6"/>
    <w:rsid w:val="00036F51"/>
    <w:rsid w:val="00041D6F"/>
    <w:rsid w:val="000446D5"/>
    <w:rsid w:val="00073FA0"/>
    <w:rsid w:val="00093AF4"/>
    <w:rsid w:val="00094810"/>
    <w:rsid w:val="000A64A5"/>
    <w:rsid w:val="000B0E53"/>
    <w:rsid w:val="000E05F4"/>
    <w:rsid w:val="000E2EE5"/>
    <w:rsid w:val="000E3D6C"/>
    <w:rsid w:val="000E425F"/>
    <w:rsid w:val="000E47E2"/>
    <w:rsid w:val="000F1896"/>
    <w:rsid w:val="00115FEE"/>
    <w:rsid w:val="001215D1"/>
    <w:rsid w:val="00130E58"/>
    <w:rsid w:val="00147474"/>
    <w:rsid w:val="00176983"/>
    <w:rsid w:val="00177CED"/>
    <w:rsid w:val="00194A5D"/>
    <w:rsid w:val="00197100"/>
    <w:rsid w:val="001D247F"/>
    <w:rsid w:val="001E5424"/>
    <w:rsid w:val="00206BB6"/>
    <w:rsid w:val="0021563F"/>
    <w:rsid w:val="002371D7"/>
    <w:rsid w:val="00273043"/>
    <w:rsid w:val="00273F2A"/>
    <w:rsid w:val="00277E33"/>
    <w:rsid w:val="00283799"/>
    <w:rsid w:val="0029285D"/>
    <w:rsid w:val="00292CD7"/>
    <w:rsid w:val="002968F2"/>
    <w:rsid w:val="002A30EA"/>
    <w:rsid w:val="002B1A87"/>
    <w:rsid w:val="002B2884"/>
    <w:rsid w:val="002B30BB"/>
    <w:rsid w:val="0035263A"/>
    <w:rsid w:val="003665D9"/>
    <w:rsid w:val="00392E25"/>
    <w:rsid w:val="00394850"/>
    <w:rsid w:val="0039596A"/>
    <w:rsid w:val="00396499"/>
    <w:rsid w:val="00396ACF"/>
    <w:rsid w:val="003D08BC"/>
    <w:rsid w:val="003D37BA"/>
    <w:rsid w:val="003F42F5"/>
    <w:rsid w:val="00406AAB"/>
    <w:rsid w:val="00423369"/>
    <w:rsid w:val="00452F55"/>
    <w:rsid w:val="00455B83"/>
    <w:rsid w:val="004802C5"/>
    <w:rsid w:val="00482E2F"/>
    <w:rsid w:val="004859AC"/>
    <w:rsid w:val="00491BD2"/>
    <w:rsid w:val="004B24B5"/>
    <w:rsid w:val="004E442F"/>
    <w:rsid w:val="00501A2F"/>
    <w:rsid w:val="00513531"/>
    <w:rsid w:val="005136CE"/>
    <w:rsid w:val="00514EB9"/>
    <w:rsid w:val="005229A0"/>
    <w:rsid w:val="005528FD"/>
    <w:rsid w:val="00583111"/>
    <w:rsid w:val="005A2D85"/>
    <w:rsid w:val="005B11F5"/>
    <w:rsid w:val="005B5C05"/>
    <w:rsid w:val="005C2FD9"/>
    <w:rsid w:val="005C5245"/>
    <w:rsid w:val="005C56E2"/>
    <w:rsid w:val="005D5195"/>
    <w:rsid w:val="00614BFA"/>
    <w:rsid w:val="00634136"/>
    <w:rsid w:val="00656F3A"/>
    <w:rsid w:val="00664559"/>
    <w:rsid w:val="0069351A"/>
    <w:rsid w:val="00697CF3"/>
    <w:rsid w:val="006A741F"/>
    <w:rsid w:val="006B1E8C"/>
    <w:rsid w:val="006E36A8"/>
    <w:rsid w:val="006F2013"/>
    <w:rsid w:val="007178BD"/>
    <w:rsid w:val="00723A1C"/>
    <w:rsid w:val="007361CD"/>
    <w:rsid w:val="007978B0"/>
    <w:rsid w:val="007A0589"/>
    <w:rsid w:val="00806BF1"/>
    <w:rsid w:val="00821765"/>
    <w:rsid w:val="0082268D"/>
    <w:rsid w:val="00876BC4"/>
    <w:rsid w:val="008A25CE"/>
    <w:rsid w:val="008D5D48"/>
    <w:rsid w:val="008D720D"/>
    <w:rsid w:val="008E5724"/>
    <w:rsid w:val="008F1046"/>
    <w:rsid w:val="008F118B"/>
    <w:rsid w:val="009064EA"/>
    <w:rsid w:val="00907060"/>
    <w:rsid w:val="009321CE"/>
    <w:rsid w:val="0094253D"/>
    <w:rsid w:val="0097121A"/>
    <w:rsid w:val="00990CA1"/>
    <w:rsid w:val="009B7811"/>
    <w:rsid w:val="009D33AF"/>
    <w:rsid w:val="009D4917"/>
    <w:rsid w:val="009E34B3"/>
    <w:rsid w:val="009F3E0D"/>
    <w:rsid w:val="00A35A33"/>
    <w:rsid w:val="00A36C44"/>
    <w:rsid w:val="00A46346"/>
    <w:rsid w:val="00A53F6A"/>
    <w:rsid w:val="00A55B33"/>
    <w:rsid w:val="00A62780"/>
    <w:rsid w:val="00A715B3"/>
    <w:rsid w:val="00AF7BA4"/>
    <w:rsid w:val="00B16D6E"/>
    <w:rsid w:val="00B47EE7"/>
    <w:rsid w:val="00B60826"/>
    <w:rsid w:val="00B6603C"/>
    <w:rsid w:val="00B67956"/>
    <w:rsid w:val="00B85B74"/>
    <w:rsid w:val="00BC4C2C"/>
    <w:rsid w:val="00BE01BF"/>
    <w:rsid w:val="00BF0B72"/>
    <w:rsid w:val="00BF2816"/>
    <w:rsid w:val="00BF4818"/>
    <w:rsid w:val="00C15F93"/>
    <w:rsid w:val="00C2309A"/>
    <w:rsid w:val="00C27FBD"/>
    <w:rsid w:val="00C313A9"/>
    <w:rsid w:val="00C70096"/>
    <w:rsid w:val="00C76313"/>
    <w:rsid w:val="00C91B5E"/>
    <w:rsid w:val="00C97C20"/>
    <w:rsid w:val="00CA202A"/>
    <w:rsid w:val="00CA69FB"/>
    <w:rsid w:val="00CB6B4F"/>
    <w:rsid w:val="00CD708F"/>
    <w:rsid w:val="00CE6EA2"/>
    <w:rsid w:val="00CF5704"/>
    <w:rsid w:val="00D07B3E"/>
    <w:rsid w:val="00D1660D"/>
    <w:rsid w:val="00D33E65"/>
    <w:rsid w:val="00D36B80"/>
    <w:rsid w:val="00D40D2C"/>
    <w:rsid w:val="00D43459"/>
    <w:rsid w:val="00D461BE"/>
    <w:rsid w:val="00D465AA"/>
    <w:rsid w:val="00D551D3"/>
    <w:rsid w:val="00D63766"/>
    <w:rsid w:val="00DB124A"/>
    <w:rsid w:val="00DC5058"/>
    <w:rsid w:val="00DD00AA"/>
    <w:rsid w:val="00DE09EC"/>
    <w:rsid w:val="00DF11FE"/>
    <w:rsid w:val="00E24397"/>
    <w:rsid w:val="00E400C6"/>
    <w:rsid w:val="00E40EAB"/>
    <w:rsid w:val="00E63418"/>
    <w:rsid w:val="00E70A7A"/>
    <w:rsid w:val="00E72778"/>
    <w:rsid w:val="00E768C2"/>
    <w:rsid w:val="00E812E8"/>
    <w:rsid w:val="00E84E4A"/>
    <w:rsid w:val="00E85026"/>
    <w:rsid w:val="00E86F57"/>
    <w:rsid w:val="00EA1DA5"/>
    <w:rsid w:val="00EB5524"/>
    <w:rsid w:val="00EB5F06"/>
    <w:rsid w:val="00EB6E5D"/>
    <w:rsid w:val="00EE5FD4"/>
    <w:rsid w:val="00EE6290"/>
    <w:rsid w:val="00F065E1"/>
    <w:rsid w:val="00F1427E"/>
    <w:rsid w:val="00F212C5"/>
    <w:rsid w:val="00F2216A"/>
    <w:rsid w:val="00F300C4"/>
    <w:rsid w:val="00FC7E90"/>
    <w:rsid w:val="00FD0984"/>
    <w:rsid w:val="00FD46F2"/>
    <w:rsid w:val="00FE7AAD"/>
    <w:rsid w:val="00FF1D11"/>
    <w:rsid w:val="00FF29CD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AF7BA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28B0CB-8FB5-4DEE-AA68-087E8DA4F3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0AABA3-AFF8-40C0-92BF-7A099E2E4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DAAB3-DDC5-40AA-9AB5-A9AA8D0543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User</cp:lastModifiedBy>
  <cp:revision>6</cp:revision>
  <dcterms:created xsi:type="dcterms:W3CDTF">2022-04-02T21:50:00Z</dcterms:created>
  <dcterms:modified xsi:type="dcterms:W3CDTF">2022-04-09T13:58:00Z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