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4E" w:rsidRPr="0026700E" w:rsidRDefault="00F3754E" w:rsidP="00F375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  <w:r w:rsidRPr="0026700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 xml:space="preserve">Ενδεικτική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>επίλυση</w:t>
      </w:r>
    </w:p>
    <w:p w:rsidR="009955F3" w:rsidRPr="00E87E18" w:rsidRDefault="009955F3" w:rsidP="009955F3">
      <w:pPr>
        <w:pStyle w:val="Web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α</w:t>
      </w:r>
      <w:r w:rsidRPr="00E87E18">
        <w:rPr>
          <w:rFonts w:ascii="Calibri" w:hAnsi="Calibri" w:cs="Calibri"/>
          <w:color w:val="000000"/>
        </w:rPr>
        <w:t>) Η επιλογή του χώρου όπου θα πραγματοποιηθεί</w:t>
      </w:r>
      <w:r>
        <w:rPr>
          <w:rFonts w:ascii="Calibri" w:hAnsi="Calibri" w:cs="Calibri"/>
          <w:color w:val="000000"/>
        </w:rPr>
        <w:t xml:space="preserve"> η Επικοινωνιακή διαδικασία </w:t>
      </w:r>
      <w:r w:rsidRPr="00E87E18">
        <w:rPr>
          <w:rFonts w:ascii="Calibri" w:hAnsi="Calibri" w:cs="Calibri"/>
          <w:color w:val="000000"/>
        </w:rPr>
        <w:t>αποτελεί μια από τις προϋποθέσεις τις οποίες οφείλει να λάβει υπόψη του ο αποστολέας-πομπός, ώστε ανάλογα να πράξει για να εξασφαλίσει τα αποτελέσματα που επιθυμεί, να επιτύχει το στόχο που έχει υπολογίσει να επιτύχει. Αλλά ο χώρος, πέρα από τον επηρεασμό του μηνύματος, μπορεί να επηρεάσει και ολόκληρη την επικοινωνιακή διαδικασία, αφού μπορεί να προσθέσει ή να αφαιρέσει στο κύριο μήνυμα και το δικό του ιδιαίτερο μήνυμα με την επιλογή των διαστάσεων και της ταυτότητάς του.</w:t>
      </w:r>
    </w:p>
    <w:p w:rsidR="005156C0" w:rsidRDefault="005156C0" w:rsidP="005156C0">
      <w:pPr>
        <w:pStyle w:val="Web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β</w:t>
      </w:r>
      <w:r w:rsidR="00171FFC" w:rsidRPr="00E87E18">
        <w:rPr>
          <w:rFonts w:ascii="Calibri" w:hAnsi="Calibri" w:cs="Calibri"/>
          <w:color w:val="000000"/>
        </w:rPr>
        <w:t xml:space="preserve">) Σε ένα κέντρο διασκέδασης, οι επικοινωνούντες, δέχονται την επίδραση του χώρου, με τα φώτα, τις κατασκευές, τα χρώματα, τις μουσικές και με διαμορφωμένη από τα στοιχεία αυτά ψυχολογική διάθεση μπορούν ή δεν μπορούν να επικοινωνήσουν. </w:t>
      </w:r>
    </w:p>
    <w:p w:rsidR="005156C0" w:rsidRPr="007C07E7" w:rsidRDefault="005156C0" w:rsidP="005156C0">
      <w:pPr>
        <w:pStyle w:val="Web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γ) </w:t>
      </w:r>
      <w:r w:rsidRPr="007C07E7">
        <w:rPr>
          <w:rFonts w:ascii="Calibri" w:hAnsi="Calibri" w:cs="Calibri"/>
          <w:color w:val="000000"/>
        </w:rPr>
        <w:t>Στην παραλία, με τη θάλασσα να περιμένει, με τον ήλιο να καίει, με την άμμο να ζεματάει, με το αναψυκτικό να περιμένει, η Επικοινωνία δεν μπορεί παρά να επηρεάζεται ανάλογα. Με τους έντονους ερεθισμούς του περιβάλλοντος, το οποιοδήποτε μήνυμα κινδυνεύει να μη γίνει καθόλου αντιληπτό ή απορρίπτεται από τον αποδέκτη, αφού δεν μπορεί καν να το προσέξει.</w:t>
      </w:r>
    </w:p>
    <w:p w:rsidR="005156C0" w:rsidRDefault="005156C0" w:rsidP="00171FFC">
      <w:pPr>
        <w:pStyle w:val="Web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</w:p>
    <w:p w:rsidR="00171FFC" w:rsidRPr="00E87E18" w:rsidRDefault="00171FFC" w:rsidP="00171FFC">
      <w:pPr>
        <w:pStyle w:val="Web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E87E18"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F3754E" w:rsidRPr="00326F66" w:rsidRDefault="00F3754E" w:rsidP="00F3754E">
      <w:pPr>
        <w:spacing w:line="360" w:lineRule="auto"/>
        <w:rPr>
          <w:sz w:val="24"/>
          <w:szCs w:val="24"/>
        </w:rPr>
      </w:pPr>
    </w:p>
    <w:p w:rsidR="0031046D" w:rsidRDefault="00F3754E" w:rsidP="0031046D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                                        </w:t>
      </w:r>
    </w:p>
    <w:p w:rsidR="0031046D" w:rsidRPr="00326F66" w:rsidRDefault="0031046D" w:rsidP="003104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07DF3" w:rsidRPr="0031046D" w:rsidRDefault="00307DF3">
      <w:pPr>
        <w:rPr>
          <w:sz w:val="24"/>
          <w:szCs w:val="24"/>
        </w:rPr>
      </w:pPr>
    </w:p>
    <w:sectPr w:rsidR="00307DF3" w:rsidRPr="0031046D" w:rsidSect="00A820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A5CC0"/>
    <w:multiLevelType w:val="multilevel"/>
    <w:tmpl w:val="09AE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307"/>
    <w:rsid w:val="00171FFC"/>
    <w:rsid w:val="00307DF3"/>
    <w:rsid w:val="0031046D"/>
    <w:rsid w:val="005156C0"/>
    <w:rsid w:val="00706811"/>
    <w:rsid w:val="009955F3"/>
    <w:rsid w:val="00A8207A"/>
    <w:rsid w:val="00B75307"/>
    <w:rsid w:val="00E94473"/>
    <w:rsid w:val="00F3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5A9FF-5F6D-44B7-8711-670F53AE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7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5</cp:revision>
  <dcterms:created xsi:type="dcterms:W3CDTF">2022-04-06T17:07:00Z</dcterms:created>
  <dcterms:modified xsi:type="dcterms:W3CDTF">2022-04-08T17:19:00Z</dcterms:modified>
</cp:coreProperties>
</file>