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3E0A3" w14:textId="7F845DA0" w:rsidR="0040697E" w:rsidRPr="0040697E" w:rsidRDefault="0040697E" w:rsidP="00FE467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0697E">
        <w:rPr>
          <w:rFonts w:ascii="Calibri" w:hAnsi="Calibri" w:cs="Calibri"/>
          <w:sz w:val="24"/>
          <w:szCs w:val="24"/>
        </w:rPr>
        <w:t>ΕΝΔΕΙΚΤΙΚ</w:t>
      </w:r>
      <w:r w:rsidR="00881AB0">
        <w:rPr>
          <w:rFonts w:ascii="Calibri" w:hAnsi="Calibri" w:cs="Calibri"/>
          <w:sz w:val="24"/>
          <w:szCs w:val="24"/>
        </w:rPr>
        <w:t>Η</w:t>
      </w:r>
      <w:r w:rsidRPr="0040697E">
        <w:rPr>
          <w:rFonts w:ascii="Calibri" w:hAnsi="Calibri" w:cs="Calibri"/>
          <w:sz w:val="24"/>
          <w:szCs w:val="24"/>
        </w:rPr>
        <w:t xml:space="preserve"> ΑΠΑΝΤΗΣ</w:t>
      </w:r>
      <w:r w:rsidR="00881AB0">
        <w:rPr>
          <w:rFonts w:ascii="Calibri" w:hAnsi="Calibri" w:cs="Calibri"/>
          <w:sz w:val="24"/>
          <w:szCs w:val="24"/>
        </w:rPr>
        <w:t>Η</w:t>
      </w:r>
    </w:p>
    <w:p w14:paraId="7918D35B" w14:textId="38ACF3DB" w:rsidR="004E0E5E" w:rsidRPr="00E90837" w:rsidRDefault="004F1DA1" w:rsidP="00FE467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90837">
        <w:rPr>
          <w:rFonts w:ascii="Calibri" w:hAnsi="Calibri" w:cs="Calibri"/>
          <w:b/>
          <w:bCs/>
          <w:sz w:val="24"/>
          <w:szCs w:val="24"/>
          <w:u w:val="single"/>
        </w:rPr>
        <w:t>Θέμα 2</w:t>
      </w:r>
      <w:r w:rsidRPr="00E90837">
        <w:rPr>
          <w:rFonts w:ascii="Calibri" w:hAnsi="Calibri" w:cs="Calibri"/>
          <w:b/>
          <w:bCs/>
          <w:sz w:val="24"/>
          <w:szCs w:val="24"/>
          <w:u w:val="single"/>
          <w:vertAlign w:val="superscript"/>
        </w:rPr>
        <w:t>ο</w:t>
      </w:r>
      <w:r w:rsidRPr="00E90837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4E0E5E" w:rsidRPr="00E90837">
        <w:rPr>
          <w:rFonts w:ascii="Calibri" w:hAnsi="Calibri" w:cs="Calibri"/>
          <w:sz w:val="24"/>
          <w:szCs w:val="24"/>
        </w:rPr>
        <w:t xml:space="preserve"> </w:t>
      </w:r>
      <w:r w:rsidR="004B6033">
        <w:rPr>
          <w:rFonts w:ascii="Calibri" w:hAnsi="Calibri" w:cs="Calibri"/>
          <w:sz w:val="24"/>
          <w:szCs w:val="24"/>
        </w:rPr>
        <w:t xml:space="preserve"> </w:t>
      </w:r>
    </w:p>
    <w:p w14:paraId="5D7BF1F0" w14:textId="76FD594E" w:rsidR="00D503F0" w:rsidRDefault="00453B7E" w:rsidP="00D503F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453B7E">
        <w:rPr>
          <w:rFonts w:ascii="Calibri" w:hAnsi="Calibri" w:cs="Calibri"/>
          <w:b/>
          <w:bCs/>
          <w:sz w:val="24"/>
          <w:szCs w:val="24"/>
        </w:rPr>
        <w:t>2.1</w:t>
      </w:r>
      <w:r>
        <w:rPr>
          <w:rFonts w:ascii="Calibri" w:hAnsi="Calibri" w:cs="Calibri"/>
          <w:sz w:val="24"/>
          <w:szCs w:val="24"/>
        </w:rPr>
        <w:t xml:space="preserve"> </w:t>
      </w:r>
      <w:r w:rsidR="001778FC">
        <w:rPr>
          <w:rFonts w:ascii="Calibri" w:hAnsi="Calibri" w:cs="Calibri"/>
          <w:sz w:val="24"/>
          <w:szCs w:val="24"/>
        </w:rPr>
        <w:t>α</w:t>
      </w:r>
      <w:r w:rsidR="001778FC">
        <w:rPr>
          <w:rFonts w:ascii="Calibri" w:hAnsi="Calibri" w:cs="Calibri"/>
          <w:sz w:val="24"/>
          <w:szCs w:val="24"/>
          <w:lang/>
        </w:rPr>
        <w:t>4</w:t>
      </w:r>
      <w:r w:rsidR="002B42E9" w:rsidRPr="002B42E9">
        <w:rPr>
          <w:rFonts w:ascii="Calibri" w:hAnsi="Calibri" w:cs="Calibri"/>
          <w:sz w:val="24"/>
          <w:szCs w:val="24"/>
        </w:rPr>
        <w:t xml:space="preserve">, </w:t>
      </w:r>
      <w:r w:rsidR="00824AAE">
        <w:rPr>
          <w:rFonts w:ascii="Calibri" w:hAnsi="Calibri" w:cs="Calibri"/>
          <w:sz w:val="24"/>
          <w:szCs w:val="24"/>
        </w:rPr>
        <w:t>β</w:t>
      </w:r>
      <w:r w:rsidR="001778FC">
        <w:rPr>
          <w:rFonts w:ascii="Calibri" w:hAnsi="Calibri" w:cs="Calibri"/>
          <w:sz w:val="24"/>
          <w:szCs w:val="24"/>
        </w:rPr>
        <w:t>2</w:t>
      </w:r>
      <w:r w:rsidR="002B42E9" w:rsidRPr="002B42E9">
        <w:rPr>
          <w:rFonts w:ascii="Calibri" w:hAnsi="Calibri" w:cs="Calibri"/>
          <w:sz w:val="24"/>
          <w:szCs w:val="24"/>
        </w:rPr>
        <w:t xml:space="preserve">, </w:t>
      </w:r>
      <w:r w:rsidR="00D00AC9">
        <w:rPr>
          <w:rFonts w:ascii="Calibri" w:hAnsi="Calibri" w:cs="Calibri"/>
          <w:sz w:val="24"/>
          <w:szCs w:val="24"/>
        </w:rPr>
        <w:t>γ</w:t>
      </w:r>
      <w:r w:rsidR="001778FC">
        <w:rPr>
          <w:rFonts w:ascii="Calibri" w:hAnsi="Calibri" w:cs="Calibri"/>
          <w:sz w:val="24"/>
          <w:szCs w:val="24"/>
        </w:rPr>
        <w:t>1</w:t>
      </w:r>
      <w:r w:rsidR="002B42E9" w:rsidRPr="002B42E9">
        <w:rPr>
          <w:rFonts w:ascii="Calibri" w:hAnsi="Calibri" w:cs="Calibri"/>
          <w:sz w:val="24"/>
          <w:szCs w:val="24"/>
        </w:rPr>
        <w:t>,</w:t>
      </w:r>
      <w:r w:rsidR="00DA7372">
        <w:rPr>
          <w:rFonts w:ascii="Calibri" w:hAnsi="Calibri" w:cs="Calibri"/>
          <w:sz w:val="24"/>
          <w:szCs w:val="24"/>
        </w:rPr>
        <w:t xml:space="preserve"> </w:t>
      </w:r>
      <w:r w:rsidR="00164061">
        <w:rPr>
          <w:rFonts w:ascii="Calibri" w:hAnsi="Calibri" w:cs="Calibri"/>
          <w:sz w:val="24"/>
          <w:szCs w:val="24"/>
        </w:rPr>
        <w:t>δ</w:t>
      </w:r>
      <w:r w:rsidR="001778FC">
        <w:rPr>
          <w:rFonts w:ascii="Calibri" w:hAnsi="Calibri" w:cs="Calibri"/>
          <w:sz w:val="24"/>
          <w:szCs w:val="24"/>
        </w:rPr>
        <w:t>5</w:t>
      </w:r>
      <w:r w:rsidR="002B42E9" w:rsidRPr="002B42E9">
        <w:rPr>
          <w:rFonts w:ascii="Calibri" w:hAnsi="Calibri" w:cs="Calibri"/>
          <w:sz w:val="24"/>
          <w:szCs w:val="24"/>
        </w:rPr>
        <w:t>,</w:t>
      </w:r>
      <w:r w:rsidR="00E62E8A">
        <w:rPr>
          <w:rFonts w:ascii="Calibri" w:hAnsi="Calibri" w:cs="Calibri"/>
          <w:sz w:val="24"/>
          <w:szCs w:val="24"/>
        </w:rPr>
        <w:t xml:space="preserve"> ε</w:t>
      </w:r>
      <w:r w:rsidR="001778FC">
        <w:rPr>
          <w:rFonts w:ascii="Calibri" w:hAnsi="Calibri" w:cs="Calibri"/>
          <w:sz w:val="24"/>
          <w:szCs w:val="24"/>
        </w:rPr>
        <w:t>3</w:t>
      </w:r>
    </w:p>
    <w:p w14:paraId="7057EC5C" w14:textId="6F172D00" w:rsidR="00D503F0" w:rsidRPr="00D503F0" w:rsidRDefault="00D503F0" w:rsidP="00D503F0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D503F0">
        <w:rPr>
          <w:rFonts w:ascii="Calibri" w:hAnsi="Calibri" w:cs="Calibri"/>
          <w:b/>
          <w:bCs/>
          <w:sz w:val="24"/>
          <w:szCs w:val="24"/>
        </w:rPr>
        <w:t>2.2</w:t>
      </w:r>
    </w:p>
    <w:p w14:paraId="5A9A6B67" w14:textId="4AF12781" w:rsidR="00D503F0" w:rsidRPr="00D503F0" w:rsidRDefault="00D503F0" w:rsidP="00D503F0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D503F0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 xml:space="preserve">α) </w:t>
      </w:r>
      <w:r w:rsidR="004E5C48">
        <w:rPr>
          <w:rFonts w:ascii="Calibri" w:eastAsia="Times New Roman" w:hAnsi="Calibri" w:cs="Calibri"/>
          <w:sz w:val="24"/>
          <w:szCs w:val="24"/>
          <w:lang w:eastAsia="en-GB"/>
        </w:rPr>
        <w:t>Γ</w:t>
      </w:r>
      <w:r w:rsidRPr="00D503F0">
        <w:rPr>
          <w:rFonts w:ascii="Calibri" w:eastAsia="Times New Roman" w:hAnsi="Calibri" w:cs="Calibri"/>
          <w:sz w:val="24"/>
          <w:szCs w:val="24"/>
          <w:lang w:eastAsia="en-GB"/>
        </w:rPr>
        <w:t>εωγραφικό πλάτος φ (</w:t>
      </w:r>
      <w:r w:rsidRPr="00D503F0">
        <w:rPr>
          <w:rFonts w:ascii="Calibri" w:eastAsia="Times New Roman" w:hAnsi="Calibri" w:cs="Calibri"/>
          <w:sz w:val="24"/>
          <w:szCs w:val="24"/>
          <w:lang w:eastAsia="en-GB"/>
        </w:rPr>
        <w:t>latitude, lat)</w:t>
      </w:r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bookmarkStart w:id="0" w:name="_Hlk100073931"/>
      <w:r>
        <w:rPr>
          <w:rFonts w:ascii="Calibri" w:eastAsia="Times New Roman" w:hAnsi="Calibri" w:cs="Calibri"/>
          <w:sz w:val="24"/>
          <w:szCs w:val="24"/>
          <w:lang w:eastAsia="en-GB"/>
        </w:rPr>
        <w:t xml:space="preserve">ονομάζεται το τόξο </w:t>
      </w:r>
      <w:r w:rsidR="00BA407C">
        <w:rPr>
          <w:rFonts w:ascii="Calibri" w:eastAsia="Times New Roman" w:hAnsi="Calibri" w:cs="Calibri"/>
          <w:sz w:val="24"/>
          <w:szCs w:val="24"/>
          <w:lang w:eastAsia="en-GB"/>
        </w:rPr>
        <w:t xml:space="preserve">του μεσημβρινού που </w:t>
      </w:r>
      <w:r w:rsidR="004E5C48">
        <w:rPr>
          <w:rFonts w:ascii="Calibri" w:eastAsia="Times New Roman" w:hAnsi="Calibri" w:cs="Calibri"/>
          <w:sz w:val="24"/>
          <w:szCs w:val="24"/>
          <w:lang w:eastAsia="en-GB"/>
        </w:rPr>
        <w:t>περνάει</w:t>
      </w:r>
      <w:r w:rsidR="00BA407C">
        <w:rPr>
          <w:rFonts w:ascii="Calibri" w:eastAsia="Times New Roman" w:hAnsi="Calibri" w:cs="Calibri"/>
          <w:sz w:val="24"/>
          <w:szCs w:val="24"/>
          <w:lang w:eastAsia="en-GB"/>
        </w:rPr>
        <w:t xml:space="preserve"> από τον </w:t>
      </w:r>
      <w:r w:rsidR="004E5C48">
        <w:rPr>
          <w:rFonts w:ascii="Calibri" w:eastAsia="Times New Roman" w:hAnsi="Calibri" w:cs="Calibri"/>
          <w:sz w:val="24"/>
          <w:szCs w:val="24"/>
          <w:lang w:eastAsia="en-GB"/>
        </w:rPr>
        <w:t>τόπο</w:t>
      </w:r>
      <w:r w:rsidR="00BA407C">
        <w:rPr>
          <w:rFonts w:ascii="Calibri" w:eastAsia="Times New Roman" w:hAnsi="Calibri" w:cs="Calibri"/>
          <w:sz w:val="24"/>
          <w:szCs w:val="24"/>
          <w:lang w:eastAsia="en-GB"/>
        </w:rPr>
        <w:t xml:space="preserve"> και </w:t>
      </w:r>
      <w:r w:rsidR="004E5C48">
        <w:rPr>
          <w:rFonts w:ascii="Calibri" w:eastAsia="Times New Roman" w:hAnsi="Calibri" w:cs="Calibri"/>
          <w:sz w:val="24"/>
          <w:szCs w:val="24"/>
          <w:lang w:eastAsia="en-GB"/>
        </w:rPr>
        <w:t>περιλαμβάνεται</w:t>
      </w:r>
      <w:r w:rsidR="00BA407C">
        <w:rPr>
          <w:rFonts w:ascii="Calibri" w:eastAsia="Times New Roman" w:hAnsi="Calibri" w:cs="Calibri"/>
          <w:sz w:val="24"/>
          <w:szCs w:val="24"/>
          <w:lang w:eastAsia="en-GB"/>
        </w:rPr>
        <w:t xml:space="preserve"> μεταξύ του </w:t>
      </w:r>
      <w:r w:rsidR="004E5C48">
        <w:rPr>
          <w:rFonts w:ascii="Calibri" w:eastAsia="Times New Roman" w:hAnsi="Calibri" w:cs="Calibri"/>
          <w:sz w:val="24"/>
          <w:szCs w:val="24"/>
          <w:lang w:eastAsia="en-GB"/>
        </w:rPr>
        <w:t>ισημερινού και του παράλληλου πλάτους του ίδιου τόπου, χαρακτηρίζεται ως βόρειο Β ή νότιο Ν και παίρνει τιμές από 00° έως 90°.</w:t>
      </w:r>
    </w:p>
    <w:bookmarkEnd w:id="0"/>
    <w:p w14:paraId="57EEDAF9" w14:textId="1CE6AADA" w:rsidR="004E5C48" w:rsidRPr="00D503F0" w:rsidRDefault="00D503F0" w:rsidP="009E16BE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n-GB"/>
        </w:rPr>
      </w:pPr>
      <w:r w:rsidRPr="00D503F0">
        <w:rPr>
          <w:rFonts w:ascii="Calibri" w:eastAsia="Times New Roman" w:hAnsi="Calibri" w:cs="Calibri"/>
          <w:b/>
          <w:bCs/>
          <w:sz w:val="24"/>
          <w:szCs w:val="24"/>
          <w:lang w:eastAsia="en-GB"/>
        </w:rPr>
        <w:t>β)</w:t>
      </w:r>
      <w:r w:rsidR="009E16BE" w:rsidRPr="009E16BE">
        <w:rPr>
          <w:rFonts w:ascii="Calibri" w:eastAsia="Times New Roman" w:hAnsi="Calibri" w:cs="Calibri"/>
          <w:sz w:val="24"/>
          <w:szCs w:val="24"/>
          <w:lang w:eastAsia="en-GB"/>
        </w:rPr>
        <w:t>Γ</w:t>
      </w:r>
      <w:r w:rsidRPr="00D503F0">
        <w:rPr>
          <w:rFonts w:ascii="Calibri" w:eastAsia="Times New Roman" w:hAnsi="Calibri" w:cs="Calibri"/>
          <w:sz w:val="24"/>
          <w:szCs w:val="24"/>
          <w:lang w:eastAsia="en-GB"/>
        </w:rPr>
        <w:t>εωγραφικό μήκος λ</w:t>
      </w:r>
      <w:r w:rsidRPr="00D503F0">
        <w:rPr>
          <w:rFonts w:ascii="Calibri" w:eastAsia="Times New Roman" w:hAnsi="Calibri" w:cs="Calibri"/>
          <w:sz w:val="24"/>
          <w:szCs w:val="24"/>
          <w:lang w:eastAsia="en-GB"/>
        </w:rPr>
        <w:t xml:space="preserve"> (longitude, long)</w:t>
      </w:r>
      <w:r w:rsidR="004E5C48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4E5C48">
        <w:rPr>
          <w:rFonts w:ascii="Calibri" w:eastAsia="Times New Roman" w:hAnsi="Calibri" w:cs="Calibri"/>
          <w:sz w:val="24"/>
          <w:szCs w:val="24"/>
          <w:lang w:eastAsia="en-GB"/>
        </w:rPr>
        <w:t xml:space="preserve">ονομάζεται το τόξο του </w:t>
      </w:r>
      <w:r w:rsidR="009E16BE">
        <w:rPr>
          <w:rFonts w:ascii="Calibri" w:eastAsia="Times New Roman" w:hAnsi="Calibri" w:cs="Calibri"/>
          <w:sz w:val="24"/>
          <w:szCs w:val="24"/>
          <w:lang w:eastAsia="en-GB"/>
        </w:rPr>
        <w:t>ισημερινού</w:t>
      </w:r>
      <w:r w:rsidR="009E16BE">
        <w:rPr>
          <w:rFonts w:ascii="Calibri" w:eastAsia="Times New Roman" w:hAnsi="Calibri" w:cs="Calibri"/>
          <w:sz w:val="24"/>
          <w:szCs w:val="24"/>
          <w:lang w:eastAsia="en-GB"/>
        </w:rPr>
        <w:t xml:space="preserve"> </w:t>
      </w:r>
      <w:r w:rsidR="004E5C48">
        <w:rPr>
          <w:rFonts w:ascii="Calibri" w:eastAsia="Times New Roman" w:hAnsi="Calibri" w:cs="Calibri"/>
          <w:sz w:val="24"/>
          <w:szCs w:val="24"/>
          <w:lang w:eastAsia="en-GB"/>
        </w:rPr>
        <w:t xml:space="preserve">που περιλαμβάνεται μεταξύ του </w:t>
      </w:r>
      <w:r w:rsidR="009E16BE">
        <w:rPr>
          <w:rFonts w:ascii="Calibri" w:eastAsia="Times New Roman" w:hAnsi="Calibri" w:cs="Calibri"/>
          <w:sz w:val="24"/>
          <w:szCs w:val="24"/>
          <w:lang w:eastAsia="en-GB"/>
        </w:rPr>
        <w:t>πρώτου μεσημβρινού και του μεσημβρινού του τόπου</w:t>
      </w:r>
      <w:r w:rsidR="004E5C48">
        <w:rPr>
          <w:rFonts w:ascii="Calibri" w:eastAsia="Times New Roman" w:hAnsi="Calibri" w:cs="Calibri"/>
          <w:sz w:val="24"/>
          <w:szCs w:val="24"/>
          <w:lang w:eastAsia="en-GB"/>
        </w:rPr>
        <w:t xml:space="preserve">, χαρακτηρίζεται ως </w:t>
      </w:r>
      <w:r w:rsidR="009E16BE">
        <w:rPr>
          <w:rFonts w:ascii="Calibri" w:eastAsia="Times New Roman" w:hAnsi="Calibri" w:cs="Calibri"/>
          <w:sz w:val="24"/>
          <w:szCs w:val="24"/>
          <w:lang w:eastAsia="en-GB"/>
        </w:rPr>
        <w:t>ανατολικό Α</w:t>
      </w:r>
      <w:r w:rsidR="004E5C48">
        <w:rPr>
          <w:rFonts w:ascii="Calibri" w:eastAsia="Times New Roman" w:hAnsi="Calibri" w:cs="Calibri"/>
          <w:sz w:val="24"/>
          <w:szCs w:val="24"/>
          <w:lang w:eastAsia="en-GB"/>
        </w:rPr>
        <w:t xml:space="preserve"> ή </w:t>
      </w:r>
      <w:r w:rsidR="009E16BE">
        <w:rPr>
          <w:rFonts w:ascii="Calibri" w:eastAsia="Times New Roman" w:hAnsi="Calibri" w:cs="Calibri"/>
          <w:sz w:val="24"/>
          <w:szCs w:val="24"/>
          <w:lang w:eastAsia="en-GB"/>
        </w:rPr>
        <w:t>δυτικό Δ</w:t>
      </w:r>
      <w:r w:rsidR="004E5C48">
        <w:rPr>
          <w:rFonts w:ascii="Calibri" w:eastAsia="Times New Roman" w:hAnsi="Calibri" w:cs="Calibri"/>
          <w:sz w:val="24"/>
          <w:szCs w:val="24"/>
          <w:lang w:eastAsia="en-GB"/>
        </w:rPr>
        <w:t xml:space="preserve"> και παίρνει τιμές από </w:t>
      </w:r>
      <w:r w:rsidR="009E16BE">
        <w:rPr>
          <w:rFonts w:ascii="Calibri" w:eastAsia="Times New Roman" w:hAnsi="Calibri" w:cs="Calibri"/>
          <w:sz w:val="24"/>
          <w:szCs w:val="24"/>
          <w:lang w:eastAsia="en-GB"/>
        </w:rPr>
        <w:t>0</w:t>
      </w:r>
      <w:r w:rsidR="004E5C48">
        <w:rPr>
          <w:rFonts w:ascii="Calibri" w:eastAsia="Times New Roman" w:hAnsi="Calibri" w:cs="Calibri"/>
          <w:sz w:val="24"/>
          <w:szCs w:val="24"/>
          <w:lang w:eastAsia="en-GB"/>
        </w:rPr>
        <w:t xml:space="preserve">00° έως </w:t>
      </w:r>
      <w:r w:rsidR="009E16BE">
        <w:rPr>
          <w:rFonts w:ascii="Calibri" w:eastAsia="Times New Roman" w:hAnsi="Calibri" w:cs="Calibri"/>
          <w:sz w:val="24"/>
          <w:szCs w:val="24"/>
          <w:lang w:eastAsia="en-GB"/>
        </w:rPr>
        <w:t>18</w:t>
      </w:r>
      <w:r w:rsidR="004E5C48">
        <w:rPr>
          <w:rFonts w:ascii="Calibri" w:eastAsia="Times New Roman" w:hAnsi="Calibri" w:cs="Calibri"/>
          <w:sz w:val="24"/>
          <w:szCs w:val="24"/>
          <w:lang w:eastAsia="en-GB"/>
        </w:rPr>
        <w:t>0°.</w:t>
      </w:r>
    </w:p>
    <w:p w14:paraId="711732BF" w14:textId="01536A50" w:rsidR="00D503F0" w:rsidRPr="00D503F0" w:rsidRDefault="00D503F0" w:rsidP="00D503F0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n-GB"/>
        </w:rPr>
      </w:pPr>
    </w:p>
    <w:p w14:paraId="61D2D8AE" w14:textId="0DEA81D8" w:rsidR="00670B3D" w:rsidRDefault="00670B3D" w:rsidP="009E16BE">
      <w:pPr>
        <w:tabs>
          <w:tab w:val="left" w:pos="1155"/>
        </w:tabs>
        <w:spacing w:after="0" w:line="360" w:lineRule="auto"/>
        <w:rPr>
          <w:rFonts w:ascii="Calibri" w:hAnsi="Calibri" w:cs="Calibri"/>
          <w:sz w:val="24"/>
          <w:szCs w:val="24"/>
        </w:rPr>
      </w:pPr>
    </w:p>
    <w:sectPr w:rsidR="00670B3D" w:rsidSect="00E53DA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57BB6" w14:textId="77777777" w:rsidR="00F87161" w:rsidRDefault="00F87161" w:rsidP="00017823">
      <w:pPr>
        <w:spacing w:after="0" w:line="240" w:lineRule="auto"/>
      </w:pPr>
      <w:r>
        <w:separator/>
      </w:r>
    </w:p>
  </w:endnote>
  <w:endnote w:type="continuationSeparator" w:id="0">
    <w:p w14:paraId="0E531C3D" w14:textId="77777777" w:rsidR="00F87161" w:rsidRDefault="00F87161" w:rsidP="00017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D2DED" w14:textId="77777777" w:rsidR="00F87161" w:rsidRDefault="00F87161" w:rsidP="00017823">
      <w:pPr>
        <w:spacing w:after="0" w:line="240" w:lineRule="auto"/>
      </w:pPr>
      <w:r>
        <w:separator/>
      </w:r>
    </w:p>
  </w:footnote>
  <w:footnote w:type="continuationSeparator" w:id="0">
    <w:p w14:paraId="4E65C9E4" w14:textId="77777777" w:rsidR="00F87161" w:rsidRDefault="00F87161" w:rsidP="000178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AC"/>
    <w:rsid w:val="00017823"/>
    <w:rsid w:val="000407DB"/>
    <w:rsid w:val="000F6476"/>
    <w:rsid w:val="00164061"/>
    <w:rsid w:val="001778FC"/>
    <w:rsid w:val="001E1510"/>
    <w:rsid w:val="002021B8"/>
    <w:rsid w:val="00225263"/>
    <w:rsid w:val="002B42E9"/>
    <w:rsid w:val="002C441C"/>
    <w:rsid w:val="002D015A"/>
    <w:rsid w:val="003C2CAC"/>
    <w:rsid w:val="003C3CB0"/>
    <w:rsid w:val="0040697E"/>
    <w:rsid w:val="004349B5"/>
    <w:rsid w:val="004402B9"/>
    <w:rsid w:val="00453B7E"/>
    <w:rsid w:val="00492E92"/>
    <w:rsid w:val="004B6033"/>
    <w:rsid w:val="004E0E5E"/>
    <w:rsid w:val="004E5C48"/>
    <w:rsid w:val="004F1DA1"/>
    <w:rsid w:val="00522E8A"/>
    <w:rsid w:val="00570386"/>
    <w:rsid w:val="005B4B53"/>
    <w:rsid w:val="005C6720"/>
    <w:rsid w:val="00670B3D"/>
    <w:rsid w:val="00705592"/>
    <w:rsid w:val="007755D0"/>
    <w:rsid w:val="007E4EE2"/>
    <w:rsid w:val="00824AAE"/>
    <w:rsid w:val="00881AB0"/>
    <w:rsid w:val="00986A1C"/>
    <w:rsid w:val="009B5A8C"/>
    <w:rsid w:val="009E16BE"/>
    <w:rsid w:val="009E63F6"/>
    <w:rsid w:val="00A32AC9"/>
    <w:rsid w:val="00A3451C"/>
    <w:rsid w:val="00A764F8"/>
    <w:rsid w:val="00B06A18"/>
    <w:rsid w:val="00B45917"/>
    <w:rsid w:val="00BA407C"/>
    <w:rsid w:val="00C40852"/>
    <w:rsid w:val="00C51145"/>
    <w:rsid w:val="00CB78E6"/>
    <w:rsid w:val="00D00AC9"/>
    <w:rsid w:val="00D503F0"/>
    <w:rsid w:val="00D87D8B"/>
    <w:rsid w:val="00DA2C55"/>
    <w:rsid w:val="00DA7372"/>
    <w:rsid w:val="00DC102F"/>
    <w:rsid w:val="00E048CE"/>
    <w:rsid w:val="00E539BC"/>
    <w:rsid w:val="00E53DA7"/>
    <w:rsid w:val="00E62E8A"/>
    <w:rsid w:val="00E90837"/>
    <w:rsid w:val="00F129EB"/>
    <w:rsid w:val="00F44F61"/>
    <w:rsid w:val="00F8477D"/>
    <w:rsid w:val="00F87161"/>
    <w:rsid w:val="00FB17C4"/>
    <w:rsid w:val="00FC67F2"/>
    <w:rsid w:val="00FE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8BBA"/>
  <w15:chartTrackingRefBased/>
  <w15:docId w15:val="{A278153E-3230-479E-A155-3C2D7E17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823"/>
  </w:style>
  <w:style w:type="paragraph" w:styleId="Footer">
    <w:name w:val="footer"/>
    <w:basedOn w:val="Normal"/>
    <w:link w:val="FooterChar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823"/>
  </w:style>
  <w:style w:type="table" w:styleId="TableGrid">
    <w:name w:val="Table Grid"/>
    <w:basedOn w:val="TableNormal"/>
    <w:uiPriority w:val="39"/>
    <w:rsid w:val="002C4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FCE047-283B-446C-928D-79A6CC99E7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6C2B43-9D1B-426B-8155-EEA1207619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0EA01F-3590-4A56-960B-17C00168A5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ΔΑΝΑΗ ΜΑΡΚΟΠΟΥΛΟΥ</dc:creator>
  <cp:keywords/>
  <dc:description/>
  <cp:lastModifiedBy>ΔΑΝΑΗ ΜΑΡΚΟΠΟΥΛΟΥ</cp:lastModifiedBy>
  <cp:revision>14</cp:revision>
  <cp:lastPrinted>2022-03-14T16:38:00Z</cp:lastPrinted>
  <dcterms:created xsi:type="dcterms:W3CDTF">2022-04-04T16:18:00Z</dcterms:created>
  <dcterms:modified xsi:type="dcterms:W3CDTF">2022-04-05T15:03:00Z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