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3179" w14:textId="77777777" w:rsidR="00FF05C4" w:rsidRPr="00532F0C" w:rsidRDefault="00FF05C4" w:rsidP="00B173C9">
      <w:pPr>
        <w:spacing w:line="360" w:lineRule="auto"/>
        <w:jc w:val="both"/>
        <w:rPr>
          <w:rFonts w:ascii="Calibri" w:hAnsi="Calibri" w:cs="Calibri"/>
          <w:b/>
          <w:u w:val="single"/>
          <w:vertAlign w:val="superscript"/>
          <w:lang w:val="el-GR"/>
        </w:rPr>
      </w:pPr>
      <w:r w:rsidRPr="00532F0C">
        <w:rPr>
          <w:rFonts w:ascii="Calibri" w:hAnsi="Calibri" w:cs="Calibri"/>
          <w:b/>
          <w:u w:val="single"/>
          <w:lang w:val="el-GR"/>
        </w:rPr>
        <w:t>Θέμα 2</w:t>
      </w:r>
      <w:r w:rsidRPr="00532F0C">
        <w:rPr>
          <w:rFonts w:ascii="Calibri" w:hAnsi="Calibri" w:cs="Calibri"/>
          <w:b/>
          <w:u w:val="single"/>
          <w:vertAlign w:val="superscript"/>
          <w:lang w:val="el-GR"/>
        </w:rPr>
        <w:t>ο</w:t>
      </w:r>
    </w:p>
    <w:p w14:paraId="0B32A655" w14:textId="0E6A9C27" w:rsidR="003A0A0B" w:rsidRPr="000841F9" w:rsidRDefault="00A9337C" w:rsidP="003A0A0B">
      <w:pPr>
        <w:spacing w:line="360" w:lineRule="auto"/>
        <w:jc w:val="both"/>
        <w:rPr>
          <w:rFonts w:ascii="Calibri" w:hAnsi="Calibri" w:cs="Calibri"/>
          <w:bCs/>
          <w:iCs/>
          <w:lang w:val="el-GR"/>
        </w:rPr>
      </w:pPr>
      <w:r w:rsidRPr="00A9337C">
        <w:rPr>
          <w:rFonts w:ascii="Calibri" w:hAnsi="Calibri" w:cs="Calibri"/>
          <w:b/>
          <w:iCs/>
          <w:lang w:val="el-GR"/>
        </w:rPr>
        <w:t>2.1</w:t>
      </w:r>
      <w:r>
        <w:rPr>
          <w:rFonts w:ascii="Calibri" w:hAnsi="Calibri" w:cs="Calibri"/>
          <w:bCs/>
          <w:iCs/>
          <w:lang w:val="el-GR"/>
        </w:rPr>
        <w:t xml:space="preserve"> 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Να συμπληρώσετε τα παρακάτω κενά των προτάσεων που ακολουθούν, γράφοντας στην κόλλα σας </w:t>
      </w:r>
      <w:bookmarkStart w:id="0" w:name="_Hlk99010057"/>
      <w:r w:rsidR="003A0A0B" w:rsidRPr="000841F9">
        <w:rPr>
          <w:rFonts w:ascii="Calibri" w:hAnsi="Calibri" w:cs="Calibri"/>
          <w:bCs/>
          <w:iCs/>
          <w:lang w:val="el-GR"/>
        </w:rPr>
        <w:t xml:space="preserve">δίπλα στο </w:t>
      </w:r>
      <w:r w:rsidR="003A0A0B" w:rsidRPr="000841F9">
        <w:rPr>
          <w:rFonts w:ascii="Calibri" w:hAnsi="Calibri" w:cs="Calibri"/>
          <w:b/>
          <w:iCs/>
          <w:lang w:val="el-GR"/>
        </w:rPr>
        <w:t>γράμμα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που αντιστοιχεί </w:t>
      </w:r>
      <w:r w:rsidR="003A0A0B" w:rsidRPr="000841F9">
        <w:rPr>
          <w:rFonts w:ascii="Calibri" w:hAnsi="Calibri" w:cs="Calibri"/>
          <w:b/>
          <w:iCs/>
          <w:lang w:val="el-GR"/>
        </w:rPr>
        <w:t>σε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</w:t>
      </w:r>
      <w:r w:rsidR="003A0A0B" w:rsidRPr="000841F9">
        <w:rPr>
          <w:rFonts w:ascii="Calibri" w:hAnsi="Calibri" w:cs="Calibri"/>
          <w:b/>
          <w:iCs/>
          <w:lang w:val="el-GR"/>
        </w:rPr>
        <w:t>κάθε πρόταση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τον </w:t>
      </w:r>
      <w:r w:rsidR="003A0A0B" w:rsidRPr="000841F9">
        <w:rPr>
          <w:rFonts w:ascii="Calibri" w:hAnsi="Calibri" w:cs="Calibri"/>
          <w:b/>
          <w:iCs/>
          <w:lang w:val="el-GR"/>
        </w:rPr>
        <w:t>αριθμό</w:t>
      </w:r>
      <w:r w:rsidR="003A0A0B" w:rsidRPr="000841F9">
        <w:rPr>
          <w:rFonts w:ascii="Calibri" w:hAnsi="Calibri" w:cs="Calibri"/>
          <w:bCs/>
          <w:iCs/>
          <w:lang w:val="el-GR"/>
        </w:rPr>
        <w:t xml:space="preserve"> της κατάλληλης </w:t>
      </w:r>
      <w:r w:rsidR="003A0A0B" w:rsidRPr="000841F9">
        <w:rPr>
          <w:rFonts w:ascii="Calibri" w:hAnsi="Calibri" w:cs="Calibri"/>
          <w:b/>
          <w:iCs/>
          <w:lang w:val="el-GR"/>
        </w:rPr>
        <w:t>λέξης</w:t>
      </w:r>
      <w:bookmarkEnd w:id="0"/>
      <w:r w:rsidR="003A0A0B" w:rsidRPr="000841F9">
        <w:rPr>
          <w:rFonts w:ascii="Calibri" w:hAnsi="Calibri" w:cs="Calibri"/>
          <w:bCs/>
          <w:iCs/>
          <w:lang w:val="el-GR"/>
        </w:rPr>
        <w:t xml:space="preserve">: </w:t>
      </w:r>
    </w:p>
    <w:p w14:paraId="44A08B57" w14:textId="3880D00F" w:rsidR="00B173C9" w:rsidRPr="00F57BF6" w:rsidRDefault="003A0A0B" w:rsidP="003A0A0B">
      <w:pPr>
        <w:spacing w:line="360" w:lineRule="auto"/>
        <w:jc w:val="both"/>
        <w:rPr>
          <w:rFonts w:ascii="Calibri" w:hAnsi="Calibri" w:cs="Calibri"/>
          <w:lang w:val="el-GR"/>
        </w:rPr>
      </w:pPr>
      <w:r w:rsidRPr="000841F9">
        <w:rPr>
          <w:rFonts w:ascii="Calibri" w:hAnsi="Calibri" w:cs="Calibri"/>
          <w:b/>
          <w:iCs/>
          <w:lang w:val="el-GR"/>
        </w:rPr>
        <w:t>1.</w:t>
      </w:r>
      <w:r w:rsidRPr="000841F9">
        <w:rPr>
          <w:rFonts w:ascii="Calibri" w:hAnsi="Calibri" w:cs="Calibri"/>
          <w:bCs/>
          <w:iCs/>
          <w:lang w:val="el-GR"/>
        </w:rPr>
        <w:t xml:space="preserve"> </w:t>
      </w:r>
      <w:r w:rsidR="00A2121E">
        <w:rPr>
          <w:rFonts w:ascii="Calibri" w:hAnsi="Calibri" w:cs="Calibri"/>
          <w:lang w:val="el-GR"/>
        </w:rPr>
        <w:t>διόπτρες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2.</w:t>
      </w:r>
      <w:r>
        <w:rPr>
          <w:rFonts w:ascii="Calibri" w:hAnsi="Calibri" w:cs="Calibri"/>
          <w:lang w:val="el-GR"/>
        </w:rPr>
        <w:t xml:space="preserve"> </w:t>
      </w:r>
      <w:r w:rsidR="000C2372">
        <w:rPr>
          <w:rFonts w:ascii="Calibri" w:hAnsi="Calibri" w:cs="Calibri"/>
          <w:lang w:val="el-GR"/>
        </w:rPr>
        <w:t>πλευρικ</w:t>
      </w:r>
      <w:r w:rsidR="00641890">
        <w:rPr>
          <w:rFonts w:ascii="Calibri" w:hAnsi="Calibri" w:cs="Calibri"/>
          <w:lang w:val="el-GR"/>
        </w:rPr>
        <w:t>ή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3.</w:t>
      </w:r>
      <w:r>
        <w:rPr>
          <w:rFonts w:ascii="Calibri" w:hAnsi="Calibri" w:cs="Calibri"/>
          <w:lang w:val="el-GR"/>
        </w:rPr>
        <w:t xml:space="preserve"> </w:t>
      </w:r>
      <w:r w:rsidR="00F57BF6">
        <w:rPr>
          <w:rFonts w:ascii="Calibri" w:hAnsi="Calibri" w:cs="Calibri"/>
          <w:lang w:val="el-GR"/>
        </w:rPr>
        <w:t>τομής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4.</w:t>
      </w:r>
      <w:r>
        <w:rPr>
          <w:rFonts w:ascii="Calibri" w:hAnsi="Calibri" w:cs="Calibri"/>
          <w:lang w:val="el-GR"/>
        </w:rPr>
        <w:t xml:space="preserve"> </w:t>
      </w:r>
      <w:r w:rsidR="0010096A">
        <w:rPr>
          <w:rFonts w:ascii="Calibri" w:hAnsi="Calibri" w:cs="Calibri"/>
          <w:lang w:val="el-GR"/>
        </w:rPr>
        <w:t>ευθεία</w:t>
      </w:r>
      <w:r>
        <w:rPr>
          <w:rFonts w:ascii="Calibri" w:hAnsi="Calibri" w:cs="Calibri"/>
          <w:lang w:val="el-GR"/>
        </w:rPr>
        <w:t xml:space="preserve">, </w:t>
      </w:r>
      <w:r w:rsidRPr="003A0A0B">
        <w:rPr>
          <w:rFonts w:ascii="Calibri" w:hAnsi="Calibri" w:cs="Calibri"/>
          <w:b/>
          <w:bCs/>
          <w:lang w:val="el-GR"/>
        </w:rPr>
        <w:t>5.</w:t>
      </w:r>
      <w:r w:rsidR="00F57BF6" w:rsidRPr="00F57BF6">
        <w:rPr>
          <w:rFonts w:ascii="Calibri" w:hAnsi="Calibri" w:cs="Calibri"/>
          <w:lang w:val="el-GR"/>
        </w:rPr>
        <w:t xml:space="preserve"> </w:t>
      </w:r>
      <w:r w:rsidR="00E666F5" w:rsidRPr="00973909">
        <w:rPr>
          <w:rFonts w:ascii="Calibri" w:hAnsi="Calibri" w:cs="Calibri"/>
          <w:lang w:val="el-GR"/>
        </w:rPr>
        <w:t>Χ</w:t>
      </w:r>
      <w:r w:rsidR="00F57BF6" w:rsidRPr="00973909">
        <w:rPr>
          <w:rFonts w:ascii="Calibri" w:hAnsi="Calibri" w:cs="Calibri"/>
          <w:lang w:val="el-GR"/>
        </w:rPr>
        <w:t>ρόνος</w:t>
      </w:r>
      <w:r w:rsidR="00E666F5">
        <w:rPr>
          <w:rFonts w:ascii="Calibri" w:hAnsi="Calibri" w:cs="Calibri"/>
          <w:lang w:val="el-GR"/>
        </w:rPr>
        <w:t xml:space="preserve">, </w:t>
      </w:r>
      <w:r w:rsidR="00E666F5">
        <w:rPr>
          <w:rFonts w:ascii="Calibri" w:hAnsi="Calibri" w:cs="Calibri"/>
          <w:b/>
          <w:bCs/>
          <w:lang w:val="el-GR"/>
        </w:rPr>
        <w:t>6</w:t>
      </w:r>
      <w:r w:rsidR="00E666F5" w:rsidRPr="003A0A0B">
        <w:rPr>
          <w:rFonts w:ascii="Calibri" w:hAnsi="Calibri" w:cs="Calibri"/>
          <w:b/>
          <w:bCs/>
          <w:lang w:val="el-GR"/>
        </w:rPr>
        <w:t>.</w:t>
      </w:r>
      <w:r w:rsidR="00E666F5">
        <w:rPr>
          <w:rFonts w:ascii="Calibri" w:hAnsi="Calibri" w:cs="Calibri"/>
          <w:b/>
          <w:bCs/>
          <w:lang w:val="el-GR"/>
        </w:rPr>
        <w:t xml:space="preserve"> </w:t>
      </w:r>
      <w:bookmarkStart w:id="1" w:name="_GoBack"/>
      <w:r w:rsidR="00E666F5" w:rsidRPr="00E666F5">
        <w:rPr>
          <w:rFonts w:ascii="Calibri" w:hAnsi="Calibri" w:cs="Calibri"/>
          <w:bCs/>
          <w:lang w:val="el-GR"/>
        </w:rPr>
        <w:t>απόσταση</w:t>
      </w:r>
      <w:bookmarkEnd w:id="1"/>
    </w:p>
    <w:p w14:paraId="5E0E6A4F" w14:textId="2959B3B8" w:rsidR="004E455F" w:rsidRPr="00094684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α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E666F5">
        <w:rPr>
          <w:rFonts w:ascii="Calibri" w:hAnsi="Calibri" w:cs="Calibri"/>
          <w:lang w:val="el-GR"/>
        </w:rPr>
        <w:t xml:space="preserve"> </w:t>
      </w:r>
      <w:r w:rsidR="004631A0">
        <w:rPr>
          <w:rFonts w:ascii="Calibri" w:hAnsi="Calibri" w:cs="Calibri"/>
          <w:lang w:val="el-GR"/>
        </w:rPr>
        <w:t>Τυχούσα λοξοδρομία αναπαριστάνεται ως ___ γραμμή που τέμνει τους μεσημβρινούς υπό σταθερή γωνία.</w:t>
      </w:r>
    </w:p>
    <w:p w14:paraId="6A115381" w14:textId="5E4DEAA1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β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0C2372">
        <w:rPr>
          <w:rFonts w:ascii="Calibri" w:hAnsi="Calibri" w:cs="Calibri"/>
          <w:lang w:val="el-GR"/>
        </w:rPr>
        <w:t xml:space="preserve"> </w:t>
      </w:r>
      <w:r w:rsidR="005721A8">
        <w:rPr>
          <w:rFonts w:ascii="Calibri" w:hAnsi="Calibri" w:cs="Calibri"/>
          <w:lang w:val="el-GR"/>
        </w:rPr>
        <w:t xml:space="preserve">Η </w:t>
      </w:r>
      <w:r w:rsidR="000C2372">
        <w:rPr>
          <w:rFonts w:ascii="Calibri" w:hAnsi="Calibri" w:cs="Calibri"/>
          <w:lang w:val="el-GR"/>
        </w:rPr>
        <w:t>___ σήμανση δείχνει το αριστερό και δεξιό μέρος της διαδρομής (πορείας) που πρέπει να ακολουθηθεί.</w:t>
      </w:r>
    </w:p>
    <w:p w14:paraId="35BD70E7" w14:textId="60EFFBC2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γ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C45FDB">
        <w:rPr>
          <w:rFonts w:ascii="Calibri" w:hAnsi="Calibri" w:cs="Calibri"/>
          <w:lang w:val="el-GR"/>
        </w:rPr>
        <w:t xml:space="preserve"> </w:t>
      </w:r>
      <w:r w:rsidR="00A8399E">
        <w:rPr>
          <w:rFonts w:ascii="Calibri" w:hAnsi="Calibri" w:cs="Calibri"/>
          <w:lang w:val="el-GR"/>
        </w:rPr>
        <w:t xml:space="preserve">Για τη μέτρηση των διοπτεύσεων </w:t>
      </w:r>
      <w:r w:rsidR="00A2121E">
        <w:rPr>
          <w:rFonts w:ascii="Calibri" w:hAnsi="Calibri" w:cs="Calibri"/>
          <w:lang w:val="el-GR"/>
        </w:rPr>
        <w:t>γήινων</w:t>
      </w:r>
      <w:r w:rsidR="00A8399E">
        <w:rPr>
          <w:rFonts w:ascii="Calibri" w:hAnsi="Calibri" w:cs="Calibri"/>
          <w:lang w:val="el-GR"/>
        </w:rPr>
        <w:t xml:space="preserve"> αντικειμένων και του αζιμούθ των ουράνιων σωμάτων χρησιμοποιούνται ___ ή παλινώρ</w:t>
      </w:r>
      <w:r w:rsidR="00A2121E">
        <w:rPr>
          <w:rFonts w:ascii="Calibri" w:hAnsi="Calibri" w:cs="Calibri"/>
          <w:lang w:val="el-GR"/>
        </w:rPr>
        <w:t>ια.</w:t>
      </w:r>
    </w:p>
    <w:p w14:paraId="3FA11D1E" w14:textId="56FA5CFF" w:rsidR="004E455F" w:rsidRDefault="003A0A0B" w:rsidP="003A0A0B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δ</w:t>
      </w:r>
      <w:r w:rsidR="00C45FDB" w:rsidRPr="003A0A0B">
        <w:rPr>
          <w:rFonts w:ascii="Calibri" w:hAnsi="Calibri" w:cs="Calibri"/>
          <w:b/>
          <w:bCs/>
          <w:lang w:val="el-GR"/>
        </w:rPr>
        <w:t>)</w:t>
      </w:r>
      <w:r w:rsidR="004E455F">
        <w:rPr>
          <w:rFonts w:ascii="Calibri" w:hAnsi="Calibri" w:cs="Calibri"/>
          <w:lang w:val="el-GR"/>
        </w:rPr>
        <w:t xml:space="preserve"> ___ είναι</w:t>
      </w:r>
      <w:r w:rsidR="00973909">
        <w:rPr>
          <w:rFonts w:ascii="Calibri" w:hAnsi="Calibri" w:cs="Calibri"/>
          <w:lang w:val="el-GR"/>
        </w:rPr>
        <w:t xml:space="preserve"> το χρονικό διάλειμμα μεταξύ δύο στιγμάτων.</w:t>
      </w:r>
    </w:p>
    <w:p w14:paraId="22E6E184" w14:textId="028A2E3D" w:rsidR="00322195" w:rsidRDefault="003A0A0B" w:rsidP="003A0A0B">
      <w:pPr>
        <w:spacing w:line="360" w:lineRule="auto"/>
        <w:ind w:left="567"/>
        <w:jc w:val="both"/>
        <w:rPr>
          <w:lang w:val="el-GR"/>
        </w:rPr>
      </w:pPr>
      <w:r w:rsidRPr="003A0A0B">
        <w:rPr>
          <w:rFonts w:ascii="Calibri" w:hAnsi="Calibri" w:cs="Calibri"/>
          <w:b/>
          <w:bCs/>
          <w:lang w:val="el-GR"/>
        </w:rPr>
        <w:t>ε</w:t>
      </w:r>
      <w:r w:rsidR="00B173C9" w:rsidRPr="003A0A0B">
        <w:rPr>
          <w:rFonts w:ascii="Calibri" w:hAnsi="Calibri" w:cs="Calibri"/>
          <w:b/>
          <w:bCs/>
          <w:lang w:val="el-GR"/>
        </w:rPr>
        <w:t xml:space="preserve">) </w:t>
      </w:r>
      <w:r w:rsidR="00E2440D" w:rsidRPr="00E2440D">
        <w:rPr>
          <w:rFonts w:ascii="Calibri" w:hAnsi="Calibri" w:cs="Calibri"/>
          <w:lang w:val="el-GR"/>
        </w:rPr>
        <w:t xml:space="preserve">Το </w:t>
      </w:r>
      <w:r w:rsidR="00F57BF6" w:rsidRPr="00E2440D">
        <w:rPr>
          <w:rFonts w:ascii="Calibri" w:hAnsi="Calibri" w:cs="Calibri"/>
          <w:lang w:val="el-GR"/>
        </w:rPr>
        <w:t>ακτοπλοϊκό</w:t>
      </w:r>
      <w:r w:rsidR="00E2440D" w:rsidRPr="00E2440D">
        <w:rPr>
          <w:rFonts w:ascii="Calibri" w:hAnsi="Calibri" w:cs="Calibri"/>
          <w:lang w:val="el-GR"/>
        </w:rPr>
        <w:t xml:space="preserve"> στίγμα </w:t>
      </w:r>
      <w:r w:rsidR="00E2440D">
        <w:rPr>
          <w:rFonts w:ascii="Calibri" w:hAnsi="Calibri" w:cs="Calibri"/>
          <w:lang w:val="el-GR"/>
        </w:rPr>
        <w:t>με δύο ή περισσότερες διοπτεύσεις</w:t>
      </w:r>
      <w:r w:rsidR="00F57BF6">
        <w:rPr>
          <w:rFonts w:ascii="Calibri" w:hAnsi="Calibri" w:cs="Calibri"/>
          <w:lang w:val="el-GR"/>
        </w:rPr>
        <w:t xml:space="preserve"> </w:t>
      </w:r>
      <w:r w:rsidR="00E2440D">
        <w:rPr>
          <w:rFonts w:ascii="Calibri" w:hAnsi="Calibri" w:cs="Calibri"/>
          <w:lang w:val="el-GR"/>
        </w:rPr>
        <w:t xml:space="preserve">ισάριθμων καταφανών αντικειμένων είναι η τομή τους, </w:t>
      </w:r>
      <w:r w:rsidR="00F57BF6">
        <w:rPr>
          <w:rFonts w:ascii="Calibri" w:hAnsi="Calibri" w:cs="Calibri"/>
          <w:lang w:val="el-GR"/>
        </w:rPr>
        <w:t>γι’ αυτό και λέγεται στίγμα ___</w:t>
      </w:r>
      <w:r w:rsidR="00F57BF6" w:rsidRPr="00094684">
        <w:rPr>
          <w:rFonts w:ascii="Calibri" w:hAnsi="Calibri" w:cs="Calibri"/>
          <w:lang w:val="el-GR"/>
        </w:rPr>
        <w:t>.</w:t>
      </w:r>
    </w:p>
    <w:p w14:paraId="0E6641B9" w14:textId="4374FB20" w:rsidR="00431A38" w:rsidRDefault="00322195" w:rsidP="0096439E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>
        <w:rPr>
          <w:rFonts w:ascii="Calibri" w:hAnsi="Calibri" w:cs="Calibri"/>
          <w:b/>
          <w:i/>
          <w:lang w:val="el-GR"/>
        </w:rPr>
        <w:t xml:space="preserve"> </w:t>
      </w:r>
      <w:r w:rsidR="00EF0385">
        <w:rPr>
          <w:rFonts w:ascii="Calibri" w:hAnsi="Calibri" w:cs="Calibri"/>
          <w:b/>
          <w:i/>
          <w:lang w:val="el-GR"/>
        </w:rPr>
        <w:t>1</w:t>
      </w:r>
      <w:r w:rsidRPr="00322195">
        <w:rPr>
          <w:rFonts w:ascii="Calibri" w:hAnsi="Calibri" w:cs="Calibri"/>
          <w:b/>
          <w:i/>
          <w:lang w:val="el-GR"/>
        </w:rPr>
        <w:t>5</w:t>
      </w:r>
    </w:p>
    <w:p w14:paraId="7585A6F0" w14:textId="43613B2B" w:rsidR="004631A0" w:rsidRDefault="004631A0" w:rsidP="004631A0">
      <w:pPr>
        <w:rPr>
          <w:lang w:val="el-GR"/>
        </w:rPr>
      </w:pPr>
    </w:p>
    <w:p w14:paraId="0427ACFA" w14:textId="5F93E847" w:rsidR="00353190" w:rsidRPr="00EF0385" w:rsidRDefault="00787A0D" w:rsidP="00EF0385">
      <w:pPr>
        <w:spacing w:line="360" w:lineRule="auto"/>
        <w:jc w:val="both"/>
        <w:rPr>
          <w:rFonts w:ascii="Calibri" w:hAnsi="Calibri" w:cs="Calibri"/>
          <w:lang w:val="el-GR"/>
        </w:rPr>
      </w:pPr>
      <w:r w:rsidRPr="00787A0D">
        <w:rPr>
          <w:rFonts w:ascii="Calibri" w:hAnsi="Calibri" w:cs="Calibri"/>
          <w:b/>
          <w:bCs/>
          <w:lang w:val="el-GR"/>
        </w:rPr>
        <w:t>2</w:t>
      </w:r>
      <w:r>
        <w:rPr>
          <w:rFonts w:ascii="Calibri" w:hAnsi="Calibri" w:cs="Calibri"/>
          <w:b/>
          <w:bCs/>
          <w:lang w:val="el-GR"/>
        </w:rPr>
        <w:t>.</w:t>
      </w:r>
      <w:r w:rsidRPr="00787A0D">
        <w:rPr>
          <w:rFonts w:ascii="Calibri" w:hAnsi="Calibri" w:cs="Calibri"/>
          <w:b/>
          <w:bCs/>
          <w:lang w:val="el-GR"/>
        </w:rPr>
        <w:t>2</w:t>
      </w:r>
      <w:r>
        <w:rPr>
          <w:rFonts w:ascii="Calibri" w:hAnsi="Calibri" w:cs="Calibri"/>
          <w:b/>
          <w:bCs/>
          <w:lang w:val="el-GR"/>
        </w:rPr>
        <w:t xml:space="preserve"> </w:t>
      </w:r>
      <w:r w:rsidRPr="00EF0385">
        <w:rPr>
          <w:rFonts w:ascii="Calibri" w:hAnsi="Calibri" w:cs="Calibri"/>
          <w:lang w:val="el-GR"/>
        </w:rPr>
        <w:t>Να καταγράψετε τους παρακάτω ορισμούς</w:t>
      </w:r>
      <w:r w:rsidR="00EF0385">
        <w:rPr>
          <w:rFonts w:ascii="Calibri" w:hAnsi="Calibri" w:cs="Calibri"/>
          <w:lang w:val="el-GR"/>
        </w:rPr>
        <w:t>:</w:t>
      </w:r>
    </w:p>
    <w:p w14:paraId="136AFFD5" w14:textId="702E0A19" w:rsidR="00787A0D" w:rsidRDefault="00EF0385" w:rsidP="00EF0385">
      <w:pPr>
        <w:spacing w:line="360" w:lineRule="auto"/>
        <w:ind w:left="567"/>
        <w:jc w:val="both"/>
        <w:rPr>
          <w:rFonts w:ascii="Calibri" w:hAnsi="Calibri" w:cs="Calibri"/>
          <w:b/>
          <w:bCs/>
          <w:lang w:val="el-GR"/>
        </w:rPr>
      </w:pPr>
      <w:r>
        <w:rPr>
          <w:rFonts w:ascii="Calibri" w:hAnsi="Calibri" w:cs="Calibri"/>
          <w:b/>
          <w:bCs/>
          <w:lang w:val="el-GR"/>
        </w:rPr>
        <w:t>α</w:t>
      </w:r>
      <w:r w:rsidR="00787A0D">
        <w:rPr>
          <w:rFonts w:ascii="Calibri" w:hAnsi="Calibri" w:cs="Calibri"/>
          <w:b/>
          <w:bCs/>
          <w:lang w:val="el-GR"/>
        </w:rPr>
        <w:t xml:space="preserve">) </w:t>
      </w:r>
      <w:r w:rsidR="002E1EEE">
        <w:rPr>
          <w:rFonts w:ascii="Calibri" w:hAnsi="Calibri" w:cs="Calibri"/>
          <w:lang w:val="el-GR"/>
        </w:rPr>
        <w:t>γ</w:t>
      </w:r>
      <w:r w:rsidRPr="00EF0385">
        <w:rPr>
          <w:rFonts w:ascii="Calibri" w:hAnsi="Calibri" w:cs="Calibri"/>
          <w:lang w:val="el-GR"/>
        </w:rPr>
        <w:t>εωγραφικό πλάτος φ</w:t>
      </w:r>
      <w:r w:rsidR="00767967">
        <w:rPr>
          <w:rFonts w:ascii="Calibri" w:hAnsi="Calibri" w:cs="Calibri"/>
          <w:lang w:val="el-GR"/>
        </w:rPr>
        <w:t xml:space="preserve"> (</w:t>
      </w:r>
      <w:r w:rsidR="00767967">
        <w:rPr>
          <w:rFonts w:ascii="Calibri" w:hAnsi="Calibri" w:cs="Calibri"/>
        </w:rPr>
        <w:t>latitude</w:t>
      </w:r>
      <w:r w:rsidR="00767967" w:rsidRPr="00F11E93">
        <w:rPr>
          <w:rFonts w:ascii="Calibri" w:hAnsi="Calibri" w:cs="Calibri"/>
          <w:lang w:val="el-GR"/>
        </w:rPr>
        <w:t xml:space="preserve">, </w:t>
      </w:r>
      <w:proofErr w:type="spellStart"/>
      <w:r w:rsidR="00767967">
        <w:rPr>
          <w:rFonts w:ascii="Calibri" w:hAnsi="Calibri" w:cs="Calibri"/>
        </w:rPr>
        <w:t>lat</w:t>
      </w:r>
      <w:proofErr w:type="spellEnd"/>
      <w:r w:rsidR="00767967" w:rsidRPr="00F11E93">
        <w:rPr>
          <w:rFonts w:ascii="Calibri" w:hAnsi="Calibri" w:cs="Calibri"/>
          <w:lang w:val="el-GR"/>
        </w:rPr>
        <w:t>)</w:t>
      </w:r>
      <w:r>
        <w:rPr>
          <w:rFonts w:ascii="Calibri" w:hAnsi="Calibri" w:cs="Calibri"/>
          <w:lang w:val="el-GR"/>
        </w:rPr>
        <w:t xml:space="preserve">. </w:t>
      </w:r>
      <w:r w:rsidRPr="00EF0385">
        <w:rPr>
          <w:rFonts w:ascii="Calibri" w:hAnsi="Calibri" w:cs="Calibri"/>
          <w:i/>
          <w:lang w:val="el-GR"/>
        </w:rPr>
        <w:t>(Μονάδες 5)</w:t>
      </w:r>
    </w:p>
    <w:p w14:paraId="7F028492" w14:textId="0A047616" w:rsidR="00EF0385" w:rsidRDefault="00EF0385" w:rsidP="00EF0385">
      <w:pPr>
        <w:spacing w:line="360" w:lineRule="auto"/>
        <w:ind w:left="567"/>
        <w:jc w:val="both"/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bCs/>
          <w:lang w:val="el-GR"/>
        </w:rPr>
        <w:t xml:space="preserve">β) </w:t>
      </w:r>
      <w:r w:rsidRPr="00EF0385">
        <w:rPr>
          <w:rFonts w:ascii="Calibri" w:hAnsi="Calibri" w:cs="Calibri"/>
          <w:lang w:val="el-GR"/>
        </w:rPr>
        <w:t>γεωγραφικό μήκος λ</w:t>
      </w:r>
      <w:r w:rsidR="00767967" w:rsidRPr="00F11E93">
        <w:rPr>
          <w:rFonts w:ascii="Calibri" w:hAnsi="Calibri" w:cs="Calibri"/>
          <w:lang w:val="el-GR"/>
        </w:rPr>
        <w:t xml:space="preserve"> (</w:t>
      </w:r>
      <w:r w:rsidR="00767967">
        <w:rPr>
          <w:rFonts w:ascii="Calibri" w:hAnsi="Calibri" w:cs="Calibri"/>
        </w:rPr>
        <w:t>longitude</w:t>
      </w:r>
      <w:r w:rsidR="00767967" w:rsidRPr="00F11E93">
        <w:rPr>
          <w:rFonts w:ascii="Calibri" w:hAnsi="Calibri" w:cs="Calibri"/>
          <w:lang w:val="el-GR"/>
        </w:rPr>
        <w:t xml:space="preserve">, </w:t>
      </w:r>
      <w:r w:rsidR="00767967">
        <w:rPr>
          <w:rFonts w:ascii="Calibri" w:hAnsi="Calibri" w:cs="Calibri"/>
        </w:rPr>
        <w:t>long</w:t>
      </w:r>
      <w:r w:rsidR="00767967" w:rsidRPr="00F11E93">
        <w:rPr>
          <w:rFonts w:ascii="Calibri" w:hAnsi="Calibri" w:cs="Calibri"/>
          <w:lang w:val="el-GR"/>
        </w:rPr>
        <w:t>)</w:t>
      </w:r>
      <w:r w:rsidR="002E1EEE">
        <w:rPr>
          <w:rFonts w:ascii="Calibri" w:hAnsi="Calibri" w:cs="Calibri"/>
          <w:lang w:val="el-GR"/>
        </w:rPr>
        <w:t xml:space="preserve">. </w:t>
      </w:r>
      <w:r w:rsidR="002E1EEE" w:rsidRPr="00EF0385">
        <w:rPr>
          <w:rFonts w:ascii="Calibri" w:hAnsi="Calibri" w:cs="Calibri"/>
          <w:i/>
          <w:lang w:val="el-GR"/>
        </w:rPr>
        <w:t>(Μονάδες 5)</w:t>
      </w:r>
    </w:p>
    <w:p w14:paraId="1E0D61A4" w14:textId="28E2C2C2" w:rsidR="00EF0385" w:rsidRDefault="00EF0385" w:rsidP="00EF0385">
      <w:pPr>
        <w:spacing w:line="360" w:lineRule="auto"/>
        <w:jc w:val="right"/>
        <w:rPr>
          <w:rFonts w:ascii="Calibri" w:hAnsi="Calibri" w:cs="Calibri"/>
          <w:b/>
          <w:i/>
          <w:lang w:val="el-GR"/>
        </w:rPr>
      </w:pPr>
      <w:r w:rsidRPr="00322195">
        <w:rPr>
          <w:rFonts w:ascii="Calibri" w:hAnsi="Calibri" w:cs="Calibri"/>
          <w:b/>
          <w:i/>
          <w:lang w:val="el-GR"/>
        </w:rPr>
        <w:t>Μονάδες</w:t>
      </w:r>
      <w:r>
        <w:rPr>
          <w:rFonts w:ascii="Calibri" w:hAnsi="Calibri" w:cs="Calibri"/>
          <w:b/>
          <w:i/>
          <w:lang w:val="el-GR"/>
        </w:rPr>
        <w:t xml:space="preserve"> 10</w:t>
      </w:r>
    </w:p>
    <w:p w14:paraId="21ADA7DC" w14:textId="77777777" w:rsidR="00EF0385" w:rsidRPr="00787A0D" w:rsidRDefault="00EF0385" w:rsidP="004631A0">
      <w:pPr>
        <w:rPr>
          <w:rFonts w:ascii="Calibri" w:hAnsi="Calibri" w:cs="Calibri"/>
          <w:b/>
          <w:bCs/>
          <w:lang w:val="el-GR"/>
        </w:rPr>
      </w:pPr>
    </w:p>
    <w:sectPr w:rsidR="00EF0385" w:rsidRPr="00787A0D" w:rsidSect="00B3766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6238D" w14:textId="77777777" w:rsidR="00533620" w:rsidRDefault="00533620">
      <w:r>
        <w:separator/>
      </w:r>
    </w:p>
  </w:endnote>
  <w:endnote w:type="continuationSeparator" w:id="0">
    <w:p w14:paraId="70E30BE7" w14:textId="77777777" w:rsidR="00533620" w:rsidRDefault="0053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7473C" w14:textId="77777777" w:rsidR="00533620" w:rsidRDefault="00533620">
      <w:r>
        <w:separator/>
      </w:r>
    </w:p>
  </w:footnote>
  <w:footnote w:type="continuationSeparator" w:id="0">
    <w:p w14:paraId="0A1BFFF2" w14:textId="77777777" w:rsidR="00533620" w:rsidRDefault="00533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74568C"/>
    <w:multiLevelType w:val="hybridMultilevel"/>
    <w:tmpl w:val="70F865CE"/>
    <w:lvl w:ilvl="0" w:tplc="2760F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38"/>
    <w:rsid w:val="000841F9"/>
    <w:rsid w:val="00094684"/>
    <w:rsid w:val="000B08FE"/>
    <w:rsid w:val="000C2372"/>
    <w:rsid w:val="000C42EB"/>
    <w:rsid w:val="000F7818"/>
    <w:rsid w:val="0010096A"/>
    <w:rsid w:val="00153DC4"/>
    <w:rsid w:val="00165C65"/>
    <w:rsid w:val="0017441D"/>
    <w:rsid w:val="001D0C28"/>
    <w:rsid w:val="00212F27"/>
    <w:rsid w:val="00214DFC"/>
    <w:rsid w:val="002E1EEE"/>
    <w:rsid w:val="00322195"/>
    <w:rsid w:val="00353190"/>
    <w:rsid w:val="003A0A0B"/>
    <w:rsid w:val="0040030B"/>
    <w:rsid w:val="00422F8C"/>
    <w:rsid w:val="00431A38"/>
    <w:rsid w:val="004631A0"/>
    <w:rsid w:val="004E455F"/>
    <w:rsid w:val="00532F0C"/>
    <w:rsid w:val="00533620"/>
    <w:rsid w:val="005721A8"/>
    <w:rsid w:val="00641890"/>
    <w:rsid w:val="006C536A"/>
    <w:rsid w:val="00767967"/>
    <w:rsid w:val="00773D9D"/>
    <w:rsid w:val="00780115"/>
    <w:rsid w:val="00787A0D"/>
    <w:rsid w:val="007F5A94"/>
    <w:rsid w:val="00935B93"/>
    <w:rsid w:val="0096439E"/>
    <w:rsid w:val="00973909"/>
    <w:rsid w:val="009D6E2A"/>
    <w:rsid w:val="00A2121E"/>
    <w:rsid w:val="00A8399E"/>
    <w:rsid w:val="00A9337C"/>
    <w:rsid w:val="00AC2EF1"/>
    <w:rsid w:val="00AF4F3F"/>
    <w:rsid w:val="00B173C9"/>
    <w:rsid w:val="00B37667"/>
    <w:rsid w:val="00B635F0"/>
    <w:rsid w:val="00C45FDB"/>
    <w:rsid w:val="00CA11CF"/>
    <w:rsid w:val="00D34B3E"/>
    <w:rsid w:val="00E2440D"/>
    <w:rsid w:val="00E63343"/>
    <w:rsid w:val="00E666F5"/>
    <w:rsid w:val="00EF0385"/>
    <w:rsid w:val="00F11E93"/>
    <w:rsid w:val="00F57BF6"/>
    <w:rsid w:val="00FF05C4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E6855"/>
  <w15:chartTrackingRefBased/>
  <w15:docId w15:val="{94C148A2-AB8C-43A3-9D94-084186D0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1">
    <w:name w:val="Style41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48">
    <w:name w:val="Style48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84">
    <w:name w:val="Style8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92">
    <w:name w:val="Style9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132">
    <w:name w:val="Style132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paragraph" w:customStyle="1" w:styleId="Style224">
    <w:name w:val="Style224"/>
    <w:basedOn w:val="a"/>
    <w:rsid w:val="00431A38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267">
    <w:name w:val="Font Style1267"/>
    <w:rsid w:val="00431A38"/>
    <w:rPr>
      <w:rFonts w:ascii="Franklin Gothic Medium" w:hAnsi="Franklin Gothic Medium" w:cs="Franklin Gothic Medium"/>
      <w:b/>
      <w:bCs/>
      <w:i/>
      <w:iCs/>
      <w:color w:val="000000"/>
      <w:sz w:val="18"/>
      <w:szCs w:val="18"/>
    </w:rPr>
  </w:style>
  <w:style w:type="character" w:customStyle="1" w:styleId="FontStyle1268">
    <w:name w:val="Font Style1268"/>
    <w:rsid w:val="00431A38"/>
    <w:rPr>
      <w:rFonts w:ascii="Franklin Gothic Medium" w:hAnsi="Franklin Gothic Medium" w:cs="Franklin Gothic Medium"/>
      <w:color w:val="000000"/>
      <w:sz w:val="16"/>
      <w:szCs w:val="16"/>
    </w:rPr>
  </w:style>
  <w:style w:type="character" w:customStyle="1" w:styleId="FontStyle1278">
    <w:name w:val="Font Style1278"/>
    <w:rsid w:val="00431A38"/>
    <w:rPr>
      <w:rFonts w:ascii="Franklin Gothic Medium" w:hAnsi="Franklin Gothic Medium" w:cs="Franklin Gothic Medium"/>
      <w:b/>
      <w:bCs/>
      <w:color w:val="000000"/>
      <w:sz w:val="16"/>
      <w:szCs w:val="16"/>
    </w:rPr>
  </w:style>
  <w:style w:type="character" w:customStyle="1" w:styleId="FontStyle1284">
    <w:name w:val="Font Style1284"/>
    <w:rsid w:val="00431A38"/>
    <w:rPr>
      <w:rFonts w:ascii="Franklin Gothic Medium" w:hAnsi="Franklin Gothic Medium" w:cs="Franklin Gothic Medium"/>
      <w:i/>
      <w:iCs/>
      <w:color w:val="000000"/>
      <w:spacing w:val="20"/>
      <w:sz w:val="14"/>
      <w:szCs w:val="14"/>
    </w:rPr>
  </w:style>
  <w:style w:type="character" w:customStyle="1" w:styleId="FontStyle1302">
    <w:name w:val="Font Style1302"/>
    <w:rsid w:val="00431A38"/>
    <w:rPr>
      <w:rFonts w:ascii="Franklin Gothic Medium" w:hAnsi="Franklin Gothic Medium" w:cs="Franklin Gothic Medium"/>
      <w:color w:val="000000"/>
      <w:sz w:val="18"/>
      <w:szCs w:val="18"/>
    </w:rPr>
  </w:style>
  <w:style w:type="character" w:customStyle="1" w:styleId="FontStyle1317">
    <w:name w:val="Font Style1317"/>
    <w:rsid w:val="00431A38"/>
    <w:rPr>
      <w:rFonts w:ascii="Franklin Gothic Medium" w:hAnsi="Franklin Gothic Medium" w:cs="Franklin Gothic Medium"/>
      <w:b/>
      <w:bCs/>
      <w:smallCaps/>
      <w:color w:val="000000"/>
      <w:sz w:val="12"/>
      <w:szCs w:val="12"/>
    </w:rPr>
  </w:style>
  <w:style w:type="paragraph" w:customStyle="1" w:styleId="Style162">
    <w:name w:val="Style162"/>
    <w:basedOn w:val="a"/>
    <w:rsid w:val="00094684"/>
    <w:pPr>
      <w:widowControl w:val="0"/>
      <w:autoSpaceDE w:val="0"/>
      <w:autoSpaceDN w:val="0"/>
      <w:adjustRightInd w:val="0"/>
    </w:pPr>
    <w:rPr>
      <w:rFonts w:ascii="Century Schoolbook" w:hAnsi="Century Schoolbook" w:cs="Century Schoolbook"/>
      <w:lang w:val="el-GR" w:eastAsia="el-GR"/>
    </w:rPr>
  </w:style>
  <w:style w:type="character" w:customStyle="1" w:styleId="FontStyle1327">
    <w:name w:val="Font Style1327"/>
    <w:rsid w:val="00094684"/>
    <w:rPr>
      <w:rFonts w:ascii="Century Schoolbook" w:hAnsi="Century Schoolbook" w:cs="Century Schoolbook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DDC07-F74C-4D9D-84C5-49561467C190}"/>
</file>

<file path=customXml/itemProps2.xml><?xml version="1.0" encoding="utf-8"?>
<ds:datastoreItem xmlns:ds="http://schemas.openxmlformats.org/officeDocument/2006/customXml" ds:itemID="{74186696-8495-46AA-8BC5-A4EA36B248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2F6570-A58F-48DF-B676-F3D20DB098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</dc:creator>
  <cp:keywords/>
  <cp:lastModifiedBy>ΧΡΥΣΑ ΤΣΑΛΙΧΗ</cp:lastModifiedBy>
  <cp:revision>29</cp:revision>
  <dcterms:created xsi:type="dcterms:W3CDTF">2022-04-04T18:00:00Z</dcterms:created>
  <dcterms:modified xsi:type="dcterms:W3CDTF">2022-04-05T21:24:00Z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