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1C71C4A1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EF1F40">
        <w:rPr>
          <w:sz w:val="24"/>
          <w:szCs w:val="24"/>
        </w:rPr>
        <w:t xml:space="preserve">Να μεταφέρετε στο γραπτό σας το παρακάτω σχήμα, συμπληρώνοντας </w:t>
      </w:r>
      <w:r w:rsidR="00FB1FC0">
        <w:rPr>
          <w:sz w:val="24"/>
          <w:szCs w:val="24"/>
        </w:rPr>
        <w:t>τις κατηγορίες λογισμικού (Λειτουργικό Σύστημα, Λογισμικό Εφαρμογών, Ειδικά Εργαλεία, Λογισμικό Συστήματος)</w:t>
      </w:r>
    </w:p>
    <w:p w14:paraId="56ED9A8D" w14:textId="191B624B" w:rsidR="00FB1FC0" w:rsidRDefault="00A67ABE" w:rsidP="005E25B9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4A968C38" wp14:editId="483BF85C">
                <wp:extent cx="5183505" cy="2220686"/>
                <wp:effectExtent l="0" t="0" r="17145" b="8255"/>
                <wp:docPr id="2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" name="Ορθογώνιο 3"/>
                        <wps:cNvSpPr/>
                        <wps:spPr>
                          <a:xfrm>
                            <a:off x="1609109" y="106879"/>
                            <a:ext cx="1579420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79485" w14:textId="2D85AD5F" w:rsidR="00A67ABE" w:rsidRDefault="00A67ABE" w:rsidP="00A67ABE">
                              <w:pPr>
                                <w:jc w:val="center"/>
                              </w:pPr>
                              <w:r>
                                <w:t>ΛΟΓΙΣΜΙΚΟ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Ορθογώνιο 4"/>
                        <wps:cNvSpPr/>
                        <wps:spPr>
                          <a:xfrm>
                            <a:off x="540335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0611D" w14:textId="541D7A3F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Ορθογώνιο 5"/>
                        <wps:cNvSpPr/>
                        <wps:spPr>
                          <a:xfrm>
                            <a:off x="2499764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A999D1" w14:textId="2B093A02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Γραμμή σύνδεσης: Γωνιώδης 6"/>
                        <wps:cNvCnPr>
                          <a:stCxn id="3" idx="2"/>
                          <a:endCxn id="4" idx="0"/>
                        </wps:cNvCnPr>
                        <wps:spPr>
                          <a:xfrm rot="5400000">
                            <a:off x="1695209" y="133601"/>
                            <a:ext cx="403761" cy="1003461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Γραμμή σύνδεσης: Γωνιώδης 7"/>
                        <wps:cNvCnPr>
                          <a:stCxn id="3" idx="2"/>
                          <a:endCxn id="5" idx="0"/>
                        </wps:cNvCnPr>
                        <wps:spPr>
                          <a:xfrm rot="16200000" flipH="1">
                            <a:off x="2674923" y="157347"/>
                            <a:ext cx="403761" cy="955968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Ορθογώνιο 8"/>
                        <wps:cNvSpPr/>
                        <wps:spPr>
                          <a:xfrm>
                            <a:off x="1543796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C64CF" w14:textId="77777777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Ορθογώνιο 9"/>
                        <wps:cNvSpPr/>
                        <wps:spPr>
                          <a:xfrm>
                            <a:off x="3473535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4AA76" w14:textId="77777777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Γραμμή σύνδεσης: Γωνιώδης 10"/>
                        <wps:cNvCnPr>
                          <a:stCxn id="5" idx="2"/>
                          <a:endCxn id="8" idx="0"/>
                        </wps:cNvCnPr>
                        <wps:spPr>
                          <a:xfrm rot="5400000">
                            <a:off x="2606640" y="955963"/>
                            <a:ext cx="540327" cy="95596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Γραμμή σύνδεσης: Γωνιώδης 11"/>
                        <wps:cNvCnPr>
                          <a:stCxn id="5" idx="2"/>
                          <a:endCxn id="9" idx="0"/>
                        </wps:cNvCnPr>
                        <wps:spPr>
                          <a:xfrm rot="16200000" flipH="1">
                            <a:off x="3571509" y="947061"/>
                            <a:ext cx="540327" cy="97377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968C38" id="Καμβάς 2" o:spid="_x0000_s1026" editas="canvas" style="width:408.15pt;height:174.85pt;mso-position-horizontal-relative:char;mso-position-vertical-relative:line" coordsize="51835,2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835;height:22205;visibility:visible;mso-wrap-style:square" filled="t">
                  <v:fill o:detectmouseclick="t"/>
                  <v:path o:connecttype="none"/>
                </v:shape>
                <v:rect id="Ορθογώνιο 3" o:spid="_x0000_s1028" style="position:absolute;left:16091;top:1068;width:15794;height: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g6wwAAANoAAAAPAAAAZHJzL2Rvd25yZXYueG1sRI9Ba8JA&#10;FITvBf/D8oTe6sYW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51zoOsMAAADaAAAADwAA&#10;AAAAAAAAAAAAAAAHAgAAZHJzL2Rvd25yZXYueG1sUEsFBgAAAAADAAMAtwAAAPcCAAAAAA==&#10;" fillcolor="white [3201]" strokecolor="black [3200]" strokeweight="1pt">
                  <v:textbox>
                    <w:txbxContent>
                      <w:p w14:paraId="07379485" w14:textId="2D85AD5F" w:rsidR="00A67ABE" w:rsidRDefault="00A67ABE" w:rsidP="00A67ABE">
                        <w:pPr>
                          <w:jc w:val="center"/>
                        </w:pPr>
                        <w:r>
                          <w:t>ΛΟΓΙΣΜΙΚΟ</w:t>
                        </w:r>
                      </w:p>
                    </w:txbxContent>
                  </v:textbox>
                </v:rect>
                <v:rect id="Ορθογώνιο 4" o:spid="_x0000_s1029" style="position:absolute;left:5403;top:8372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BOwwAAANoAAAAPAAAAZHJzL2Rvd25yZXYueG1sRI9Ba8JA&#10;FITvBf/D8oTe6sZS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aLVwTsMAAADaAAAADwAA&#10;AAAAAAAAAAAAAAAHAgAAZHJzL2Rvd25yZXYueG1sUEsFBgAAAAADAAMAtwAAAPcCAAAAAA==&#10;" fillcolor="white [3201]" strokecolor="black [3200]" strokeweight="1pt">
                  <v:textbox>
                    <w:txbxContent>
                      <w:p w14:paraId="7700611D" w14:textId="541D7A3F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rect id="Ορθογώνιο 5" o:spid="_x0000_s1030" style="position:absolute;left:24997;top:8372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>
                  <v:textbox>
                    <w:txbxContent>
                      <w:p w14:paraId="41A999D1" w14:textId="2B093A02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Γραμμή σύνδεσης: Γωνιώδης 6" o:spid="_x0000_s1031" type="#_x0000_t34" style="position:absolute;left:16952;top:1335;width:4038;height:1003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" strokecolor="black [3200]" strokeweight="1pt"/>
                <v:shape id="Γραμμή σύνδεσης: Γωνιώδης 7" o:spid="_x0000_s1032" type="#_x0000_t34" style="position:absolute;left:26749;top:1573;width:4038;height: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" strokecolor="black [3200]" strokeweight="1pt"/>
                <v:rect id="Ορθογώνιο 8" o:spid="_x0000_s1033" style="position:absolute;left:15437;top:17041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14:paraId="3FCC64CF" w14:textId="77777777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rect id="Ορθογώνιο 9" o:spid="_x0000_s1034" style="position:absolute;left:34735;top:17041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>
                  <v:textbox>
                    <w:txbxContent>
                      <w:p w14:paraId="3DA4AA76" w14:textId="77777777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shape id="Γραμμή σύνδεσης: Γωνιώδης 10" o:spid="_x0000_s1035" type="#_x0000_t34" style="position:absolute;left:26066;top:9559;width:5404;height:95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" strokecolor="black [3200]" strokeweight="1pt"/>
                <v:shape id="Γραμμή σύνδεσης: Γωνιώδης 11" o:spid="_x0000_s1036" type="#_x0000_t34" style="position:absolute;left:35714;top:9470;width:5404;height:973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" strokecolor="black [3200]" strokeweight="1pt"/>
                <w10:anchorlock/>
              </v:group>
            </w:pict>
          </mc:Fallback>
        </mc:AlternateContent>
      </w:r>
    </w:p>
    <w:p w14:paraId="3059B865" w14:textId="23F5DD1A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770B25" w:rsidRPr="00783D44">
        <w:rPr>
          <w:b/>
          <w:bCs/>
          <w:sz w:val="24"/>
          <w:szCs w:val="24"/>
        </w:rPr>
        <w:t>8</w:t>
      </w:r>
    </w:p>
    <w:p w14:paraId="646D0C8B" w14:textId="14205226" w:rsidR="00B663B6" w:rsidRDefault="00B663B6" w:rsidP="00B663B6">
      <w:pPr>
        <w:spacing w:after="0" w:line="360" w:lineRule="auto"/>
        <w:jc w:val="both"/>
        <w:rPr>
          <w:sz w:val="24"/>
          <w:szCs w:val="24"/>
        </w:rPr>
      </w:pPr>
      <w:r w:rsidRPr="00B663B6">
        <w:rPr>
          <w:b/>
          <w:bCs/>
          <w:sz w:val="24"/>
          <w:szCs w:val="24"/>
        </w:rPr>
        <w:t xml:space="preserve">2.2 </w:t>
      </w:r>
      <w:r w:rsidRPr="00B663B6">
        <w:rPr>
          <w:sz w:val="24"/>
          <w:szCs w:val="24"/>
        </w:rPr>
        <w:t xml:space="preserve">Η </w:t>
      </w:r>
      <w:proofErr w:type="spellStart"/>
      <w:r w:rsidRPr="00B663B6">
        <w:rPr>
          <w:sz w:val="24"/>
          <w:szCs w:val="24"/>
        </w:rPr>
        <w:t>διεπαφή</w:t>
      </w:r>
      <w:proofErr w:type="spellEnd"/>
      <w:r w:rsidRPr="00B663B6">
        <w:rPr>
          <w:sz w:val="24"/>
          <w:szCs w:val="24"/>
        </w:rPr>
        <w:t xml:space="preserve"> χρήστη ενός Λειτουργικού Συστήματος πραγματοποιείται με δύο κυρίως τρόπους: α) μέσω Διερμηνευτή Εντολών και β) μέσω Γραφικού Περιβάλλοντος Επικοινωνίας.</w:t>
      </w:r>
    </w:p>
    <w:p w14:paraId="4AE2BA85" w14:textId="6EF6CEC5" w:rsidR="00B663B6" w:rsidRDefault="00B663B6" w:rsidP="00B663B6">
      <w:pPr>
        <w:spacing w:after="0" w:line="360" w:lineRule="auto"/>
        <w:jc w:val="both"/>
        <w:rPr>
          <w:sz w:val="24"/>
          <w:szCs w:val="24"/>
        </w:rPr>
      </w:pPr>
      <w:r w:rsidRPr="00B663B6">
        <w:rPr>
          <w:sz w:val="24"/>
          <w:szCs w:val="24"/>
        </w:rPr>
        <w:t xml:space="preserve">Να γράψετε τον αριθμό κάθε μίας από τις παρακάτω προτάσεις και δίπλα το γράμμα (Α) αν </w:t>
      </w:r>
      <w:r>
        <w:rPr>
          <w:sz w:val="24"/>
          <w:szCs w:val="24"/>
        </w:rPr>
        <w:t>για την ενέργεια που περιγράφεται εξυπηρετεί</w:t>
      </w:r>
      <w:r w:rsidR="00770B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περισσότερο η χρήση του </w:t>
      </w:r>
      <w:r w:rsidRPr="00B663B6">
        <w:rPr>
          <w:sz w:val="24"/>
          <w:szCs w:val="24"/>
        </w:rPr>
        <w:t xml:space="preserve">Διερμηνευτή Εντολών ή το γράμμα (Β) αν </w:t>
      </w:r>
      <w:r>
        <w:rPr>
          <w:sz w:val="24"/>
          <w:szCs w:val="24"/>
        </w:rPr>
        <w:t xml:space="preserve">εξυπηρετεί περισσότερο η χρήση του </w:t>
      </w:r>
      <w:r w:rsidRPr="00B663B6">
        <w:rPr>
          <w:sz w:val="24"/>
          <w:szCs w:val="24"/>
        </w:rPr>
        <w:t>Γραφικ</w:t>
      </w:r>
      <w:r>
        <w:rPr>
          <w:sz w:val="24"/>
          <w:szCs w:val="24"/>
        </w:rPr>
        <w:t>ού</w:t>
      </w:r>
      <w:r w:rsidRPr="00B663B6">
        <w:rPr>
          <w:sz w:val="24"/>
          <w:szCs w:val="24"/>
        </w:rPr>
        <w:t xml:space="preserve"> Περιβάλλον</w:t>
      </w:r>
      <w:r>
        <w:rPr>
          <w:sz w:val="24"/>
          <w:szCs w:val="24"/>
        </w:rPr>
        <w:t>τος</w:t>
      </w:r>
      <w:r w:rsidRPr="00B663B6">
        <w:rPr>
          <w:sz w:val="24"/>
          <w:szCs w:val="24"/>
        </w:rPr>
        <w:t xml:space="preserve"> Επικοινωνίας.</w:t>
      </w:r>
    </w:p>
    <w:p w14:paraId="7A84244F" w14:textId="09C48F11" w:rsidR="00B663B6" w:rsidRDefault="00B663B6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Δημιουργία </w:t>
      </w:r>
      <w:r w:rsidR="00B27C42">
        <w:rPr>
          <w:sz w:val="24"/>
          <w:szCs w:val="24"/>
        </w:rPr>
        <w:t xml:space="preserve">μέσα σε ένα φάκελο </w:t>
      </w:r>
      <w:r>
        <w:rPr>
          <w:sz w:val="24"/>
          <w:szCs w:val="24"/>
        </w:rPr>
        <w:t xml:space="preserve">100 </w:t>
      </w:r>
      <w:proofErr w:type="spellStart"/>
      <w:r w:rsidR="00B27C42">
        <w:rPr>
          <w:sz w:val="24"/>
          <w:szCs w:val="24"/>
        </w:rPr>
        <w:t>υπο</w:t>
      </w:r>
      <w:r>
        <w:rPr>
          <w:sz w:val="24"/>
          <w:szCs w:val="24"/>
        </w:rPr>
        <w:t>φακέλων</w:t>
      </w:r>
      <w:proofErr w:type="spellEnd"/>
      <w:r w:rsidR="00B27C42">
        <w:rPr>
          <w:sz w:val="24"/>
          <w:szCs w:val="24"/>
        </w:rPr>
        <w:t>.</w:t>
      </w:r>
    </w:p>
    <w:p w14:paraId="54B13653" w14:textId="4E72CF3E" w:rsidR="00B27C42" w:rsidRPr="00783D44" w:rsidRDefault="001552B3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83D44">
        <w:rPr>
          <w:sz w:val="24"/>
          <w:szCs w:val="24"/>
        </w:rPr>
        <w:t>Εναλλαγή μεταξύ των εφαρμογών</w:t>
      </w:r>
      <w:r w:rsidR="00B27C42" w:rsidRPr="00783D44">
        <w:rPr>
          <w:sz w:val="24"/>
          <w:szCs w:val="24"/>
        </w:rPr>
        <w:t xml:space="preserve"> που εκτελ</w:t>
      </w:r>
      <w:r w:rsidRPr="00783D44">
        <w:rPr>
          <w:sz w:val="24"/>
          <w:szCs w:val="24"/>
        </w:rPr>
        <w:t>ούν</w:t>
      </w:r>
      <w:r w:rsidR="00B27C42" w:rsidRPr="00783D44">
        <w:rPr>
          <w:sz w:val="24"/>
          <w:szCs w:val="24"/>
        </w:rPr>
        <w:t>ται</w:t>
      </w:r>
      <w:r w:rsidR="001D54FE" w:rsidRPr="00783D44">
        <w:rPr>
          <w:sz w:val="24"/>
          <w:szCs w:val="24"/>
        </w:rPr>
        <w:t>.</w:t>
      </w:r>
    </w:p>
    <w:p w14:paraId="60BDE232" w14:textId="1FE678A4" w:rsidR="00B27C42" w:rsidRPr="00783D44" w:rsidRDefault="001552B3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83D44">
        <w:rPr>
          <w:sz w:val="24"/>
          <w:szCs w:val="24"/>
        </w:rPr>
        <w:t>Έλεγχος των εφαρμογών μέσω συσκευών κατάδειξης</w:t>
      </w:r>
      <w:r w:rsidR="001D54FE" w:rsidRPr="00783D44">
        <w:rPr>
          <w:sz w:val="24"/>
          <w:szCs w:val="24"/>
        </w:rPr>
        <w:t>.</w:t>
      </w:r>
    </w:p>
    <w:p w14:paraId="51EBDB53" w14:textId="5348E89B" w:rsidR="00B27C42" w:rsidRDefault="00B27C42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Δημιουργία σεναρίου με εντολές που θα εκτελούνται κάθε φορά που καλείται</w:t>
      </w:r>
      <w:r w:rsidR="001D54FE">
        <w:rPr>
          <w:sz w:val="24"/>
          <w:szCs w:val="24"/>
        </w:rPr>
        <w:t>.</w:t>
      </w:r>
    </w:p>
    <w:p w14:paraId="2738BA42" w14:textId="2F105FAC" w:rsidR="00B27C42" w:rsidRDefault="00B27C42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Επιλογή, αντιγραφή και επικόλληση δεδομένων</w:t>
      </w:r>
      <w:r w:rsidR="001D54FE">
        <w:rPr>
          <w:sz w:val="24"/>
          <w:szCs w:val="24"/>
        </w:rPr>
        <w:t>.</w:t>
      </w:r>
    </w:p>
    <w:p w14:paraId="22330966" w14:textId="33984168" w:rsidR="001D54FE" w:rsidRDefault="001D54FE" w:rsidP="001D54FE">
      <w:pPr>
        <w:spacing w:after="0" w:line="360" w:lineRule="auto"/>
        <w:jc w:val="both"/>
        <w:rPr>
          <w:sz w:val="24"/>
          <w:szCs w:val="24"/>
        </w:rPr>
      </w:pPr>
    </w:p>
    <w:p w14:paraId="786ABBBA" w14:textId="02CAB2CE" w:rsidR="009E032F" w:rsidRPr="00DD02F5" w:rsidRDefault="009E032F" w:rsidP="009E032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025802" w:rsidRPr="00DD02F5">
        <w:rPr>
          <w:b/>
          <w:bCs/>
          <w:sz w:val="24"/>
          <w:szCs w:val="24"/>
        </w:rPr>
        <w:t>5</w:t>
      </w:r>
    </w:p>
    <w:p w14:paraId="6243226D" w14:textId="58A0A9B9" w:rsidR="00DD02F5" w:rsidRDefault="00DD02F5" w:rsidP="00DD02F5">
      <w:pPr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t>2.3</w:t>
      </w:r>
      <w:r>
        <w:rPr>
          <w:sz w:val="24"/>
          <w:szCs w:val="24"/>
        </w:rPr>
        <w:t xml:space="preserve"> Θεωρείστε την ακόλουθη δομή φακέλων που βρίσκεται στον δίσκο </w:t>
      </w:r>
      <w:r>
        <w:rPr>
          <w:sz w:val="24"/>
          <w:szCs w:val="24"/>
          <w:lang w:val="en-US"/>
        </w:rPr>
        <w:t>D</w:t>
      </w:r>
      <w:r w:rsidRPr="00C11BB3">
        <w:rPr>
          <w:sz w:val="24"/>
          <w:szCs w:val="24"/>
        </w:rPr>
        <w:t>:</w:t>
      </w:r>
      <w:r>
        <w:rPr>
          <w:sz w:val="24"/>
          <w:szCs w:val="24"/>
        </w:rPr>
        <w:t>.</w:t>
      </w:r>
    </w:p>
    <w:p w14:paraId="448CA8AF" w14:textId="77777777" w:rsidR="00DD02F5" w:rsidRDefault="00DD02F5" w:rsidP="00DD02F5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469B087" wp14:editId="25A6058F">
            <wp:extent cx="5901942" cy="2134969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164" cy="2144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0096E" w14:textId="77777777" w:rsidR="00DD02F5" w:rsidRDefault="00DD02F5" w:rsidP="00DD02F5">
      <w:pPr>
        <w:rPr>
          <w:sz w:val="24"/>
          <w:szCs w:val="24"/>
        </w:rPr>
      </w:pPr>
      <w:r>
        <w:rPr>
          <w:sz w:val="24"/>
          <w:szCs w:val="24"/>
        </w:rPr>
        <w:t>Αναφέρετε τα ακόλουθα:</w:t>
      </w:r>
    </w:p>
    <w:p w14:paraId="44E6A238" w14:textId="77777777" w:rsidR="00DD02F5" w:rsidRPr="00C11BB3" w:rsidRDefault="00DD02F5" w:rsidP="00DD02F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Την </w:t>
      </w:r>
      <w:r w:rsidRPr="00C11BB3">
        <w:rPr>
          <w:sz w:val="24"/>
          <w:szCs w:val="24"/>
        </w:rPr>
        <w:t xml:space="preserve">απόλυτη διαδρομή του φακέλου </w:t>
      </w:r>
      <w:r w:rsidRPr="00C11BB3">
        <w:rPr>
          <w:sz w:val="24"/>
          <w:szCs w:val="24"/>
          <w:lang w:val="en-US"/>
        </w:rPr>
        <w:t>racing</w:t>
      </w:r>
      <w:r>
        <w:rPr>
          <w:sz w:val="24"/>
          <w:szCs w:val="24"/>
        </w:rPr>
        <w:t>;</w:t>
      </w:r>
    </w:p>
    <w:p w14:paraId="5EEA0F57" w14:textId="77777777" w:rsidR="00DD02F5" w:rsidRDefault="00DD02F5" w:rsidP="00DD02F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Τη σχετική διαδρομή προς τον φάκελο </w:t>
      </w:r>
      <w:r>
        <w:rPr>
          <w:sz w:val="24"/>
          <w:szCs w:val="24"/>
          <w:lang w:val="en-US"/>
        </w:rPr>
        <w:t>a</w:t>
      </w:r>
      <w:r w:rsidRPr="00C11BB3">
        <w:rPr>
          <w:sz w:val="24"/>
          <w:szCs w:val="24"/>
        </w:rPr>
        <w:t>2</w:t>
      </w:r>
      <w:r>
        <w:rPr>
          <w:sz w:val="24"/>
          <w:szCs w:val="24"/>
        </w:rPr>
        <w:t xml:space="preserve"> αν ως τρέχων φάκελος θεωρηθεί ο </w:t>
      </w:r>
      <w:r>
        <w:rPr>
          <w:sz w:val="24"/>
          <w:szCs w:val="24"/>
          <w:lang w:val="en-US"/>
        </w:rPr>
        <w:t>a</w:t>
      </w:r>
      <w:r w:rsidRPr="00C11BB3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545B6401" w14:textId="77777777" w:rsidR="00DD02F5" w:rsidRDefault="00DD02F5" w:rsidP="00DD02F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Τη σχετική διαδρομή προς τον φάκελο </w:t>
      </w:r>
      <w:r>
        <w:rPr>
          <w:sz w:val="24"/>
          <w:szCs w:val="24"/>
          <w:lang w:val="en-US"/>
        </w:rPr>
        <w:t>music</w:t>
      </w:r>
      <w:r>
        <w:rPr>
          <w:sz w:val="24"/>
          <w:szCs w:val="24"/>
        </w:rPr>
        <w:t xml:space="preserve"> αν ως τρέχων φάκελος θεωρηθεί ο </w:t>
      </w:r>
      <w:r>
        <w:rPr>
          <w:sz w:val="24"/>
          <w:szCs w:val="24"/>
          <w:lang w:val="en-US"/>
        </w:rPr>
        <w:t>jazz</w:t>
      </w:r>
      <w:r>
        <w:rPr>
          <w:sz w:val="24"/>
          <w:szCs w:val="24"/>
        </w:rPr>
        <w:t>.</w:t>
      </w:r>
    </w:p>
    <w:p w14:paraId="51186DAD" w14:textId="77777777" w:rsidR="00DD02F5" w:rsidRPr="009B2D61" w:rsidRDefault="00DD02F5" w:rsidP="00DD02F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Τον γονικό φάκελο του φακέλου </w:t>
      </w:r>
      <w:r>
        <w:rPr>
          <w:sz w:val="24"/>
          <w:szCs w:val="24"/>
          <w:lang w:val="en-US"/>
        </w:rPr>
        <w:t>docs</w:t>
      </w:r>
      <w:r>
        <w:rPr>
          <w:sz w:val="24"/>
          <w:szCs w:val="24"/>
        </w:rPr>
        <w:t>.</w:t>
      </w:r>
    </w:p>
    <w:p w14:paraId="31347498" w14:textId="38203E23" w:rsidR="00DD02F5" w:rsidRDefault="00DD02F5" w:rsidP="00DD02F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Τα ονόματα δύο διαφορετικών φακέλων που να </w:t>
      </w:r>
      <w:r w:rsidR="0010779B">
        <w:rPr>
          <w:sz w:val="24"/>
          <w:szCs w:val="24"/>
        </w:rPr>
        <w:t xml:space="preserve">έχουν </w:t>
      </w:r>
      <w:r>
        <w:rPr>
          <w:sz w:val="24"/>
          <w:szCs w:val="24"/>
        </w:rPr>
        <w:t>γονικό φάκελο</w:t>
      </w:r>
      <w:r w:rsidR="0010779B">
        <w:rPr>
          <w:sz w:val="24"/>
          <w:szCs w:val="24"/>
        </w:rPr>
        <w:t xml:space="preserve"> τον </w:t>
      </w:r>
      <w:r w:rsidR="0010779B">
        <w:rPr>
          <w:sz w:val="24"/>
          <w:szCs w:val="24"/>
          <w:lang w:val="en-US"/>
        </w:rPr>
        <w:t>music</w:t>
      </w:r>
      <w:r>
        <w:rPr>
          <w:sz w:val="24"/>
          <w:szCs w:val="24"/>
        </w:rPr>
        <w:t>.</w:t>
      </w:r>
    </w:p>
    <w:p w14:paraId="6691C6D8" w14:textId="0C59711F" w:rsidR="00CB4CAE" w:rsidRPr="00CB4CAE" w:rsidRDefault="00CB4CAE" w:rsidP="00CB4CAE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Pr="00783D44">
        <w:rPr>
          <w:b/>
          <w:bCs/>
          <w:sz w:val="24"/>
          <w:szCs w:val="24"/>
          <w:lang w:val="en-US"/>
        </w:rPr>
        <w:t>1</w:t>
      </w:r>
      <w:r w:rsidR="00770B25" w:rsidRPr="00783D44">
        <w:rPr>
          <w:b/>
          <w:bCs/>
          <w:sz w:val="24"/>
          <w:szCs w:val="24"/>
          <w:lang w:val="en-US"/>
        </w:rPr>
        <w:t>2</w:t>
      </w:r>
    </w:p>
    <w:p w14:paraId="38D9DA74" w14:textId="77777777" w:rsidR="00CB4CAE" w:rsidRPr="00CB4CAE" w:rsidRDefault="00CB4CAE" w:rsidP="00CB4CAE">
      <w:pPr>
        <w:rPr>
          <w:sz w:val="24"/>
          <w:szCs w:val="24"/>
        </w:rPr>
      </w:pPr>
    </w:p>
    <w:sectPr w:rsidR="00CB4CAE" w:rsidRPr="00CB4CAE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038967">
    <w:abstractNumId w:val="1"/>
  </w:num>
  <w:num w:numId="2" w16cid:durableId="152917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25802"/>
    <w:rsid w:val="0010779B"/>
    <w:rsid w:val="00152336"/>
    <w:rsid w:val="001552B3"/>
    <w:rsid w:val="001D54FE"/>
    <w:rsid w:val="003A2BB7"/>
    <w:rsid w:val="003F5FEA"/>
    <w:rsid w:val="005D3D2C"/>
    <w:rsid w:val="005E25B9"/>
    <w:rsid w:val="00635013"/>
    <w:rsid w:val="00770B25"/>
    <w:rsid w:val="00783D44"/>
    <w:rsid w:val="007B2A8F"/>
    <w:rsid w:val="0083614C"/>
    <w:rsid w:val="008F212E"/>
    <w:rsid w:val="00970809"/>
    <w:rsid w:val="009E032F"/>
    <w:rsid w:val="00A67ABE"/>
    <w:rsid w:val="00AC561A"/>
    <w:rsid w:val="00B203F1"/>
    <w:rsid w:val="00B27C42"/>
    <w:rsid w:val="00B663B6"/>
    <w:rsid w:val="00CB4CAE"/>
    <w:rsid w:val="00DD02F5"/>
    <w:rsid w:val="00E33485"/>
    <w:rsid w:val="00EF1F40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</dc:creator>
  <cp:keywords/>
  <dc:description/>
  <cp:lastModifiedBy>user</cp:lastModifiedBy>
  <cp:revision>5</cp:revision>
  <cp:lastPrinted>2022-04-04T18:20:00Z</cp:lastPrinted>
  <dcterms:created xsi:type="dcterms:W3CDTF">2022-04-04T18:20:00Z</dcterms:created>
  <dcterms:modified xsi:type="dcterms:W3CDTF">2022-04-04T18:21:00Z</dcterms:modified>
</cp:coreProperties>
</file>