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256BC4FC" w:rsidR="000D51C7" w:rsidRPr="004F4E11" w:rsidRDefault="00CB4248" w:rsidP="00396EC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AB38E0" w:rsidRPr="00AB38E0">
        <w:rPr>
          <w:sz w:val="24"/>
          <w:szCs w:val="24"/>
        </w:rPr>
        <w:t xml:space="preserve">Η Διοίκηση </w:t>
      </w:r>
      <w:proofErr w:type="spellStart"/>
      <w:r w:rsidR="00AB38E0" w:rsidRPr="00AB38E0">
        <w:rPr>
          <w:sz w:val="24"/>
          <w:szCs w:val="24"/>
        </w:rPr>
        <w:t>Logistics</w:t>
      </w:r>
      <w:proofErr w:type="spellEnd"/>
      <w:r w:rsidR="00AB38E0" w:rsidRPr="00AB38E0">
        <w:rPr>
          <w:sz w:val="24"/>
          <w:szCs w:val="24"/>
        </w:rPr>
        <w:t xml:space="preserve"> αποτελεί το τμήμα εκείνο της ΔΕΑ (διοίκηση εφοδιαστικής αλυσίδας) που σχεδιάζει, υλοποιεί και ελέγχει την αποτελεσματική και αποδοτική ροή και αποθήκευση προϊόντων, υπηρεσιών και σχετικών πληροφοριών από την αρχική παραγγελία / παραγωγή μέχρι την τελική παράδοση στον τελικό καταναλωτή, με σκοπό την εκπλήρωση των απαιτήσεων του πελάτη.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3293A58C" w:rsidR="00433426" w:rsidRPr="004F4E11" w:rsidRDefault="00CB4248" w:rsidP="00AB38E0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AB38E0" w:rsidRPr="00AB38E0">
        <w:rPr>
          <w:sz w:val="24"/>
          <w:szCs w:val="24"/>
        </w:rPr>
        <w:t>Η ΔΕΑ στοχεύει στην ενοποίηση και διαχείριση των</w:t>
      </w:r>
      <w:r w:rsidR="00AB38E0">
        <w:rPr>
          <w:sz w:val="24"/>
          <w:szCs w:val="24"/>
        </w:rPr>
        <w:t xml:space="preserve"> </w:t>
      </w:r>
      <w:r w:rsidR="00AB38E0" w:rsidRPr="00AB38E0">
        <w:rPr>
          <w:sz w:val="24"/>
          <w:szCs w:val="24"/>
        </w:rPr>
        <w:t>βασικών επιχειρηματικών διαδικασιών κατά μήκος όλης της ΕΑ και όχι</w:t>
      </w:r>
      <w:r w:rsidR="00AB38E0">
        <w:rPr>
          <w:sz w:val="24"/>
          <w:szCs w:val="24"/>
        </w:rPr>
        <w:t xml:space="preserve"> </w:t>
      </w:r>
      <w:r w:rsidR="00AB38E0" w:rsidRPr="00AB38E0">
        <w:rPr>
          <w:sz w:val="24"/>
          <w:szCs w:val="24"/>
        </w:rPr>
        <w:t>στην ενοποίηση των διαδικασιών στα διάφορα στάδια της ΕΑ (δηλαδή για</w:t>
      </w:r>
      <w:r w:rsidR="00AB38E0">
        <w:rPr>
          <w:sz w:val="24"/>
          <w:szCs w:val="24"/>
        </w:rPr>
        <w:t xml:space="preserve"> </w:t>
      </w:r>
      <w:r w:rsidR="00AB38E0" w:rsidRPr="00AB38E0">
        <w:rPr>
          <w:sz w:val="24"/>
          <w:szCs w:val="24"/>
        </w:rPr>
        <w:t xml:space="preserve">μία μόνο επιχείρηση). Η Διοίκηση </w:t>
      </w:r>
      <w:proofErr w:type="spellStart"/>
      <w:r w:rsidR="00AB38E0" w:rsidRPr="00AB38E0">
        <w:rPr>
          <w:sz w:val="24"/>
          <w:szCs w:val="24"/>
        </w:rPr>
        <w:t>Logistics</w:t>
      </w:r>
      <w:proofErr w:type="spellEnd"/>
      <w:r w:rsidR="00AB38E0" w:rsidRPr="00AB38E0">
        <w:rPr>
          <w:sz w:val="24"/>
          <w:szCs w:val="24"/>
        </w:rPr>
        <w:t xml:space="preserve"> αποτελεί τμήμα της ΔΕΑ.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5E1F4" w14:textId="77777777" w:rsidR="008947B8" w:rsidRDefault="008947B8">
      <w:pPr>
        <w:spacing w:after="0" w:line="240" w:lineRule="auto"/>
      </w:pPr>
      <w:r>
        <w:separator/>
      </w:r>
    </w:p>
  </w:endnote>
  <w:endnote w:type="continuationSeparator" w:id="0">
    <w:p w14:paraId="07507F34" w14:textId="77777777" w:rsidR="008947B8" w:rsidRDefault="00894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2AA83" w14:textId="77777777" w:rsidR="008947B8" w:rsidRDefault="008947B8">
      <w:pPr>
        <w:spacing w:after="0" w:line="240" w:lineRule="auto"/>
      </w:pPr>
      <w:r>
        <w:separator/>
      </w:r>
    </w:p>
  </w:footnote>
  <w:footnote w:type="continuationSeparator" w:id="0">
    <w:p w14:paraId="28FD4900" w14:textId="77777777" w:rsidR="008947B8" w:rsidRDefault="00894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C7FA7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6720D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6EC3"/>
    <w:rsid w:val="003C315A"/>
    <w:rsid w:val="003C7B4A"/>
    <w:rsid w:val="003E3B5F"/>
    <w:rsid w:val="004006A0"/>
    <w:rsid w:val="00433426"/>
    <w:rsid w:val="00441197"/>
    <w:rsid w:val="00441956"/>
    <w:rsid w:val="004707ED"/>
    <w:rsid w:val="00470EF7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5C8D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947B8"/>
    <w:rsid w:val="008A1E2B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7287E"/>
    <w:rsid w:val="00A96791"/>
    <w:rsid w:val="00AA7BED"/>
    <w:rsid w:val="00AB38E0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23D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3</cp:revision>
  <dcterms:created xsi:type="dcterms:W3CDTF">2022-03-06T17:58:00Z</dcterms:created>
  <dcterms:modified xsi:type="dcterms:W3CDTF">2022-03-06T17:59:00Z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