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631C8" w14:textId="3937ADA8" w:rsidR="003C6629" w:rsidRPr="008222B8" w:rsidRDefault="003C6629" w:rsidP="00CF028F">
      <w:pPr>
        <w:spacing w:line="360" w:lineRule="auto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F028F">
        <w:rPr>
          <w:rFonts w:asciiTheme="minorHAnsi" w:hAnsiTheme="minorHAnsi"/>
          <w:b/>
          <w:sz w:val="22"/>
          <w:szCs w:val="22"/>
        </w:rPr>
        <w:t xml:space="preserve">ΘΕΜΑ </w:t>
      </w:r>
      <w:r w:rsidR="008222B8" w:rsidRPr="008222B8">
        <w:rPr>
          <w:rFonts w:asciiTheme="minorHAnsi" w:hAnsiTheme="minorHAnsi"/>
          <w:b/>
          <w:sz w:val="22"/>
          <w:szCs w:val="22"/>
        </w:rPr>
        <w:t>2</w:t>
      </w:r>
    </w:p>
    <w:p w14:paraId="6CCE3E7D" w14:textId="1C10D598" w:rsidR="003625EF" w:rsidRDefault="00023886" w:rsidP="00F13D1B">
      <w:pPr>
        <w:jc w:val="both"/>
        <w:rPr>
          <w:rFonts w:ascii="Calibri" w:hAnsi="Calibri" w:cs="Calibri"/>
          <w:sz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F04E8E" w:rsidRPr="00F04E8E">
        <w:rPr>
          <w:rFonts w:asciiTheme="minorHAnsi" w:hAnsiTheme="minorHAnsi"/>
          <w:sz w:val="22"/>
          <w:szCs w:val="22"/>
        </w:rPr>
        <w:t>Σε σημεία Α και Β τοποθετούνται δύο</w:t>
      </w:r>
      <w:r w:rsidR="00F04E8E">
        <w:rPr>
          <w:rFonts w:asciiTheme="minorHAnsi" w:hAnsiTheme="minorHAnsi"/>
          <w:sz w:val="22"/>
          <w:szCs w:val="22"/>
        </w:rPr>
        <w:t xml:space="preserve"> σημειακά</w:t>
      </w:r>
      <w:r w:rsidR="00C735F0">
        <w:rPr>
          <w:rFonts w:asciiTheme="minorHAnsi" w:hAnsiTheme="minorHAnsi"/>
          <w:sz w:val="22"/>
          <w:szCs w:val="22"/>
        </w:rPr>
        <w:t xml:space="preserve"> ηλεκτρικά</w:t>
      </w:r>
      <w:r w:rsidR="00F04E8E" w:rsidRPr="00F04E8E">
        <w:rPr>
          <w:rFonts w:asciiTheme="minorHAnsi" w:hAnsiTheme="minorHAnsi"/>
          <w:sz w:val="22"/>
          <w:szCs w:val="22"/>
        </w:rPr>
        <w:t xml:space="preserve"> φορτία όπως φαίνεται στο</w:t>
      </w:r>
      <w:r w:rsidR="00C735F0">
        <w:rPr>
          <w:rFonts w:asciiTheme="minorHAnsi" w:hAnsiTheme="minorHAnsi"/>
          <w:sz w:val="22"/>
          <w:szCs w:val="22"/>
        </w:rPr>
        <w:t xml:space="preserve"> παρακάτω</w:t>
      </w:r>
      <w:r w:rsidR="00F04E8E">
        <w:rPr>
          <w:rFonts w:asciiTheme="minorHAnsi" w:hAnsiTheme="minorHAnsi"/>
          <w:b/>
          <w:sz w:val="22"/>
          <w:szCs w:val="22"/>
        </w:rPr>
        <w:t xml:space="preserve"> </w:t>
      </w:r>
      <w:r w:rsidR="00F04E8E" w:rsidRPr="00661A0C">
        <w:rPr>
          <w:rFonts w:asciiTheme="minorHAnsi" w:hAnsiTheme="minorHAnsi"/>
          <w:sz w:val="22"/>
          <w:szCs w:val="22"/>
        </w:rPr>
        <w:t>σχήμα.</w:t>
      </w:r>
      <w:r w:rsidR="00327596" w:rsidRPr="00327596">
        <w:rPr>
          <w:rFonts w:ascii="Calibri" w:hAnsi="Calibri" w:cs="Calibri"/>
          <w:sz w:val="22"/>
        </w:rPr>
        <w:t xml:space="preserve"> </w:t>
      </w:r>
    </w:p>
    <w:p w14:paraId="20CD9439" w14:textId="77777777" w:rsidR="00327596" w:rsidRDefault="00327596" w:rsidP="00F13D1B">
      <w:pPr>
        <w:jc w:val="both"/>
        <w:rPr>
          <w:rFonts w:ascii="Calibri" w:hAnsi="Calibri" w:cs="Calibri"/>
          <w:sz w:val="22"/>
        </w:rPr>
      </w:pPr>
    </w:p>
    <w:p w14:paraId="13B4FB8A" w14:textId="7CB7829D" w:rsidR="00327596" w:rsidRPr="00327596" w:rsidRDefault="00F04E8E" w:rsidP="00327596">
      <w:pPr>
        <w:jc w:val="center"/>
        <w:rPr>
          <w:rFonts w:ascii="Calibri" w:hAnsi="Calibri" w:cs="Calibri"/>
          <w:sz w:val="21"/>
          <w:szCs w:val="22"/>
        </w:rPr>
      </w:pPr>
      <w:r>
        <w:rPr>
          <w:rFonts w:ascii="Calibri" w:hAnsi="Calibri" w:cs="Calibri"/>
          <w:noProof/>
          <w:sz w:val="21"/>
          <w:szCs w:val="22"/>
        </w:rPr>
        <w:drawing>
          <wp:inline distT="0" distB="0" distL="0" distR="0" wp14:anchorId="1AC98EE4" wp14:editId="49A5E7B9">
            <wp:extent cx="3371850" cy="838200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78818" w14:textId="071F9AA2" w:rsidR="003625EF" w:rsidRDefault="00467985" w:rsidP="00467985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b/>
          <w:sz w:val="22"/>
          <w:szCs w:val="22"/>
        </w:rPr>
        <w:t>Α</w:t>
      </w:r>
      <w:r>
        <w:rPr>
          <w:rFonts w:asciiTheme="minorHAnsi" w:hAnsiTheme="minorHAnsi"/>
          <w:b/>
          <w:sz w:val="22"/>
          <w:szCs w:val="22"/>
        </w:rPr>
        <w:t>.</w:t>
      </w:r>
      <w:r w:rsidRPr="003625EF">
        <w:rPr>
          <w:rFonts w:asciiTheme="minorHAnsi" w:hAnsiTheme="minorHAnsi"/>
          <w:sz w:val="22"/>
          <w:szCs w:val="22"/>
        </w:rPr>
        <w:t xml:space="preserve"> </w:t>
      </w:r>
      <w:r w:rsidR="00327596" w:rsidRPr="00327596">
        <w:rPr>
          <w:rFonts w:ascii="Calibri" w:hAnsi="Calibri" w:cs="Calibri"/>
          <w:sz w:val="22"/>
        </w:rPr>
        <w:t xml:space="preserve">Να </w:t>
      </w:r>
      <w:r w:rsidR="00327596" w:rsidRPr="007F4E56">
        <w:rPr>
          <w:rFonts w:ascii="Calibri" w:hAnsi="Calibri" w:cs="Calibri"/>
          <w:bCs/>
          <w:sz w:val="22"/>
        </w:rPr>
        <w:t>σχεδι</w:t>
      </w:r>
      <w:r w:rsidR="00F04E8E" w:rsidRPr="007F4E56">
        <w:rPr>
          <w:rFonts w:ascii="Calibri" w:hAnsi="Calibri" w:cs="Calibri"/>
          <w:bCs/>
          <w:sz w:val="22"/>
        </w:rPr>
        <w:t>ά</w:t>
      </w:r>
      <w:r w:rsidR="00327596" w:rsidRPr="007F4E56">
        <w:rPr>
          <w:rFonts w:ascii="Calibri" w:hAnsi="Calibri" w:cs="Calibri"/>
          <w:bCs/>
          <w:sz w:val="22"/>
        </w:rPr>
        <w:t>σ</w:t>
      </w:r>
      <w:r w:rsidR="00F04E8E" w:rsidRPr="007F4E56">
        <w:rPr>
          <w:rFonts w:ascii="Calibri" w:hAnsi="Calibri" w:cs="Calibri"/>
          <w:bCs/>
          <w:sz w:val="22"/>
        </w:rPr>
        <w:t>ε</w:t>
      </w:r>
      <w:r w:rsidR="00327596" w:rsidRPr="007F4E56">
        <w:rPr>
          <w:rFonts w:ascii="Calibri" w:hAnsi="Calibri" w:cs="Calibri"/>
          <w:bCs/>
          <w:sz w:val="22"/>
        </w:rPr>
        <w:t>τε</w:t>
      </w:r>
      <w:r w:rsidR="00327596" w:rsidRPr="00327596">
        <w:rPr>
          <w:rFonts w:ascii="Calibri" w:hAnsi="Calibri" w:cs="Calibri"/>
          <w:sz w:val="22"/>
        </w:rPr>
        <w:t xml:space="preserve"> </w:t>
      </w:r>
      <w:r w:rsidR="00F04E8E">
        <w:rPr>
          <w:rFonts w:ascii="Calibri" w:hAnsi="Calibri" w:cs="Calibri"/>
          <w:sz w:val="22"/>
        </w:rPr>
        <w:t xml:space="preserve">την </w:t>
      </w:r>
      <w:r w:rsidR="00327596" w:rsidRPr="00661A0C">
        <w:rPr>
          <w:rFonts w:ascii="Calibri" w:hAnsi="Calibri" w:cs="Calibri"/>
          <w:bCs/>
          <w:sz w:val="22"/>
        </w:rPr>
        <w:t xml:space="preserve">δύναμη </w:t>
      </w:r>
      <w:r w:rsidR="00327596" w:rsidRPr="00327596">
        <w:rPr>
          <w:rFonts w:ascii="Calibri" w:hAnsi="Calibri" w:cs="Calibri"/>
          <w:sz w:val="22"/>
        </w:rPr>
        <w:t xml:space="preserve">που </w:t>
      </w:r>
      <w:r w:rsidR="00F04E8E">
        <w:rPr>
          <w:rFonts w:ascii="Calibri" w:hAnsi="Calibri" w:cs="Calibri"/>
          <w:sz w:val="22"/>
        </w:rPr>
        <w:t>δέχεται κάθε φορτίο</w:t>
      </w:r>
      <w:r w:rsidR="00327596" w:rsidRPr="00327596">
        <w:rPr>
          <w:rFonts w:ascii="Calibri" w:hAnsi="Calibri" w:cs="Calibri"/>
          <w:sz w:val="22"/>
        </w:rPr>
        <w:t>.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</w:p>
    <w:p w14:paraId="756CC979" w14:textId="121457B8" w:rsidR="003625EF" w:rsidRPr="00FC1A87" w:rsidRDefault="003625EF" w:rsidP="003625EF">
      <w:pPr>
        <w:jc w:val="right"/>
        <w:rPr>
          <w:rFonts w:asciiTheme="minorHAnsi" w:hAnsiTheme="minorHAnsi"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4</w:t>
      </w:r>
    </w:p>
    <w:p w14:paraId="697A0F1B" w14:textId="137EEBF2" w:rsidR="003625EF" w:rsidRDefault="00023886" w:rsidP="003625EF">
      <w:pPr>
        <w:tabs>
          <w:tab w:val="left" w:pos="5954"/>
        </w:tabs>
        <w:spacing w:line="360" w:lineRule="auto"/>
        <w:ind w:right="3684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2.1</w:t>
      </w:r>
      <w:r w:rsidR="00467985">
        <w:rPr>
          <w:rFonts w:asciiTheme="minorHAnsi" w:hAnsiTheme="minorHAnsi"/>
          <w:b/>
          <w:sz w:val="22"/>
          <w:szCs w:val="22"/>
        </w:rPr>
        <w:t>.</w:t>
      </w:r>
      <w:r>
        <w:rPr>
          <w:rFonts w:asciiTheme="minorHAnsi" w:hAnsiTheme="minorHAnsi"/>
          <w:b/>
          <w:sz w:val="22"/>
          <w:szCs w:val="22"/>
          <w:lang w:val="en-US"/>
        </w:rPr>
        <w:t>B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625EF"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3625EF" w:rsidRPr="003625EF">
        <w:rPr>
          <w:rFonts w:asciiTheme="minorHAnsi" w:hAnsiTheme="minorHAnsi"/>
          <w:sz w:val="22"/>
          <w:szCs w:val="22"/>
        </w:rPr>
        <w:t>Να αιτιολογήσε</w:t>
      </w:r>
      <w:r w:rsidR="003625EF">
        <w:rPr>
          <w:rFonts w:asciiTheme="minorHAnsi" w:hAnsiTheme="minorHAnsi"/>
          <w:sz w:val="22"/>
          <w:szCs w:val="22"/>
        </w:rPr>
        <w:t>τε</w:t>
      </w:r>
      <w:r w:rsidR="003625EF" w:rsidRPr="003625EF">
        <w:rPr>
          <w:rFonts w:asciiTheme="minorHAnsi" w:hAnsiTheme="minorHAnsi"/>
          <w:sz w:val="22"/>
          <w:szCs w:val="22"/>
        </w:rPr>
        <w:t xml:space="preserve"> την </w:t>
      </w:r>
      <w:r w:rsidR="00C735F0">
        <w:rPr>
          <w:rFonts w:asciiTheme="minorHAnsi" w:hAnsiTheme="minorHAnsi"/>
          <w:sz w:val="22"/>
          <w:szCs w:val="22"/>
        </w:rPr>
        <w:t>επιλογή</w:t>
      </w:r>
      <w:r w:rsidR="003625EF" w:rsidRPr="003625EF">
        <w:rPr>
          <w:rFonts w:asciiTheme="minorHAnsi" w:hAnsiTheme="minorHAnsi"/>
          <w:sz w:val="22"/>
          <w:szCs w:val="22"/>
        </w:rPr>
        <w:t xml:space="preserve"> </w:t>
      </w:r>
      <w:r w:rsidR="00467985">
        <w:rPr>
          <w:rFonts w:asciiTheme="minorHAnsi" w:hAnsiTheme="minorHAnsi"/>
          <w:sz w:val="22"/>
          <w:szCs w:val="22"/>
        </w:rPr>
        <w:t>σας.</w:t>
      </w:r>
    </w:p>
    <w:p w14:paraId="0AA26B3C" w14:textId="16204C9F" w:rsidR="003625EF" w:rsidRPr="00FC1A87" w:rsidRDefault="003625EF" w:rsidP="003625EF">
      <w:pPr>
        <w:spacing w:line="360" w:lineRule="auto"/>
        <w:ind w:right="-1"/>
        <w:jc w:val="right"/>
        <w:rPr>
          <w:rFonts w:asciiTheme="minorHAnsi" w:hAnsiTheme="minorHAnsi"/>
          <w:b/>
          <w:sz w:val="22"/>
          <w:szCs w:val="22"/>
        </w:rPr>
      </w:pPr>
      <w:r w:rsidRPr="00FC1A87">
        <w:rPr>
          <w:rFonts w:asciiTheme="minorHAnsi" w:hAnsiTheme="minorHAnsi"/>
          <w:b/>
          <w:sz w:val="22"/>
          <w:szCs w:val="22"/>
        </w:rPr>
        <w:t>Μονάδες 8</w:t>
      </w:r>
      <w:r w:rsidR="003C6629" w:rsidRPr="00FC1A87">
        <w:rPr>
          <w:rFonts w:asciiTheme="minorHAnsi" w:hAnsiTheme="minorHAnsi"/>
          <w:b/>
          <w:sz w:val="22"/>
          <w:szCs w:val="22"/>
        </w:rPr>
        <w:t xml:space="preserve"> </w:t>
      </w:r>
    </w:p>
    <w:p w14:paraId="3B1EB6CB" w14:textId="186E14EA" w:rsidR="007B7D80" w:rsidRDefault="00656A11" w:rsidP="007B7D80">
      <w:pPr>
        <w:jc w:val="both"/>
        <w:rPr>
          <w:rFonts w:ascii="Calibri" w:hAnsi="Calibri" w:cs="Calibri"/>
          <w:bCs/>
          <w:sz w:val="22"/>
        </w:rPr>
      </w:pPr>
      <w:r w:rsidRPr="00CF028F">
        <w:rPr>
          <w:rFonts w:asciiTheme="minorHAnsi" w:hAnsiTheme="minorHAnsi"/>
          <w:b/>
          <w:sz w:val="22"/>
          <w:szCs w:val="22"/>
        </w:rPr>
        <w:t>2</w:t>
      </w:r>
      <w:r w:rsidR="003C6629" w:rsidRPr="00CF028F">
        <w:rPr>
          <w:rFonts w:asciiTheme="minorHAnsi" w:hAnsiTheme="minorHAnsi"/>
          <w:b/>
          <w:sz w:val="22"/>
          <w:szCs w:val="22"/>
        </w:rPr>
        <w:t>.</w:t>
      </w:r>
      <w:r w:rsidR="00023886" w:rsidRPr="00023886">
        <w:rPr>
          <w:rFonts w:asciiTheme="minorHAnsi" w:hAnsiTheme="minorHAnsi"/>
          <w:b/>
          <w:sz w:val="22"/>
          <w:szCs w:val="22"/>
        </w:rPr>
        <w:t>2</w:t>
      </w:r>
      <w:r w:rsidR="00467985">
        <w:rPr>
          <w:rFonts w:asciiTheme="minorHAnsi" w:hAnsiTheme="minorHAnsi"/>
          <w:b/>
          <w:sz w:val="22"/>
          <w:szCs w:val="22"/>
        </w:rPr>
        <w:t>.</w:t>
      </w:r>
      <w:r w:rsidR="003C6629" w:rsidRPr="00F04E8E">
        <w:rPr>
          <w:rFonts w:ascii="Calibri" w:hAnsi="Calibri" w:cs="Calibri"/>
          <w:b/>
          <w:sz w:val="21"/>
          <w:szCs w:val="22"/>
        </w:rPr>
        <w:t xml:space="preserve"> </w:t>
      </w:r>
      <w:r w:rsidR="00F04E8E" w:rsidRPr="00F04E8E">
        <w:rPr>
          <w:rFonts w:ascii="Calibri" w:hAnsi="Calibri" w:cs="Calibri"/>
          <w:bCs/>
          <w:sz w:val="22"/>
        </w:rPr>
        <w:t xml:space="preserve">Δύο αντιστάσεις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1</m:t>
            </m:r>
          </m:sub>
        </m:sSub>
        <m:r>
          <w:rPr>
            <w:rFonts w:ascii="Cambria Math" w:hAnsi="Cambria Math" w:cs="Calibri"/>
            <w:sz w:val="22"/>
          </w:rPr>
          <m:t> = 4 Ω</m:t>
        </m:r>
      </m:oMath>
      <w:r w:rsidR="00F04E8E" w:rsidRPr="00F04E8E">
        <w:rPr>
          <w:rFonts w:ascii="Calibri" w:hAnsi="Calibri" w:cs="Calibri"/>
          <w:bCs/>
          <w:sz w:val="22"/>
        </w:rPr>
        <w:t xml:space="preserve"> και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2</m:t>
            </m:r>
          </m:sub>
        </m:sSub>
        <m:r>
          <w:rPr>
            <w:rFonts w:ascii="Cambria Math" w:hAnsi="Cambria Math" w:cs="Calibri"/>
            <w:sz w:val="22"/>
          </w:rPr>
          <m:t> = 6 Ω</m:t>
        </m:r>
      </m:oMath>
      <w:r w:rsidR="00F04E8E" w:rsidRPr="00F04E8E">
        <w:rPr>
          <w:rFonts w:ascii="Calibri" w:hAnsi="Calibri" w:cs="Calibri"/>
          <w:bCs/>
          <w:sz w:val="22"/>
        </w:rPr>
        <w:t xml:space="preserve"> συνδέονται σε σειρά, όπως φαίνεται στο </w:t>
      </w:r>
      <w:r w:rsidR="00F04E8E" w:rsidRPr="00661A0C">
        <w:rPr>
          <w:rFonts w:ascii="Calibri" w:hAnsi="Calibri" w:cs="Calibri"/>
          <w:bCs/>
          <w:sz w:val="22"/>
        </w:rPr>
        <w:t>σχήμα.</w:t>
      </w:r>
      <w:r w:rsidR="00F04E8E">
        <w:rPr>
          <w:rFonts w:ascii="Calibri" w:hAnsi="Calibri" w:cs="Calibri"/>
          <w:bCs/>
          <w:sz w:val="22"/>
        </w:rPr>
        <w:t xml:space="preserve"> Η ισοδύναμη αντίσταση είναι:</w:t>
      </w:r>
    </w:p>
    <w:p w14:paraId="67AF5C1F" w14:textId="77777777" w:rsidR="00451B0A" w:rsidRDefault="00451B0A" w:rsidP="00451B0A">
      <w:pPr>
        <w:spacing w:line="360" w:lineRule="auto"/>
        <w:jc w:val="center"/>
        <w:rPr>
          <w:rFonts w:asciiTheme="minorHAnsi" w:eastAsia="Microsoft YaHei" w:hAnsiTheme="minorHAnsi"/>
          <w:b/>
          <w:sz w:val="22"/>
          <w:szCs w:val="22"/>
        </w:rPr>
      </w:pPr>
    </w:p>
    <w:p w14:paraId="5A17F77F" w14:textId="647E988E" w:rsidR="00451B0A" w:rsidRDefault="00451B0A" w:rsidP="00451B0A">
      <w:pPr>
        <w:spacing w:line="360" w:lineRule="auto"/>
        <w:jc w:val="center"/>
        <w:rPr>
          <w:rFonts w:asciiTheme="minorHAnsi" w:eastAsia="Microsoft YaHei" w:hAnsiTheme="minorHAnsi"/>
          <w:sz w:val="22"/>
          <w:szCs w:val="22"/>
        </w:rPr>
      </w:pPr>
      <w:r>
        <w:rPr>
          <w:rFonts w:asciiTheme="minorHAnsi" w:eastAsia="Microsoft YaHei" w:hAnsiTheme="minorHAnsi"/>
          <w:b/>
          <w:sz w:val="22"/>
          <w:szCs w:val="22"/>
        </w:rPr>
        <w:t>(α)</w:t>
      </w:r>
      <w:r>
        <w:rPr>
          <w:rFonts w:asciiTheme="minorHAnsi" w:eastAsia="Microsoft YaHei" w:hAnsiTheme="minorHAnsi"/>
          <w:sz w:val="22"/>
          <w:szCs w:val="22"/>
        </w:rPr>
        <w:fldChar w:fldCharType="begin"/>
      </w:r>
      <w:r>
        <w:rPr>
          <w:rFonts w:asciiTheme="minorHAnsi" w:eastAsia="Microsoft YaHei" w:hAnsiTheme="minorHAnsi"/>
          <w:sz w:val="22"/>
          <w:szCs w:val="22"/>
        </w:rPr>
        <w:instrText xml:space="preserve"> QUOTE </w:instrText>
      </w:r>
      <m:oMath>
        <m:r>
          <m:rPr>
            <m:sty m:val="p"/>
          </m:rPr>
          <w:rPr>
            <w:rFonts w:ascii="Cambria Math" w:eastAsia="Microsoft YaHei"/>
            <w:sz w:val="22"/>
            <w:szCs w:val="22"/>
          </w:rPr>
          <m:t xml:space="preserve">  </m:t>
        </m:r>
        <m:sSup>
          <m:s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eastAsia="Microsoft YaHei"/>
            <w:sz w:val="22"/>
            <w:szCs w:val="22"/>
          </w:rPr>
          <m:t>=</m:t>
        </m:r>
        <m:sSubSup>
          <m:sSubSupPr>
            <m:ctrlPr>
              <w:rPr>
                <w:rFonts w:ascii="Cambria Math" w:eastAsia="Microsoft YaHei" w:hAnsi="Cambria Math"/>
                <w:i/>
                <w:sz w:val="22"/>
                <w:szCs w:val="22"/>
              </w:rPr>
            </m:ctrlPr>
          </m:sSubSupPr>
          <m:e>
            <m:r>
              <m:rPr>
                <m:sty m:val="p"/>
              </m:rPr>
              <w:rPr>
                <w:rFonts w:ascii="Cambria Math" w:eastAsia="Microsoft YaHei" w:hAnsi="Cambria Math"/>
                <w:sz w:val="22"/>
                <w:szCs w:val="22"/>
              </w:rPr>
              <m:t>u</m:t>
            </m:r>
          </m:e>
          <m:sub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Microsoft YaHei"/>
                <w:sz w:val="22"/>
                <w:szCs w:val="22"/>
              </w:rPr>
              <m:t>2</m:t>
            </m:r>
          </m:sup>
        </m:sSubSup>
        <m:r>
          <m:rPr>
            <m:sty m:val="p"/>
          </m:rPr>
          <w:rPr>
            <w:rFonts w:ascii="Cambria Math" w:eastAsia="Microsoft YaHei"/>
            <w:sz w:val="22"/>
            <w:szCs w:val="22"/>
          </w:rPr>
          <m:t>+2</m:t>
        </m:r>
        <m:r>
          <m:rPr>
            <m:sty m:val="p"/>
          </m:rPr>
          <w:rPr>
            <w:rFonts w:ascii="Cambria Math" w:eastAsia="Microsoft YaHei" w:hAnsi="Cambria Math"/>
            <w:sz w:val="22"/>
            <w:szCs w:val="22"/>
          </w:rPr>
          <m:t>ax</m:t>
        </m:r>
      </m:oMath>
      <w:r>
        <w:rPr>
          <w:rFonts w:asciiTheme="minorHAnsi" w:eastAsia="Microsoft YaHei" w:hAnsiTheme="minorHAnsi"/>
          <w:sz w:val="22"/>
          <w:szCs w:val="22"/>
        </w:rPr>
        <w:instrText xml:space="preserve"> </w:instrText>
      </w:r>
      <w:r>
        <w:rPr>
          <w:rFonts w:asciiTheme="minorHAnsi" w:eastAsia="Microsoft YaHei" w:hAnsiTheme="minorHAnsi"/>
          <w:sz w:val="22"/>
          <w:szCs w:val="22"/>
        </w:rPr>
        <w:fldChar w:fldCharType="end"/>
      </w:r>
      <w:r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ολ</m:t>
            </m:r>
          </m:sub>
        </m:sSub>
        <m:r>
          <w:rPr>
            <w:rFonts w:ascii="Cambria Math" w:eastAsia="Microsoft YaHei" w:hAnsi="Cambria Math"/>
            <w:sz w:val="22"/>
            <w:szCs w:val="22"/>
          </w:rPr>
          <m:t>=2 Ω</m:t>
        </m:r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(β)</w:t>
      </w:r>
      <w:r w:rsidRPr="007B7D80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ολ</m:t>
            </m:r>
          </m:sub>
        </m:sSub>
        <m:r>
          <w:rPr>
            <w:rFonts w:ascii="Cambria Math" w:eastAsia="Microsoft YaHei" w:hAnsi="Cambria Math"/>
            <w:sz w:val="22"/>
            <w:szCs w:val="22"/>
          </w:rPr>
          <m:t>=12 Ω</m:t>
        </m:r>
      </m:oMath>
      <w:r>
        <w:rPr>
          <w:rFonts w:asciiTheme="minorHAnsi" w:eastAsia="Microsoft YaHei" w:hAnsiTheme="minorHAnsi"/>
          <w:sz w:val="22"/>
          <w:szCs w:val="22"/>
        </w:rPr>
        <w:t xml:space="preserve">        ,        </w:t>
      </w:r>
      <w:r>
        <w:rPr>
          <w:rFonts w:asciiTheme="minorHAnsi" w:eastAsia="Microsoft YaHei" w:hAnsiTheme="minorHAnsi"/>
          <w:b/>
          <w:sz w:val="22"/>
          <w:szCs w:val="22"/>
        </w:rPr>
        <w:t>(γ)</w:t>
      </w:r>
      <w:r w:rsidRPr="007B7D80">
        <w:rPr>
          <w:rFonts w:asciiTheme="minorHAnsi" w:eastAsia="Microsoft YaHei" w:hAnsiTheme="minorHAnsi"/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 w:cs="Calibri"/>
                <w:bCs/>
                <w:i/>
                <w:sz w:val="22"/>
              </w:rPr>
            </m:ctrlPr>
          </m:sSubPr>
          <m:e>
            <m:r>
              <w:rPr>
                <w:rFonts w:ascii="Cambria Math" w:hAnsi="Cambria Math" w:cs="Calibri"/>
                <w:sz w:val="22"/>
              </w:rPr>
              <m:t>R</m:t>
            </m:r>
          </m:e>
          <m:sub>
            <m:r>
              <w:rPr>
                <w:rFonts w:ascii="Cambria Math" w:hAnsi="Cambria Math" w:cs="Calibri"/>
                <w:sz w:val="22"/>
              </w:rPr>
              <m:t>ολ</m:t>
            </m:r>
          </m:sub>
        </m:sSub>
        <m:r>
          <w:rPr>
            <w:rFonts w:ascii="Cambria Math" w:eastAsia="Microsoft YaHei" w:hAnsi="Cambria Math"/>
            <w:sz w:val="22"/>
            <w:szCs w:val="22"/>
          </w:rPr>
          <m:t>=10 Ω</m:t>
        </m:r>
      </m:oMath>
    </w:p>
    <w:p w14:paraId="3DE5410F" w14:textId="1EFDC0DB" w:rsidR="00327596" w:rsidRDefault="00327596" w:rsidP="00415A62">
      <w:pPr>
        <w:jc w:val="both"/>
        <w:rPr>
          <w:rFonts w:ascii="Calibri" w:hAnsi="Calibri" w:cs="Calibri"/>
          <w:sz w:val="22"/>
        </w:rPr>
      </w:pPr>
    </w:p>
    <w:p w14:paraId="0D08FD0D" w14:textId="25A835A0" w:rsidR="00F04E8E" w:rsidRDefault="00F04E8E" w:rsidP="00415A62">
      <w:pPr>
        <w:spacing w:line="360" w:lineRule="auto"/>
        <w:jc w:val="center"/>
        <w:rPr>
          <w:rFonts w:asciiTheme="minorHAnsi" w:eastAsia="Microsoft YaHei" w:hAnsiTheme="minorHAnsi"/>
          <w:b/>
          <w:sz w:val="22"/>
          <w:szCs w:val="22"/>
        </w:rPr>
      </w:pPr>
      <w:r>
        <w:rPr>
          <w:rFonts w:asciiTheme="minorHAnsi" w:eastAsia="Microsoft YaHei" w:hAnsiTheme="minorHAnsi"/>
          <w:b/>
          <w:noProof/>
          <w:sz w:val="22"/>
          <w:szCs w:val="22"/>
        </w:rPr>
        <w:drawing>
          <wp:inline distT="0" distB="0" distL="0" distR="0" wp14:anchorId="3C5631CD" wp14:editId="4E2795B2">
            <wp:extent cx="1933575" cy="1752302"/>
            <wp:effectExtent l="0" t="0" r="0" b="63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704" cy="176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F75C76" w14:textId="77777777" w:rsidR="00451B0A" w:rsidRDefault="00451B0A" w:rsidP="00415A62">
      <w:pPr>
        <w:jc w:val="both"/>
        <w:rPr>
          <w:rFonts w:asciiTheme="minorHAnsi" w:hAnsiTheme="minorHAnsi"/>
          <w:b/>
          <w:sz w:val="22"/>
          <w:szCs w:val="22"/>
        </w:rPr>
      </w:pPr>
    </w:p>
    <w:p w14:paraId="42B12596" w14:textId="247FAC07" w:rsidR="00467985" w:rsidRDefault="00467985" w:rsidP="00415A62">
      <w:pPr>
        <w:jc w:val="both"/>
        <w:rPr>
          <w:rFonts w:asciiTheme="minorHAnsi" w:hAnsiTheme="minorHAnsi"/>
          <w:sz w:val="22"/>
          <w:szCs w:val="22"/>
        </w:rPr>
      </w:pPr>
      <w:r w:rsidRPr="00023886">
        <w:rPr>
          <w:rFonts w:asciiTheme="minorHAnsi" w:hAnsiTheme="minorHAnsi"/>
          <w:b/>
          <w:sz w:val="22"/>
          <w:szCs w:val="22"/>
        </w:rPr>
        <w:t>2.</w:t>
      </w:r>
      <w:r>
        <w:rPr>
          <w:rFonts w:asciiTheme="minorHAnsi" w:hAnsiTheme="minorHAnsi"/>
          <w:b/>
          <w:sz w:val="22"/>
          <w:szCs w:val="22"/>
        </w:rPr>
        <w:t>2.Α.</w:t>
      </w:r>
      <w:r w:rsidRPr="003625EF">
        <w:rPr>
          <w:rFonts w:asciiTheme="minorHAnsi" w:hAnsiTheme="minorHAnsi"/>
          <w:b/>
          <w:sz w:val="22"/>
          <w:szCs w:val="22"/>
        </w:rPr>
        <w:t xml:space="preserve"> </w:t>
      </w:r>
      <w:r w:rsidR="0062714E">
        <w:rPr>
          <w:rFonts w:asciiTheme="minorHAnsi" w:hAnsiTheme="minorHAnsi"/>
          <w:sz w:val="22"/>
          <w:szCs w:val="22"/>
        </w:rPr>
        <w:t xml:space="preserve">Να επιλέξετε την ορθή </w:t>
      </w:r>
      <w:r w:rsidR="007B7D80">
        <w:rPr>
          <w:rFonts w:asciiTheme="minorHAnsi" w:hAnsiTheme="minorHAnsi"/>
          <w:sz w:val="22"/>
          <w:szCs w:val="22"/>
        </w:rPr>
        <w:t>απάντηση</w:t>
      </w:r>
      <w:r w:rsidR="0062714E">
        <w:rPr>
          <w:rFonts w:asciiTheme="minorHAnsi" w:hAnsiTheme="minorHAnsi"/>
          <w:sz w:val="22"/>
          <w:szCs w:val="22"/>
        </w:rPr>
        <w:t>.</w:t>
      </w:r>
    </w:p>
    <w:p w14:paraId="300F96A2" w14:textId="0B06D167" w:rsidR="00D731EE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B7D80">
        <w:rPr>
          <w:rFonts w:asciiTheme="minorHAnsi" w:hAnsiTheme="minorHAnsi"/>
          <w:b/>
          <w:sz w:val="22"/>
          <w:szCs w:val="22"/>
        </w:rPr>
        <w:t>5</w:t>
      </w:r>
    </w:p>
    <w:p w14:paraId="61129BFE" w14:textId="10241E69" w:rsidR="003C6629" w:rsidRPr="003302AC" w:rsidRDefault="00023886" w:rsidP="00CF028F">
      <w:pPr>
        <w:spacing w:line="360" w:lineRule="auto"/>
        <w:rPr>
          <w:rFonts w:ascii="Calibri" w:hAnsi="Calibri"/>
          <w:sz w:val="22"/>
          <w:szCs w:val="22"/>
        </w:rPr>
      </w:pPr>
      <w:r w:rsidRPr="00023886">
        <w:rPr>
          <w:rFonts w:ascii="Calibri" w:hAnsi="Calibri"/>
          <w:b/>
          <w:sz w:val="22"/>
          <w:szCs w:val="22"/>
        </w:rPr>
        <w:t>2.2</w:t>
      </w:r>
      <w:r w:rsidR="00467985">
        <w:rPr>
          <w:rFonts w:ascii="Calibri" w:hAnsi="Calibri"/>
          <w:b/>
          <w:sz w:val="22"/>
          <w:szCs w:val="22"/>
        </w:rPr>
        <w:t>.</w:t>
      </w:r>
      <w:r>
        <w:rPr>
          <w:rFonts w:ascii="Calibri" w:hAnsi="Calibri"/>
          <w:b/>
          <w:sz w:val="22"/>
          <w:szCs w:val="22"/>
          <w:lang w:val="en-US"/>
        </w:rPr>
        <w:t>B</w:t>
      </w:r>
      <w:r w:rsidR="00467985">
        <w:rPr>
          <w:rFonts w:ascii="Calibri" w:hAnsi="Calibri"/>
          <w:b/>
          <w:sz w:val="22"/>
          <w:szCs w:val="22"/>
        </w:rPr>
        <w:t>.</w:t>
      </w:r>
      <w:r w:rsidR="00D731EE" w:rsidRPr="00D731EE">
        <w:rPr>
          <w:rFonts w:ascii="Calibri" w:hAnsi="Calibri"/>
          <w:sz w:val="22"/>
          <w:szCs w:val="22"/>
        </w:rPr>
        <w:t xml:space="preserve"> Να </w:t>
      </w:r>
      <w:r>
        <w:rPr>
          <w:rFonts w:ascii="Calibri" w:hAnsi="Calibri"/>
          <w:sz w:val="22"/>
          <w:szCs w:val="22"/>
        </w:rPr>
        <w:t>αιτιολογήσετε</w:t>
      </w:r>
      <w:r w:rsidR="00D731EE" w:rsidRPr="00D731EE">
        <w:rPr>
          <w:rFonts w:ascii="Calibri" w:hAnsi="Calibri"/>
          <w:sz w:val="22"/>
          <w:szCs w:val="22"/>
        </w:rPr>
        <w:t xml:space="preserve"> την επιλογή σας</w:t>
      </w:r>
      <w:r w:rsidR="00D731EE" w:rsidRPr="00D731EE">
        <w:rPr>
          <w:rFonts w:ascii="Calibri" w:hAnsi="Calibri"/>
          <w:i/>
          <w:sz w:val="22"/>
          <w:szCs w:val="22"/>
        </w:rPr>
        <w:t>.</w:t>
      </w:r>
    </w:p>
    <w:p w14:paraId="21F742A1" w14:textId="43BE1779" w:rsidR="00ED6F11" w:rsidRPr="00CF028F" w:rsidRDefault="00ED6F11" w:rsidP="008222B8">
      <w:pPr>
        <w:spacing w:line="360" w:lineRule="auto"/>
        <w:ind w:firstLine="720"/>
        <w:jc w:val="right"/>
        <w:rPr>
          <w:rFonts w:asciiTheme="minorHAnsi" w:hAnsiTheme="minorHAnsi"/>
          <w:sz w:val="22"/>
          <w:szCs w:val="22"/>
        </w:rPr>
      </w:pPr>
      <w:r w:rsidRPr="00CF028F">
        <w:rPr>
          <w:rFonts w:asciiTheme="minorHAnsi" w:hAnsiTheme="minorHAnsi"/>
          <w:b/>
          <w:sz w:val="22"/>
          <w:szCs w:val="22"/>
        </w:rPr>
        <w:t xml:space="preserve">Μονάδες </w:t>
      </w:r>
      <w:r w:rsidR="007B7D80">
        <w:rPr>
          <w:rFonts w:asciiTheme="minorHAnsi" w:hAnsiTheme="minorHAnsi"/>
          <w:b/>
          <w:sz w:val="22"/>
          <w:szCs w:val="22"/>
        </w:rPr>
        <w:t>8</w:t>
      </w:r>
    </w:p>
    <w:p w14:paraId="25C3EEC9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p w14:paraId="68AC55C1" w14:textId="77777777" w:rsidR="00656A11" w:rsidRPr="00CF028F" w:rsidRDefault="00656A11" w:rsidP="00CF028F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656A11" w:rsidRPr="00CF028F" w:rsidSect="004C66E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A11"/>
    <w:rsid w:val="00010C22"/>
    <w:rsid w:val="000149E1"/>
    <w:rsid w:val="00023886"/>
    <w:rsid w:val="00027F4B"/>
    <w:rsid w:val="000676E4"/>
    <w:rsid w:val="00093789"/>
    <w:rsid w:val="001313E7"/>
    <w:rsid w:val="001E61B4"/>
    <w:rsid w:val="00327596"/>
    <w:rsid w:val="003302AC"/>
    <w:rsid w:val="00345E7F"/>
    <w:rsid w:val="003625EF"/>
    <w:rsid w:val="003825A8"/>
    <w:rsid w:val="003C6629"/>
    <w:rsid w:val="00415A62"/>
    <w:rsid w:val="00451B0A"/>
    <w:rsid w:val="00462620"/>
    <w:rsid w:val="00467985"/>
    <w:rsid w:val="00480950"/>
    <w:rsid w:val="00485B3D"/>
    <w:rsid w:val="004C66E4"/>
    <w:rsid w:val="004E69A6"/>
    <w:rsid w:val="004E710F"/>
    <w:rsid w:val="005159FB"/>
    <w:rsid w:val="00597FE6"/>
    <w:rsid w:val="0062714E"/>
    <w:rsid w:val="006366AA"/>
    <w:rsid w:val="00656A11"/>
    <w:rsid w:val="00661A0C"/>
    <w:rsid w:val="006B71AC"/>
    <w:rsid w:val="006E270C"/>
    <w:rsid w:val="00763276"/>
    <w:rsid w:val="00783560"/>
    <w:rsid w:val="007B7D80"/>
    <w:rsid w:val="007D0C6C"/>
    <w:rsid w:val="007F4E56"/>
    <w:rsid w:val="008222B8"/>
    <w:rsid w:val="00881ADA"/>
    <w:rsid w:val="00925B29"/>
    <w:rsid w:val="00954AEA"/>
    <w:rsid w:val="009572C4"/>
    <w:rsid w:val="00965178"/>
    <w:rsid w:val="00AC7DA6"/>
    <w:rsid w:val="00AD3300"/>
    <w:rsid w:val="00AF5C0C"/>
    <w:rsid w:val="00B141B9"/>
    <w:rsid w:val="00B822A7"/>
    <w:rsid w:val="00B977DB"/>
    <w:rsid w:val="00BC49CB"/>
    <w:rsid w:val="00BD407F"/>
    <w:rsid w:val="00C00230"/>
    <w:rsid w:val="00C14707"/>
    <w:rsid w:val="00C23317"/>
    <w:rsid w:val="00C735F0"/>
    <w:rsid w:val="00CB5981"/>
    <w:rsid w:val="00CE290A"/>
    <w:rsid w:val="00CF028F"/>
    <w:rsid w:val="00D06A5E"/>
    <w:rsid w:val="00D31C3D"/>
    <w:rsid w:val="00D51963"/>
    <w:rsid w:val="00D731EE"/>
    <w:rsid w:val="00DB446A"/>
    <w:rsid w:val="00DB657B"/>
    <w:rsid w:val="00E4357B"/>
    <w:rsid w:val="00E96C57"/>
    <w:rsid w:val="00ED6F11"/>
    <w:rsid w:val="00F02471"/>
    <w:rsid w:val="00F04E8E"/>
    <w:rsid w:val="00F13D1B"/>
    <w:rsid w:val="00F91E03"/>
    <w:rsid w:val="00FA3659"/>
    <w:rsid w:val="00FC1A87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C7E037"/>
  <w15:docId w15:val="{49C633D5-DB8F-4AC6-96C1-94205892F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F4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sid w:val="00656A1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rsid w:val="00656A11"/>
    <w:rPr>
      <w:rFonts w:ascii="Tahoma" w:hAnsi="Tahoma" w:cs="Tahoma"/>
      <w:sz w:val="16"/>
      <w:szCs w:val="16"/>
    </w:rPr>
  </w:style>
  <w:style w:type="paragraph" w:styleId="Web">
    <w:name w:val="Normal (Web)"/>
    <w:basedOn w:val="a"/>
    <w:uiPriority w:val="99"/>
    <w:unhideWhenUsed/>
    <w:rsid w:val="00CF028F"/>
    <w:pPr>
      <w:spacing w:before="100" w:beforeAutospacing="1" w:after="100" w:afterAutospacing="1"/>
    </w:pPr>
    <w:rPr>
      <w:lang w:eastAsia="ja-JP"/>
    </w:rPr>
  </w:style>
  <w:style w:type="character" w:styleId="a4">
    <w:name w:val="Placeholder Text"/>
    <w:basedOn w:val="a0"/>
    <w:uiPriority w:val="99"/>
    <w:semiHidden/>
    <w:rsid w:val="00DB446A"/>
    <w:rPr>
      <w:color w:val="808080"/>
    </w:rPr>
  </w:style>
  <w:style w:type="character" w:customStyle="1" w:styleId="1">
    <w:name w:val="Προεπιλεγμένη γραμματοσειρά1"/>
    <w:rsid w:val="00415A62"/>
  </w:style>
  <w:style w:type="table" w:styleId="a5">
    <w:name w:val="Table Grid"/>
    <w:basedOn w:val="a1"/>
    <w:rsid w:val="00327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758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048113-B968-4FFA-9F07-61634A1BA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3DEF53-2163-407F-9586-2FA541FBD244}">
  <ds:schemaRefs>
    <ds:schemaRef ds:uri="http://www.w3.org/XML/1998/namespace"/>
    <ds:schemaRef ds:uri="http://purl.org/dc/elements/1.1/"/>
    <ds:schemaRef ds:uri="ea0a55cd-ae1c-459e-820a-62ca6fe5004a"/>
    <ds:schemaRef ds:uri="http://schemas.microsoft.com/office/2006/documentManagement/types"/>
    <ds:schemaRef ds:uri="e6921f4e-6864-4e6a-940a-9b465a3e021d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BF483F8-B05E-48E7-BFE5-26B111AEB2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1DBD727-4B8F-4E78-9EE3-E8CE405CA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Haris LinuxOS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q</dc:creator>
  <cp:lastModifiedBy>Βαγενάς</cp:lastModifiedBy>
  <cp:revision>11</cp:revision>
  <cp:lastPrinted>2022-03-29T17:16:00Z</cp:lastPrinted>
  <dcterms:created xsi:type="dcterms:W3CDTF">2022-03-29T15:34:00Z</dcterms:created>
  <dcterms:modified xsi:type="dcterms:W3CDTF">2022-04-03T07:29:00Z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