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D15F1B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 w:rsidRPr="00D15F1B">
        <w:rPr>
          <w:b/>
          <w:sz w:val="24"/>
          <w:szCs w:val="24"/>
        </w:rPr>
        <w:t>Ενδεικτική επί</w:t>
      </w:r>
      <w:r w:rsidR="008F634B" w:rsidRPr="00D15F1B">
        <w:rPr>
          <w:b/>
          <w:sz w:val="24"/>
          <w:szCs w:val="24"/>
        </w:rPr>
        <w:t>λ</w:t>
      </w:r>
      <w:r w:rsidRPr="00D15F1B">
        <w:rPr>
          <w:b/>
          <w:sz w:val="24"/>
          <w:szCs w:val="24"/>
        </w:rPr>
        <w:t>υ</w:t>
      </w:r>
      <w:r w:rsidR="008F634B" w:rsidRPr="00D15F1B">
        <w:rPr>
          <w:b/>
          <w:sz w:val="24"/>
          <w:szCs w:val="24"/>
        </w:rPr>
        <w:t>σ</w:t>
      </w:r>
      <w:r w:rsidRPr="00D15F1B">
        <w:rPr>
          <w:b/>
          <w:sz w:val="24"/>
          <w:szCs w:val="24"/>
        </w:rPr>
        <w:t>η</w:t>
      </w:r>
      <w:r w:rsidR="00D15F1B" w:rsidRPr="00D15F1B">
        <w:rPr>
          <w:b/>
          <w:sz w:val="24"/>
          <w:szCs w:val="24"/>
        </w:rPr>
        <w:t xml:space="preserve"> </w:t>
      </w:r>
    </w:p>
    <w:p w:rsidR="00D15F1B" w:rsidRPr="00F82C64" w:rsidRDefault="003A1412" w:rsidP="000350D9">
      <w:pPr>
        <w:spacing w:after="0" w:line="360" w:lineRule="auto"/>
        <w:rPr>
          <w:sz w:val="24"/>
          <w:szCs w:val="24"/>
        </w:rPr>
      </w:pPr>
      <w:r w:rsidRPr="00F82C64">
        <w:rPr>
          <w:sz w:val="24"/>
          <w:szCs w:val="24"/>
        </w:rPr>
        <w:t>α)</w:t>
      </w:r>
      <w:r w:rsidR="00D15F1B" w:rsidRPr="00F82C64">
        <w:rPr>
          <w:sz w:val="24"/>
          <w:szCs w:val="24"/>
        </w:rPr>
        <w:t xml:space="preserve"> </w:t>
      </w:r>
      <w:r w:rsidR="00D15F1B" w:rsidRPr="00F82C64">
        <w:rPr>
          <w:sz w:val="24"/>
          <w:szCs w:val="24"/>
          <w:lang w:val="en-US"/>
        </w:rPr>
        <w:t>T</w:t>
      </w:r>
      <w:r w:rsidR="00D15F1B" w:rsidRPr="00F82C64">
        <w:rPr>
          <w:sz w:val="24"/>
          <w:szCs w:val="24"/>
        </w:rPr>
        <w:t xml:space="preserve">ο σωματικό βάρος του είναι σταθερό, άρα το ισοζύγιο ενέργειας του είναι 0. </w:t>
      </w:r>
    </w:p>
    <w:p w:rsidR="000350D9" w:rsidRDefault="00D15F1B" w:rsidP="000350D9">
      <w:pPr>
        <w:spacing w:after="0" w:line="360" w:lineRule="auto"/>
        <w:jc w:val="both"/>
        <w:rPr>
          <w:sz w:val="24"/>
          <w:szCs w:val="24"/>
        </w:rPr>
      </w:pPr>
      <w:r w:rsidRPr="00F82C64">
        <w:rPr>
          <w:sz w:val="24"/>
          <w:szCs w:val="24"/>
        </w:rPr>
        <w:t xml:space="preserve">β) </w:t>
      </w:r>
      <w:r w:rsidR="000350D9">
        <w:rPr>
          <w:sz w:val="24"/>
          <w:szCs w:val="24"/>
        </w:rPr>
        <w:t>Τ</w:t>
      </w:r>
      <w:r w:rsidR="000350D9" w:rsidRPr="000350D9">
        <w:rPr>
          <w:sz w:val="24"/>
          <w:szCs w:val="24"/>
        </w:rPr>
        <w:t xml:space="preserve">ο ισοζύγιο ενέργειας </w:t>
      </w:r>
      <w:r w:rsidR="00285F06">
        <w:rPr>
          <w:sz w:val="24"/>
          <w:szCs w:val="24"/>
        </w:rPr>
        <w:t xml:space="preserve">θα </w:t>
      </w:r>
      <w:r w:rsidR="000350D9" w:rsidRPr="000350D9">
        <w:rPr>
          <w:sz w:val="24"/>
          <w:szCs w:val="24"/>
        </w:rPr>
        <w:t xml:space="preserve">είναι &gt; 0 (θετικό) και </w:t>
      </w:r>
      <w:r w:rsidR="00285F06">
        <w:rPr>
          <w:sz w:val="24"/>
          <w:szCs w:val="24"/>
        </w:rPr>
        <w:t xml:space="preserve">θα </w:t>
      </w:r>
      <w:r w:rsidR="000350D9" w:rsidRPr="000350D9">
        <w:rPr>
          <w:sz w:val="24"/>
          <w:szCs w:val="24"/>
        </w:rPr>
        <w:t xml:space="preserve">έχουμε αύξηση του βάρους του. </w:t>
      </w:r>
    </w:p>
    <w:p w:rsidR="00D15F1B" w:rsidRPr="00F82C64" w:rsidRDefault="00D15F1B" w:rsidP="000350D9">
      <w:pPr>
        <w:spacing w:after="0" w:line="360" w:lineRule="auto"/>
        <w:jc w:val="both"/>
        <w:rPr>
          <w:sz w:val="24"/>
          <w:szCs w:val="24"/>
        </w:rPr>
      </w:pPr>
      <w:r w:rsidRPr="00F82C64">
        <w:rPr>
          <w:sz w:val="24"/>
          <w:szCs w:val="24"/>
        </w:rPr>
        <w:t xml:space="preserve">Ισοζύγιο ενέργειας = προσλαμβανόμενη ενέργεια - δαπανούμενη ενέργεια. </w:t>
      </w:r>
    </w:p>
    <w:p w:rsidR="000350D9" w:rsidRDefault="00D15F1B" w:rsidP="000350D9">
      <w:pPr>
        <w:spacing w:after="0" w:line="360" w:lineRule="auto"/>
        <w:jc w:val="both"/>
        <w:rPr>
          <w:sz w:val="24"/>
          <w:szCs w:val="24"/>
        </w:rPr>
      </w:pPr>
      <w:r w:rsidRPr="00F82C64">
        <w:rPr>
          <w:sz w:val="24"/>
          <w:szCs w:val="24"/>
        </w:rPr>
        <w:t>Με το σπασμένο πόδι μειώνεται η δα</w:t>
      </w:r>
      <w:r w:rsidR="00F82C64" w:rsidRPr="00F82C64">
        <w:rPr>
          <w:sz w:val="24"/>
          <w:szCs w:val="24"/>
        </w:rPr>
        <w:t>πανούμενη ενέργειά του ενώ η πρόσληψη τροφής δεν μειώνεται</w:t>
      </w:r>
      <w:r w:rsidR="00F82C64">
        <w:rPr>
          <w:sz w:val="24"/>
          <w:szCs w:val="24"/>
        </w:rPr>
        <w:t xml:space="preserve"> καθώς διατηρεί σταθερές τις διατροφικές του συνήθειες</w:t>
      </w:r>
      <w:r w:rsidR="00F82C64" w:rsidRPr="00F82C64">
        <w:rPr>
          <w:sz w:val="24"/>
          <w:szCs w:val="24"/>
        </w:rPr>
        <w:t>.</w:t>
      </w:r>
      <w:r w:rsidRPr="00F82C64">
        <w:rPr>
          <w:sz w:val="24"/>
          <w:szCs w:val="24"/>
        </w:rPr>
        <w:t xml:space="preserve"> Άρα</w:t>
      </w:r>
      <w:r w:rsidR="000350D9">
        <w:rPr>
          <w:sz w:val="24"/>
          <w:szCs w:val="24"/>
        </w:rPr>
        <w:t xml:space="preserve"> τ</w:t>
      </w:r>
      <w:r w:rsidR="000350D9" w:rsidRPr="000350D9">
        <w:rPr>
          <w:sz w:val="24"/>
          <w:szCs w:val="24"/>
        </w:rPr>
        <w:t xml:space="preserve">ο ισοζύγιο ενέργειας </w:t>
      </w:r>
      <w:r w:rsidR="00285F06">
        <w:rPr>
          <w:sz w:val="24"/>
          <w:szCs w:val="24"/>
        </w:rPr>
        <w:t xml:space="preserve">θα </w:t>
      </w:r>
      <w:r w:rsidR="000350D9" w:rsidRPr="000350D9">
        <w:rPr>
          <w:sz w:val="24"/>
          <w:szCs w:val="24"/>
        </w:rPr>
        <w:t xml:space="preserve">είναι &gt; 0 (θετικό) και </w:t>
      </w:r>
      <w:r w:rsidR="00285F06">
        <w:rPr>
          <w:sz w:val="24"/>
          <w:szCs w:val="24"/>
        </w:rPr>
        <w:t xml:space="preserve">θα </w:t>
      </w:r>
      <w:r w:rsidR="000350D9" w:rsidRPr="000350D9">
        <w:rPr>
          <w:sz w:val="24"/>
          <w:szCs w:val="24"/>
        </w:rPr>
        <w:t>έχουμε αύξηση του βάρους του.</w:t>
      </w:r>
    </w:p>
    <w:p w:rsidR="00285F06" w:rsidRDefault="00D15F1B" w:rsidP="000350D9">
      <w:pPr>
        <w:spacing w:after="0" w:line="360" w:lineRule="auto"/>
        <w:jc w:val="both"/>
        <w:rPr>
          <w:sz w:val="24"/>
          <w:szCs w:val="24"/>
        </w:rPr>
      </w:pPr>
      <w:r w:rsidRPr="00F82C64">
        <w:rPr>
          <w:sz w:val="24"/>
          <w:szCs w:val="24"/>
        </w:rPr>
        <w:t>γ</w:t>
      </w:r>
      <w:r w:rsidR="003A1412" w:rsidRPr="00F82C64">
        <w:rPr>
          <w:sz w:val="24"/>
          <w:szCs w:val="24"/>
        </w:rPr>
        <w:t xml:space="preserve">) </w:t>
      </w:r>
      <w:r w:rsidR="00285F06" w:rsidRPr="00285F06">
        <w:rPr>
          <w:sz w:val="24"/>
          <w:szCs w:val="24"/>
        </w:rPr>
        <w:t>Ο Βασικός Μεταβολικός Ρυθμός αυξάνεται.</w:t>
      </w:r>
    </w:p>
    <w:p w:rsidR="003D416F" w:rsidRPr="00F82C64" w:rsidRDefault="003D416F" w:rsidP="000350D9">
      <w:pPr>
        <w:spacing w:after="0" w:line="360" w:lineRule="auto"/>
        <w:jc w:val="both"/>
        <w:rPr>
          <w:sz w:val="24"/>
          <w:szCs w:val="24"/>
        </w:rPr>
      </w:pPr>
      <w:r w:rsidRPr="00F82C64">
        <w:rPr>
          <w:sz w:val="24"/>
          <w:szCs w:val="24"/>
        </w:rPr>
        <w:t>Σύμφωνα με τον Βασικό Μεταβολικό Ρυθμό</w:t>
      </w:r>
      <w:r w:rsidR="00295248">
        <w:rPr>
          <w:sz w:val="24"/>
          <w:szCs w:val="24"/>
          <w:lang w:val="en-US"/>
        </w:rPr>
        <w:t>:</w:t>
      </w:r>
      <w:bookmarkStart w:id="0" w:name="_GoBack"/>
      <w:bookmarkEnd w:id="0"/>
      <w:r w:rsidRPr="00F82C64">
        <w:rPr>
          <w:sz w:val="24"/>
          <w:szCs w:val="24"/>
        </w:rPr>
        <w:t xml:space="preserve"> </w:t>
      </w:r>
    </w:p>
    <w:p w:rsidR="002B02CB" w:rsidRPr="00F82C64" w:rsidRDefault="003D416F" w:rsidP="000350D9">
      <w:pPr>
        <w:spacing w:after="0" w:line="360" w:lineRule="auto"/>
        <w:jc w:val="both"/>
        <w:rPr>
          <w:sz w:val="24"/>
          <w:szCs w:val="24"/>
        </w:rPr>
      </w:pPr>
      <w:r w:rsidRPr="00F82C64">
        <w:rPr>
          <w:sz w:val="24"/>
          <w:szCs w:val="24"/>
        </w:rPr>
        <w:t xml:space="preserve">ΒΜΡ= 1,0 </w:t>
      </w:r>
      <w:r w:rsidRPr="00F82C64">
        <w:rPr>
          <w:sz w:val="24"/>
          <w:szCs w:val="24"/>
          <w:lang w:val="en-US"/>
        </w:rPr>
        <w:t>kcal</w:t>
      </w:r>
      <w:r w:rsidRPr="00F82C64">
        <w:rPr>
          <w:sz w:val="24"/>
          <w:szCs w:val="24"/>
        </w:rPr>
        <w:t xml:space="preserve"> </w:t>
      </w:r>
      <w:r w:rsidRPr="00F82C64">
        <w:rPr>
          <w:sz w:val="24"/>
          <w:szCs w:val="24"/>
          <w:lang w:val="en-US"/>
        </w:rPr>
        <w:t>x</w:t>
      </w:r>
      <w:r w:rsidRPr="00F82C64">
        <w:rPr>
          <w:sz w:val="24"/>
          <w:szCs w:val="24"/>
        </w:rPr>
        <w:t xml:space="preserve"> σωματικό βάρος </w:t>
      </w:r>
      <w:r w:rsidRPr="00F82C64">
        <w:rPr>
          <w:sz w:val="24"/>
          <w:szCs w:val="24"/>
          <w:lang w:val="en-US"/>
        </w:rPr>
        <w:t>x</w:t>
      </w:r>
      <w:r w:rsidRPr="00F82C64">
        <w:rPr>
          <w:sz w:val="24"/>
          <w:szCs w:val="24"/>
        </w:rPr>
        <w:t xml:space="preserve"> </w:t>
      </w:r>
      <w:r w:rsidR="002B02CB" w:rsidRPr="00F82C64">
        <w:rPr>
          <w:sz w:val="24"/>
          <w:szCs w:val="24"/>
        </w:rPr>
        <w:t>24 ώρες</w:t>
      </w:r>
    </w:p>
    <w:p w:rsidR="004F670B" w:rsidRPr="00F82C64" w:rsidRDefault="000350D9" w:rsidP="000350D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</w:t>
      </w:r>
      <w:r w:rsidR="00F82C64" w:rsidRPr="00F82C64">
        <w:rPr>
          <w:sz w:val="24"/>
          <w:szCs w:val="24"/>
        </w:rPr>
        <w:t xml:space="preserve">φόσον </w:t>
      </w:r>
      <w:r w:rsidR="00D15F1B" w:rsidRPr="00F82C64">
        <w:rPr>
          <w:sz w:val="24"/>
          <w:szCs w:val="24"/>
        </w:rPr>
        <w:t xml:space="preserve"> αυξάνεται το </w:t>
      </w:r>
      <w:r w:rsidR="00900D84" w:rsidRPr="00F82C64">
        <w:rPr>
          <w:sz w:val="24"/>
          <w:szCs w:val="24"/>
        </w:rPr>
        <w:t>σ</w:t>
      </w:r>
      <w:r w:rsidR="002B02CB" w:rsidRPr="00F82C64">
        <w:rPr>
          <w:sz w:val="24"/>
          <w:szCs w:val="24"/>
        </w:rPr>
        <w:t xml:space="preserve">ωματικό βάρος </w:t>
      </w:r>
      <w:r w:rsidR="00900D84" w:rsidRPr="00F82C64">
        <w:rPr>
          <w:sz w:val="24"/>
          <w:szCs w:val="24"/>
        </w:rPr>
        <w:t>του, θα αυξηθεί και ο Βασικό</w:t>
      </w:r>
      <w:r w:rsidR="00F82C64" w:rsidRPr="00F82C64">
        <w:rPr>
          <w:sz w:val="24"/>
          <w:szCs w:val="24"/>
        </w:rPr>
        <w:t>ς</w:t>
      </w:r>
      <w:r w:rsidR="00900D84" w:rsidRPr="00F82C64">
        <w:rPr>
          <w:sz w:val="24"/>
          <w:szCs w:val="24"/>
        </w:rPr>
        <w:t xml:space="preserve"> Μεταβολικό</w:t>
      </w:r>
      <w:r w:rsidR="00F82C64" w:rsidRPr="00F82C64">
        <w:rPr>
          <w:sz w:val="24"/>
          <w:szCs w:val="24"/>
        </w:rPr>
        <w:t>ς</w:t>
      </w:r>
      <w:r w:rsidR="00900D84" w:rsidRPr="00F82C64">
        <w:rPr>
          <w:sz w:val="24"/>
          <w:szCs w:val="24"/>
        </w:rPr>
        <w:t xml:space="preserve"> Ρυθμός</w:t>
      </w:r>
      <w:r w:rsidR="00F82C64" w:rsidRPr="00F82C64">
        <w:rPr>
          <w:sz w:val="24"/>
          <w:szCs w:val="24"/>
        </w:rPr>
        <w:t xml:space="preserve"> του.</w:t>
      </w:r>
    </w:p>
    <w:p w:rsidR="00D46A9A" w:rsidRPr="00D46A9A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D46A9A" w:rsidSect="00F82C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0223CD"/>
    <w:rsid w:val="000350D9"/>
    <w:rsid w:val="001228AA"/>
    <w:rsid w:val="00161768"/>
    <w:rsid w:val="001A0F87"/>
    <w:rsid w:val="00285F06"/>
    <w:rsid w:val="00286124"/>
    <w:rsid w:val="00295248"/>
    <w:rsid w:val="002B02CB"/>
    <w:rsid w:val="002B3F0E"/>
    <w:rsid w:val="003A1412"/>
    <w:rsid w:val="003C1B46"/>
    <w:rsid w:val="003D416F"/>
    <w:rsid w:val="004F670B"/>
    <w:rsid w:val="005136C5"/>
    <w:rsid w:val="00516C93"/>
    <w:rsid w:val="005503C9"/>
    <w:rsid w:val="006007B1"/>
    <w:rsid w:val="00616B6F"/>
    <w:rsid w:val="006C68D8"/>
    <w:rsid w:val="00706415"/>
    <w:rsid w:val="00760990"/>
    <w:rsid w:val="007C4CF5"/>
    <w:rsid w:val="00844E98"/>
    <w:rsid w:val="00877F9C"/>
    <w:rsid w:val="008F24EB"/>
    <w:rsid w:val="008F634B"/>
    <w:rsid w:val="00900D84"/>
    <w:rsid w:val="00912E6D"/>
    <w:rsid w:val="00986CB8"/>
    <w:rsid w:val="009A782A"/>
    <w:rsid w:val="009D38E6"/>
    <w:rsid w:val="00AC62ED"/>
    <w:rsid w:val="00BA3921"/>
    <w:rsid w:val="00BC099E"/>
    <w:rsid w:val="00BF666B"/>
    <w:rsid w:val="00C36329"/>
    <w:rsid w:val="00C51751"/>
    <w:rsid w:val="00D15F1B"/>
    <w:rsid w:val="00D46A9A"/>
    <w:rsid w:val="00F226C7"/>
    <w:rsid w:val="00F8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7</cp:revision>
  <dcterms:created xsi:type="dcterms:W3CDTF">2022-03-28T16:09:00Z</dcterms:created>
  <dcterms:modified xsi:type="dcterms:W3CDTF">2022-04-02T12:35:00Z</dcterms:modified>
</cp:coreProperties>
</file>