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785" w:rsidRDefault="00793A0F">
      <w:pPr>
        <w:jc w:val="center"/>
        <w:rPr>
          <w:b/>
          <w:bCs/>
        </w:rPr>
      </w:pPr>
      <w:r>
        <w:rPr>
          <w:b/>
          <w:bCs/>
        </w:rPr>
        <w:t>ΔΙΔΑΓΜΕΝΟ ΚΕΙΜΕΝΟ</w:t>
      </w:r>
    </w:p>
    <w:p w:rsidR="00B80785" w:rsidRDefault="00793A0F">
      <w:pPr>
        <w:pStyle w:val="a3"/>
        <w:spacing w:after="0" w:line="360" w:lineRule="auto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Λυσίας, </w:t>
      </w:r>
      <w:proofErr w:type="spellStart"/>
      <w:r>
        <w:rPr>
          <w:b/>
          <w:bCs/>
          <w:i/>
          <w:iCs/>
          <w:sz w:val="24"/>
          <w:szCs w:val="24"/>
        </w:rPr>
        <w:t>Ὑπὲρ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Μαντιθέου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§§</w:t>
      </w:r>
      <w:r>
        <w:rPr>
          <w:b/>
          <w:bCs/>
          <w:sz w:val="24"/>
          <w:szCs w:val="24"/>
        </w:rPr>
        <w:t>8-9</w:t>
      </w:r>
    </w:p>
    <w:p w:rsidR="00B80785" w:rsidRDefault="00793A0F">
      <w:pPr>
        <w:rPr>
          <w:rFonts w:ascii="Calibri" w:eastAsia="Times New Roman" w:hAnsi="Calibri" w:cs="Times New Roman"/>
          <w:i/>
          <w:iCs/>
          <w:szCs w:val="24"/>
        </w:rPr>
      </w:pP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Ἔτι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δέ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, ὦ βουλή,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εἴπερ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ἵππευσα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οὐκ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ἂν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ἦ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ἔξαρνος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ὡς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δεινόν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τι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πεποιηκώς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ἀλλ᾽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ἠξίουν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ἀποδείξας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ὡς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οὐδεὶς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ὑπ᾽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ἐμοῦ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τῶν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πολιτῶν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κακῶς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πέπονθε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δοκιμάζεσθαι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.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Ὁρῶ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δὲ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καὶ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ὑμᾶς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ταύτῃ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τῇ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γνώμῃ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χρωμένους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καὶ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πολλοὺς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μὲν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τῶν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τότε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ἱππευσάντων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βουλεύοντας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πολλοὺς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αὐτῶν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στρατηγοὺς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καὶ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ἱππάρχους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κεχειροτονημένους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.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Ὥστε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μηδὲν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δι᾽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ἄλλο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με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ἡγεῖσθε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ταύτην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ποιεῖσθαι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τὴν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ἀπολογίαν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, ἢ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ὅτι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περιφανῶς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ἐτόλμησάν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μου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καταψεύσασθαι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.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Ἀνάβηθι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δέ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μοι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καὶ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μαρτύρησον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.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Περὶ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μὲν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</w:t>
      </w:r>
      <w:r>
        <w:rPr>
          <w:rFonts w:ascii="Calibri" w:eastAsia="Times New Roman" w:hAnsi="Calibri" w:cs="Times New Roman"/>
          <w:i/>
          <w:iCs/>
          <w:szCs w:val="24"/>
        </w:rPr>
        <w:t>οίνυν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αὐτῆς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τῆς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αἰτίας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οὐκ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οἶδ᾽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ὅ, τι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δεῖ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πλείω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λέγειν·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δοκεῖ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δέ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μοι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, ὦ βουλή,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ἐν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μὲν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τοῖς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ἄλλοις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ἀγῶσι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περὶ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αὐτῶν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μόνων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τῶν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κατηγορημένων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προσήκειν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ἀπολογεῖσθαι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ἐν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δὲ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ταῖς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δοκιμασίαις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δίκαιον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εἶναι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παντὸς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τοῦ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βίου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λόγον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διδόναι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. Δέομαι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οὖν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ὑμῶν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μετ᾽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εὐνο</w:t>
      </w:r>
      <w:r>
        <w:rPr>
          <w:rFonts w:ascii="Calibri" w:eastAsia="Times New Roman" w:hAnsi="Calibri" w:cs="Times New Roman"/>
          <w:i/>
          <w:iCs/>
          <w:szCs w:val="24"/>
        </w:rPr>
        <w:t>ίας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ἀκροάσασθαί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μου.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Ποιήσομαι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δὲ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τὴν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ἀπολογίαν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ὡς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ἂν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δύνωμαι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διὰ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szCs w:val="24"/>
        </w:rPr>
        <w:t>βραχυτάτων</w:t>
      </w:r>
      <w:proofErr w:type="spellEnd"/>
      <w:r>
        <w:rPr>
          <w:rFonts w:ascii="Calibri" w:eastAsia="Times New Roman" w:hAnsi="Calibri" w:cs="Times New Roman"/>
          <w:i/>
          <w:iCs/>
          <w:szCs w:val="24"/>
        </w:rPr>
        <w:t>.</w:t>
      </w:r>
    </w:p>
    <w:p w:rsidR="00B80785" w:rsidRDefault="00793A0F">
      <w:pPr>
        <w:rPr>
          <w:b/>
          <w:bCs/>
        </w:rPr>
      </w:pPr>
      <w:r>
        <w:rPr>
          <w:b/>
          <w:bCs/>
        </w:rPr>
        <w:t>ΠΑΡΑΤΗΡΗΣΕΙΣ</w:t>
      </w:r>
    </w:p>
    <w:p w:rsidR="00B80785" w:rsidRDefault="00793A0F">
      <w:r>
        <w:rPr>
          <w:b/>
          <w:bCs/>
        </w:rPr>
        <w:t xml:space="preserve">Α1. </w:t>
      </w:r>
      <w:r>
        <w:t>Να γράψετε το</w:t>
      </w:r>
      <w:r>
        <w:t>ν</w:t>
      </w:r>
      <w:r>
        <w:t xml:space="preserve"> αριθμό</w:t>
      </w:r>
      <w:r>
        <w:t xml:space="preserve"> που αντιστοιχεί σε καθεμία από τις παρακάτω περιόδους λόγου και δίπλα σε αυτό</w:t>
      </w:r>
      <w:r w:rsidR="0023454D">
        <w:t>ν</w:t>
      </w:r>
      <w:r>
        <w:t xml:space="preserve"> τη λέξη «</w:t>
      </w:r>
      <w:r>
        <w:rPr>
          <w:b/>
          <w:bCs/>
        </w:rPr>
        <w:t>Σωστό</w:t>
      </w:r>
      <w:r>
        <w:t>», αν είναι σωστή, ή τη λέξη «</w:t>
      </w:r>
      <w:r>
        <w:rPr>
          <w:b/>
          <w:bCs/>
        </w:rPr>
        <w:t>Λάθος</w:t>
      </w:r>
      <w:r>
        <w:t xml:space="preserve">», αν είναι </w:t>
      </w:r>
      <w:r>
        <w:t>λανθασμένη, με βάση το αρχαίο κείμενο:</w:t>
      </w:r>
    </w:p>
    <w:p w:rsidR="00B80785" w:rsidRDefault="00793A0F">
      <w:pPr>
        <w:pStyle w:val="a3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sz w:val="24"/>
          <w:szCs w:val="24"/>
        </w:rPr>
        <w:t xml:space="preserve">Κατά τον </w:t>
      </w:r>
      <w:proofErr w:type="spellStart"/>
      <w:r>
        <w:rPr>
          <w:sz w:val="24"/>
          <w:szCs w:val="24"/>
        </w:rPr>
        <w:t>Μαντίθεο</w:t>
      </w:r>
      <w:proofErr w:type="spellEnd"/>
      <w:r>
        <w:rPr>
          <w:sz w:val="24"/>
          <w:szCs w:val="24"/>
        </w:rPr>
        <w:t xml:space="preserve"> το να έχει υπηρετήσει κανείς στο ιππικό την εποχή των Τριάκοντα δεν αποτελεί αιτία αποκλεισμού από το αξίωμα του βουλευτή.</w:t>
      </w:r>
    </w:p>
    <w:p w:rsidR="00B80785" w:rsidRDefault="00793A0F">
      <w:pPr>
        <w:pStyle w:val="a3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sz w:val="24"/>
          <w:szCs w:val="24"/>
        </w:rPr>
        <w:t xml:space="preserve">Ο </w:t>
      </w:r>
      <w:proofErr w:type="spellStart"/>
      <w:r>
        <w:rPr>
          <w:sz w:val="24"/>
          <w:szCs w:val="24"/>
        </w:rPr>
        <w:t>Μαντίθεος</w:t>
      </w:r>
      <w:proofErr w:type="spellEnd"/>
      <w:r>
        <w:rPr>
          <w:sz w:val="24"/>
          <w:szCs w:val="24"/>
        </w:rPr>
        <w:t xml:space="preserve"> δηλώνει ότι ο μοναδικός λόγος της απολογίας του δεν είναι η κατη</w:t>
      </w:r>
      <w:r>
        <w:rPr>
          <w:sz w:val="24"/>
          <w:szCs w:val="24"/>
        </w:rPr>
        <w:t>γορία, αλλά ο έλεγχος της συκοφαντίας των κατηγόρων του.</w:t>
      </w:r>
    </w:p>
    <w:p w:rsidR="00B80785" w:rsidRDefault="00793A0F">
      <w:pPr>
        <w:pStyle w:val="a3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sz w:val="24"/>
          <w:szCs w:val="24"/>
        </w:rPr>
        <w:t xml:space="preserve">Ο </w:t>
      </w:r>
      <w:proofErr w:type="spellStart"/>
      <w:r>
        <w:rPr>
          <w:sz w:val="24"/>
          <w:szCs w:val="24"/>
        </w:rPr>
        <w:t>Μαντίθεος</w:t>
      </w:r>
      <w:proofErr w:type="spellEnd"/>
      <w:r>
        <w:rPr>
          <w:sz w:val="24"/>
          <w:szCs w:val="24"/>
        </w:rPr>
        <w:t xml:space="preserve"> ισχυρίζεται ότι στις «δοκιμασίες» ο ομιλητής πρέπει κυρίως να αντικρούει με επιχειρήματα τις κατηγορίες των αντιπάλων, όπως συμβαίνει και στις άλλες δικαστικές διαμάχες.</w:t>
      </w:r>
    </w:p>
    <w:p w:rsidR="00B80785" w:rsidRDefault="00793A0F">
      <w:pPr>
        <w:pStyle w:val="a3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sz w:val="24"/>
          <w:szCs w:val="24"/>
        </w:rPr>
        <w:t xml:space="preserve">Ο </w:t>
      </w:r>
      <w:proofErr w:type="spellStart"/>
      <w:r>
        <w:rPr>
          <w:sz w:val="24"/>
          <w:szCs w:val="24"/>
        </w:rPr>
        <w:t>Μαντίθεος</w:t>
      </w:r>
      <w:proofErr w:type="spellEnd"/>
      <w:r>
        <w:rPr>
          <w:sz w:val="24"/>
          <w:szCs w:val="24"/>
        </w:rPr>
        <w:t xml:space="preserve"> παρακ</w:t>
      </w:r>
      <w:r>
        <w:rPr>
          <w:sz w:val="24"/>
          <w:szCs w:val="24"/>
        </w:rPr>
        <w:t>αλεί τους κατήγορούς του να δείξουν ευνοϊκότερη στάση και να αποσύρουν τις κατηγορίες τους.</w:t>
      </w:r>
    </w:p>
    <w:p w:rsidR="00B80785" w:rsidRDefault="00793A0F">
      <w:pPr>
        <w:pStyle w:val="a3"/>
        <w:numPr>
          <w:ilvl w:val="0"/>
          <w:numId w:val="1"/>
        </w:numPr>
        <w:spacing w:after="0" w:line="360" w:lineRule="auto"/>
        <w:jc w:val="both"/>
        <w:rPr>
          <w:b/>
          <w:bCs/>
        </w:rPr>
      </w:pPr>
      <w:r>
        <w:rPr>
          <w:sz w:val="24"/>
          <w:szCs w:val="24"/>
        </w:rPr>
        <w:t xml:space="preserve">Ο </w:t>
      </w:r>
      <w:proofErr w:type="spellStart"/>
      <w:r>
        <w:rPr>
          <w:sz w:val="24"/>
          <w:szCs w:val="24"/>
        </w:rPr>
        <w:t>Μαντίθεος</w:t>
      </w:r>
      <w:proofErr w:type="spellEnd"/>
      <w:r>
        <w:rPr>
          <w:sz w:val="24"/>
          <w:szCs w:val="24"/>
        </w:rPr>
        <w:t xml:space="preserve"> υπόσχεται ότι θα είναι σύντομος στην απολογία του.</w:t>
      </w:r>
    </w:p>
    <w:p w:rsidR="00B80785" w:rsidRDefault="00793A0F">
      <w:pPr>
        <w:jc w:val="right"/>
        <w:rPr>
          <w:b/>
          <w:bCs/>
        </w:rPr>
      </w:pPr>
      <w:r>
        <w:rPr>
          <w:b/>
          <w:bCs/>
        </w:rPr>
        <w:t>Μονάδες 10</w:t>
      </w:r>
    </w:p>
    <w:p w:rsidR="00B80785" w:rsidRDefault="00793A0F" w:rsidP="000B3726">
      <w:pPr>
        <w:jc w:val="center"/>
        <w:rPr>
          <w:b/>
          <w:bCs/>
        </w:rPr>
      </w:pPr>
      <w:r>
        <w:rPr>
          <w:b/>
          <w:bCs/>
        </w:rPr>
        <w:t>ΠΑΡΑΛΛΗΛΟ ΚΕΙΜΕΝΟ</w:t>
      </w:r>
    </w:p>
    <w:p w:rsidR="00B80785" w:rsidRDefault="00793A0F" w:rsidP="000B3726">
      <w:pPr>
        <w:jc w:val="center"/>
        <w:rPr>
          <w:b/>
          <w:bCs/>
        </w:rPr>
      </w:pPr>
      <w:proofErr w:type="spellStart"/>
      <w:r>
        <w:rPr>
          <w:b/>
          <w:bCs/>
        </w:rPr>
        <w:t>Ἀ</w:t>
      </w:r>
      <w:r>
        <w:rPr>
          <w:b/>
          <w:bCs/>
        </w:rPr>
        <w:t>ριστοτέλης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  <w:i/>
          <w:iCs/>
        </w:rPr>
        <w:t>Ἀ</w:t>
      </w:r>
      <w:r>
        <w:rPr>
          <w:b/>
          <w:bCs/>
          <w:i/>
          <w:iCs/>
        </w:rPr>
        <w:t>θηναίων</w:t>
      </w:r>
      <w:proofErr w:type="spellEnd"/>
      <w:r>
        <w:rPr>
          <w:b/>
          <w:bCs/>
          <w:i/>
          <w:iCs/>
        </w:rPr>
        <w:t xml:space="preserve"> Πολιτεία</w:t>
      </w:r>
      <w:r>
        <w:rPr>
          <w:b/>
          <w:bCs/>
        </w:rPr>
        <w:t xml:space="preserve"> </w:t>
      </w:r>
      <w:r>
        <w:rPr>
          <w:rFonts w:cs="Calibri"/>
          <w:b/>
          <w:bCs/>
          <w:szCs w:val="24"/>
        </w:rPr>
        <w:t>§§</w:t>
      </w:r>
      <w:r>
        <w:rPr>
          <w:b/>
          <w:bCs/>
        </w:rPr>
        <w:t>55.2-55.4</w:t>
      </w:r>
    </w:p>
    <w:p w:rsidR="00B80785" w:rsidRDefault="00793A0F">
      <w:pPr>
        <w:spacing w:line="276" w:lineRule="auto"/>
      </w:pPr>
      <w:bookmarkStart w:id="0" w:name="_Hlk85823090"/>
      <w:r>
        <w:t>Στο δεύτερο μέρος της πραγματ</w:t>
      </w:r>
      <w:r>
        <w:t xml:space="preserve">είας του ο Αριστοτέλης περιγράφει τους διοικητικούς θεσμούς και τον τρόπο λειτουργίας του σύγχρονού του αθηναϊκού πολιτεύματος. Στο </w:t>
      </w:r>
      <w:r>
        <w:lastRenderedPageBreak/>
        <w:t xml:space="preserve">κείμενο που ακολουθεί αναφέρεται στον τρόπο ανάδειξης και τη </w:t>
      </w:r>
      <w:r>
        <w:rPr>
          <w:i/>
          <w:iCs/>
        </w:rPr>
        <w:t>δοκιμασία</w:t>
      </w:r>
      <w:r>
        <w:t xml:space="preserve"> των Εννέα αρχόντων.</w:t>
      </w:r>
    </w:p>
    <w:bookmarkEnd w:id="0"/>
    <w:p w:rsidR="00B80785" w:rsidRDefault="00B80785"/>
    <w:p w:rsidR="00B80785" w:rsidRDefault="00793A0F">
      <w:pPr>
        <w:rPr>
          <w:i/>
          <w:iCs/>
        </w:rPr>
      </w:pPr>
      <w:r>
        <w:rPr>
          <w:i/>
          <w:iCs/>
        </w:rPr>
        <w:t>Παλαιότερα δεν αναλάμβανε εξουσί</w:t>
      </w:r>
      <w:r>
        <w:rPr>
          <w:i/>
          <w:iCs/>
        </w:rPr>
        <w:t xml:space="preserve">α όποιος αποδοκιμαζόταν από τη βουλή, αλλά τώρα μπορεί να κάνει έφεση στο δικαστήριο, του οποίου η απόφαση είναι τελεσίδικη. Όταν γίνεται η κρίση, ρωτούν: «Ποιος είναι ο πατέρας σου και σε ποιον δήμο ανήκεις και ποιος είναι ο πάππος σου, ποια η μητέρα σου </w:t>
      </w:r>
      <w:r>
        <w:rPr>
          <w:i/>
          <w:iCs/>
        </w:rPr>
        <w:t xml:space="preserve">και ποιος ο πατέρας της μητέρας σου και από ποιους δήμους;» Μετά τον ρωτούν αν συμμετέχει στη λατρεία του Πατρώου Απόλλωνα και του </w:t>
      </w:r>
      <w:proofErr w:type="spellStart"/>
      <w:r>
        <w:rPr>
          <w:i/>
          <w:iCs/>
        </w:rPr>
        <w:t>Ερκείου</w:t>
      </w:r>
      <w:proofErr w:type="spellEnd"/>
      <w:r>
        <w:rPr>
          <w:i/>
          <w:iCs/>
        </w:rPr>
        <w:t xml:space="preserve"> Δία και πού βρίσκονται τα ιερά τους. Ύστερα, αν έχει οικογενειακούς τάφους και πού βρίσκονται, έπειτα αν φροντίζει το</w:t>
      </w:r>
      <w:r>
        <w:rPr>
          <w:i/>
          <w:iCs/>
        </w:rPr>
        <w:t>υς γονείς του και αν πληρώνει τους φόρους και αν έχει υπηρετήσει τη θητεία του. Αφού του απευθύνει (ο πρόεδρος) αυτές τις ερωτήσεις, του λέει: «Φώναξε τώρα μάρτυρες για όσα είπες». Και όταν παρουσιάσει τους μάρτυρές του, ρωτούν: «Έχει κανείς κάποια κατηγορ</w:t>
      </w:r>
      <w:r>
        <w:rPr>
          <w:i/>
          <w:iCs/>
        </w:rPr>
        <w:t>ία εναντίον του;» Κι αν υπάρχει κάποιος κατήγορος, το δικαστήριο του δίνει το λόγο και μετά ο κατηγορούμενος απολογείται.</w:t>
      </w:r>
    </w:p>
    <w:p w:rsidR="00B80785" w:rsidRDefault="00793A0F">
      <w:pPr>
        <w:jc w:val="right"/>
      </w:pPr>
      <w:proofErr w:type="spellStart"/>
      <w:r>
        <w:t>Μτφρ</w:t>
      </w:r>
      <w:proofErr w:type="spellEnd"/>
      <w:r>
        <w:t>. Α. Παναγόπουλος</w:t>
      </w:r>
    </w:p>
    <w:p w:rsidR="00B80785" w:rsidRDefault="00B80785">
      <w:pPr>
        <w:rPr>
          <w:b/>
          <w:bCs/>
        </w:rPr>
      </w:pPr>
    </w:p>
    <w:p w:rsidR="00B80785" w:rsidRDefault="00793A0F">
      <w:pPr>
        <w:rPr>
          <w:b/>
          <w:bCs/>
        </w:rPr>
      </w:pPr>
      <w:r>
        <w:rPr>
          <w:b/>
          <w:bCs/>
        </w:rPr>
        <w:t xml:space="preserve">Β4. </w:t>
      </w:r>
      <w:r>
        <w:t xml:space="preserve">Να βρείτε στο αρχαίο διδαγμένο κείμενο που σας δίνεται μία </w:t>
      </w:r>
      <w:r>
        <w:rPr>
          <w:b/>
          <w:bCs/>
        </w:rPr>
        <w:t xml:space="preserve">ετυμολογικά συγγενή </w:t>
      </w:r>
      <w:r>
        <w:t xml:space="preserve">λέξη για καθεμία από τις </w:t>
      </w:r>
      <w:r>
        <w:t>παρακάτω λέξεις της Νέας Ελληνικής:</w:t>
      </w:r>
      <w:r>
        <w:rPr>
          <w:b/>
          <w:bCs/>
          <w:i/>
          <w:iCs/>
        </w:rPr>
        <w:t xml:space="preserve"> πολιτικός, αγωνιστής</w:t>
      </w:r>
      <w:r w:rsidRPr="00307643">
        <w:rPr>
          <w:bCs/>
          <w:iCs/>
        </w:rPr>
        <w:t>,</w:t>
      </w:r>
      <w:r>
        <w:rPr>
          <w:b/>
          <w:bCs/>
          <w:i/>
          <w:iCs/>
        </w:rPr>
        <w:t xml:space="preserve"> μοναξιά</w:t>
      </w:r>
      <w:r w:rsidRPr="00307643">
        <w:rPr>
          <w:bCs/>
          <w:iCs/>
        </w:rPr>
        <w:t>,</w:t>
      </w:r>
      <w:r>
        <w:rPr>
          <w:b/>
          <w:bCs/>
          <w:i/>
          <w:iCs/>
        </w:rPr>
        <w:t xml:space="preserve"> ακροατής</w:t>
      </w:r>
      <w:r w:rsidRPr="00307643">
        <w:rPr>
          <w:bCs/>
          <w:iCs/>
        </w:rPr>
        <w:t>,</w:t>
      </w:r>
      <w:r>
        <w:rPr>
          <w:b/>
          <w:bCs/>
          <w:i/>
          <w:iCs/>
        </w:rPr>
        <w:t xml:space="preserve"> δύναμη</w:t>
      </w:r>
      <w:r>
        <w:rPr>
          <w:szCs w:val="28"/>
        </w:rPr>
        <w:t>.</w:t>
      </w:r>
    </w:p>
    <w:p w:rsidR="00B80785" w:rsidRDefault="00793A0F">
      <w:pPr>
        <w:jc w:val="right"/>
        <w:rPr>
          <w:b/>
          <w:bCs/>
        </w:rPr>
      </w:pPr>
      <w:r>
        <w:rPr>
          <w:b/>
          <w:bCs/>
        </w:rPr>
        <w:t>Μονάδες 10</w:t>
      </w:r>
    </w:p>
    <w:p w:rsidR="00B80785" w:rsidRDefault="00B80785">
      <w:pPr>
        <w:jc w:val="right"/>
        <w:rPr>
          <w:b/>
          <w:bCs/>
        </w:rPr>
      </w:pPr>
    </w:p>
    <w:p w:rsidR="00B80785" w:rsidRDefault="00793A0F">
      <w:pPr>
        <w:jc w:val="center"/>
        <w:rPr>
          <w:b/>
          <w:bCs/>
        </w:rPr>
      </w:pPr>
      <w:bookmarkStart w:id="1" w:name="_GoBack"/>
      <w:r>
        <w:rPr>
          <w:b/>
          <w:bCs/>
        </w:rPr>
        <w:t>ΑΔΙΔΑΚΤΟ ΚΕΙΜΕΝΟ</w:t>
      </w:r>
    </w:p>
    <w:p w:rsidR="00B80785" w:rsidRDefault="00793A0F">
      <w:pPr>
        <w:jc w:val="center"/>
        <w:rPr>
          <w:rFonts w:eastAsia="Calibri"/>
          <w:b/>
          <w:bCs/>
        </w:rPr>
      </w:pPr>
      <w:bookmarkStart w:id="2" w:name="_Hlk99015643"/>
      <w:bookmarkEnd w:id="1"/>
      <w:r>
        <w:rPr>
          <w:rFonts w:eastAsia="Calibri"/>
          <w:b/>
          <w:bCs/>
        </w:rPr>
        <w:t xml:space="preserve">Λυσίας, </w:t>
      </w:r>
      <w:proofErr w:type="spellStart"/>
      <w:r>
        <w:rPr>
          <w:rFonts w:eastAsia="Calibri"/>
          <w:b/>
          <w:bCs/>
          <w:i/>
          <w:iCs/>
        </w:rPr>
        <w:t>Ὑ</w:t>
      </w:r>
      <w:r>
        <w:rPr>
          <w:rFonts w:eastAsia="Calibri"/>
          <w:b/>
          <w:bCs/>
          <w:i/>
          <w:iCs/>
        </w:rPr>
        <w:t>π</w:t>
      </w:r>
      <w:r>
        <w:rPr>
          <w:rFonts w:eastAsia="Calibri"/>
          <w:b/>
          <w:bCs/>
          <w:i/>
          <w:iCs/>
        </w:rPr>
        <w:t>ὲ</w:t>
      </w:r>
      <w:r>
        <w:rPr>
          <w:rFonts w:eastAsia="Calibri"/>
          <w:b/>
          <w:bCs/>
          <w:i/>
          <w:iCs/>
        </w:rPr>
        <w:t>ρ</w:t>
      </w:r>
      <w:proofErr w:type="spellEnd"/>
      <w:r>
        <w:rPr>
          <w:rFonts w:eastAsia="Calibri"/>
          <w:b/>
          <w:bCs/>
          <w:i/>
          <w:iCs/>
          <w:lang w:val="en-US"/>
        </w:rPr>
        <w:t> </w:t>
      </w:r>
      <w:proofErr w:type="spellStart"/>
      <w:r>
        <w:rPr>
          <w:rFonts w:eastAsia="Calibri"/>
          <w:b/>
          <w:bCs/>
          <w:i/>
          <w:iCs/>
        </w:rPr>
        <w:t>τ</w:t>
      </w:r>
      <w:r>
        <w:rPr>
          <w:rFonts w:eastAsia="Calibri"/>
          <w:b/>
          <w:bCs/>
          <w:i/>
          <w:iCs/>
        </w:rPr>
        <w:t>ῶ</w:t>
      </w:r>
      <w:r>
        <w:rPr>
          <w:rFonts w:eastAsia="Calibri"/>
          <w:b/>
          <w:bCs/>
          <w:i/>
          <w:iCs/>
        </w:rPr>
        <w:t>ν</w:t>
      </w:r>
      <w:proofErr w:type="spellEnd"/>
      <w:r>
        <w:rPr>
          <w:rFonts w:eastAsia="Calibri"/>
          <w:b/>
          <w:bCs/>
          <w:i/>
          <w:iCs/>
          <w:lang w:val="en-US"/>
        </w:rPr>
        <w:t> </w:t>
      </w:r>
      <w:proofErr w:type="spellStart"/>
      <w:r>
        <w:rPr>
          <w:rFonts w:eastAsia="Calibri"/>
          <w:b/>
          <w:bCs/>
          <w:i/>
          <w:iCs/>
        </w:rPr>
        <w:t>Ἀ</w:t>
      </w:r>
      <w:r>
        <w:rPr>
          <w:rFonts w:eastAsia="Calibri"/>
          <w:b/>
          <w:bCs/>
          <w:i/>
          <w:iCs/>
        </w:rPr>
        <w:t>ριστοφάνους</w:t>
      </w:r>
      <w:proofErr w:type="spellEnd"/>
      <w:r>
        <w:rPr>
          <w:rFonts w:eastAsia="Calibri"/>
          <w:b/>
          <w:bCs/>
          <w:i/>
          <w:iCs/>
          <w:lang w:val="en-US"/>
        </w:rPr>
        <w:t> </w:t>
      </w:r>
      <w:r>
        <w:rPr>
          <w:rFonts w:eastAsia="Calibri"/>
          <w:b/>
          <w:bCs/>
          <w:i/>
          <w:iCs/>
        </w:rPr>
        <w:t>χρημάτων</w:t>
      </w:r>
      <w:r>
        <w:rPr>
          <w:rFonts w:eastAsia="Calibri"/>
          <w:b/>
          <w:bCs/>
        </w:rPr>
        <w:t xml:space="preserve"> §§1-4 </w:t>
      </w:r>
    </w:p>
    <w:bookmarkEnd w:id="2"/>
    <w:p w:rsidR="00B80785" w:rsidRDefault="00793A0F">
      <w:pPr>
        <w:jc w:val="center"/>
        <w:rPr>
          <w:rFonts w:ascii="Calibri" w:eastAsia="Calibri" w:hAnsi="Calibri" w:cs="Calibri"/>
          <w:szCs w:val="24"/>
          <w:lang w:val="en-US"/>
        </w:rPr>
      </w:pPr>
      <w:r>
        <w:rPr>
          <w:rFonts w:ascii="Calibri" w:eastAsia="Calibri" w:hAnsi="Calibri" w:cs="Calibri"/>
          <w:szCs w:val="24"/>
          <w:lang w:val="en-US"/>
        </w:rPr>
        <w:t>(</w:t>
      </w:r>
      <w:proofErr w:type="spellStart"/>
      <w:proofErr w:type="gramStart"/>
      <w:r>
        <w:rPr>
          <w:rFonts w:ascii="Calibri" w:eastAsia="Calibri" w:hAnsi="Calibri" w:cs="Calibri"/>
          <w:szCs w:val="24"/>
        </w:rPr>
        <w:t>έκδ</w:t>
      </w:r>
      <w:proofErr w:type="spellEnd"/>
      <w:proofErr w:type="gramEnd"/>
      <w:r>
        <w:rPr>
          <w:rFonts w:ascii="Calibri" w:eastAsia="Calibri" w:hAnsi="Calibri" w:cs="Calibri"/>
          <w:szCs w:val="24"/>
          <w:lang w:val="en-US"/>
        </w:rPr>
        <w:t xml:space="preserve">. </w:t>
      </w:r>
      <w:r>
        <w:rPr>
          <w:rFonts w:ascii="Calibri" w:eastAsia="Calibri" w:hAnsi="Calibri" w:cs="Calibri"/>
          <w:szCs w:val="24"/>
        </w:rPr>
        <w:t>του</w:t>
      </w:r>
      <w:r>
        <w:rPr>
          <w:rFonts w:ascii="Calibri" w:eastAsia="Calibri" w:hAnsi="Calibri" w:cs="Calibri"/>
          <w:szCs w:val="24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Cs w:val="24"/>
          <w:lang w:val="en-US"/>
        </w:rPr>
        <w:t>Warminghton</w:t>
      </w:r>
      <w:proofErr w:type="spellEnd"/>
      <w:r>
        <w:rPr>
          <w:rFonts w:ascii="Calibri" w:eastAsia="Calibri" w:hAnsi="Calibri" w:cs="Calibri"/>
          <w:szCs w:val="24"/>
          <w:lang w:val="en-US"/>
        </w:rPr>
        <w:t>, E.H. Harvard University Press, 1955)</w:t>
      </w:r>
    </w:p>
    <w:p w:rsidR="00B80785" w:rsidRDefault="00793A0F">
      <w:pPr>
        <w:spacing w:line="276" w:lineRule="auto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Ο Αριστοφάνης έπεισε τους Αθηναίους να εκστρατεύσουν προς βοήθεια του βασιλιά της Κύπρου Ευαγόρα, που πολεμούσε εναντίον των Περσών (390 </w:t>
      </w:r>
      <w:proofErr w:type="spellStart"/>
      <w:r>
        <w:rPr>
          <w:rFonts w:ascii="Calibri" w:eastAsia="Calibri" w:hAnsi="Calibri" w:cs="Calibri"/>
          <w:szCs w:val="24"/>
        </w:rPr>
        <w:t>π.Χ.</w:t>
      </w:r>
      <w:proofErr w:type="spellEnd"/>
      <w:r>
        <w:rPr>
          <w:rFonts w:ascii="Calibri" w:eastAsia="Calibri" w:hAnsi="Calibri" w:cs="Calibri"/>
          <w:szCs w:val="24"/>
        </w:rPr>
        <w:t>). Ύστερα από την αποτυχία της εκστρατείας, θανατώθηκε χωρίς δίκη και προτάθηκε η δήμευση της περιουσίας του. Ο ομι</w:t>
      </w:r>
      <w:r>
        <w:rPr>
          <w:rFonts w:ascii="Calibri" w:eastAsia="Calibri" w:hAnsi="Calibri" w:cs="Calibri"/>
          <w:szCs w:val="24"/>
        </w:rPr>
        <w:t xml:space="preserve">λητής, ο γιος του, θα προσπαθήσει για την υπεράσπιση της οικογένειάς του να αποδείξει ότι οι κατήγοροί του είναι συκοφάντες και ζητά από τους δικαστές να τον ακούσουν με εύνοια. </w:t>
      </w:r>
    </w:p>
    <w:p w:rsidR="00B80785" w:rsidRDefault="00B80785">
      <w:pPr>
        <w:spacing w:line="276" w:lineRule="auto"/>
        <w:rPr>
          <w:rFonts w:ascii="Calibri" w:eastAsia="Calibri" w:hAnsi="Calibri" w:cs="Calibri"/>
          <w:szCs w:val="24"/>
        </w:rPr>
      </w:pPr>
    </w:p>
    <w:p w:rsidR="00B80785" w:rsidRDefault="00793A0F">
      <w:pPr>
        <w:rPr>
          <w:rFonts w:ascii="Calibri" w:eastAsia="Calibri" w:hAnsi="Calibri" w:cs="Calibri"/>
          <w:i/>
          <w:iCs/>
          <w:sz w:val="22"/>
        </w:rPr>
      </w:pPr>
      <w:proofErr w:type="spellStart"/>
      <w:r>
        <w:rPr>
          <w:rFonts w:ascii="Calibri" w:eastAsia="Calibri" w:hAnsi="Calibri" w:cs="Calibri"/>
          <w:i/>
          <w:iCs/>
          <w:szCs w:val="24"/>
        </w:rPr>
        <w:t>Πολλ</w:t>
      </w:r>
      <w:r>
        <w:rPr>
          <w:rFonts w:ascii="Calibri" w:eastAsia="Calibri" w:hAnsi="Calibri" w:cs="Calibri"/>
          <w:i/>
          <w:iCs/>
          <w:szCs w:val="24"/>
        </w:rPr>
        <w:t>ή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μοι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  <w:u w:val="single"/>
        </w:rPr>
        <w:t>ἀ</w:t>
      </w:r>
      <w:r>
        <w:rPr>
          <w:rFonts w:ascii="Calibri" w:eastAsia="Calibri" w:hAnsi="Calibri" w:cs="Calibri"/>
          <w:i/>
          <w:iCs/>
          <w:szCs w:val="24"/>
          <w:u w:val="single"/>
        </w:rPr>
        <w:t>πορ</w:t>
      </w:r>
      <w:r>
        <w:rPr>
          <w:rFonts w:ascii="Calibri" w:eastAsia="Calibri" w:hAnsi="Calibri" w:cs="Calibri"/>
          <w:i/>
          <w:iCs/>
          <w:szCs w:val="24"/>
          <w:u w:val="single"/>
        </w:rPr>
        <w:t>ί</w:t>
      </w:r>
      <w:r>
        <w:rPr>
          <w:rFonts w:ascii="Calibri" w:eastAsia="Calibri" w:hAnsi="Calibri" w:cs="Calibri"/>
          <w:i/>
          <w:iCs/>
          <w:szCs w:val="24"/>
          <w:u w:val="single"/>
        </w:rPr>
        <w:t>αν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παρ</w:t>
      </w:r>
      <w:r>
        <w:rPr>
          <w:rFonts w:ascii="Calibri" w:eastAsia="Calibri" w:hAnsi="Calibri" w:cs="Calibri"/>
          <w:i/>
          <w:iCs/>
          <w:szCs w:val="24"/>
        </w:rPr>
        <w:t>έ</w:t>
      </w:r>
      <w:r>
        <w:rPr>
          <w:rFonts w:ascii="Calibri" w:eastAsia="Calibri" w:hAnsi="Calibri" w:cs="Calibri"/>
          <w:i/>
          <w:iCs/>
          <w:szCs w:val="24"/>
        </w:rPr>
        <w:t>χει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r>
        <w:rPr>
          <w:rFonts w:ascii="Calibri" w:eastAsia="Calibri" w:hAnsi="Calibri" w:cs="Calibri"/>
          <w:i/>
          <w:iCs/>
          <w:szCs w:val="24"/>
        </w:rPr>
        <w:t>ὁ</w:t>
      </w:r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ἀ</w:t>
      </w:r>
      <w:r>
        <w:rPr>
          <w:rFonts w:ascii="Calibri" w:eastAsia="Calibri" w:hAnsi="Calibri" w:cs="Calibri"/>
          <w:i/>
          <w:iCs/>
          <w:szCs w:val="24"/>
        </w:rPr>
        <w:t>γ</w:t>
      </w:r>
      <w:r>
        <w:rPr>
          <w:rFonts w:ascii="Calibri" w:eastAsia="Calibri" w:hAnsi="Calibri" w:cs="Calibri"/>
          <w:i/>
          <w:iCs/>
          <w:szCs w:val="24"/>
        </w:rPr>
        <w:t>ὼ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ο</w:t>
      </w:r>
      <w:r>
        <w:rPr>
          <w:rFonts w:ascii="Calibri" w:eastAsia="Calibri" w:hAnsi="Calibri" w:cs="Calibri"/>
          <w:i/>
          <w:iCs/>
          <w:szCs w:val="24"/>
        </w:rPr>
        <w:t>ὑ</w:t>
      </w:r>
      <w:r>
        <w:rPr>
          <w:rFonts w:ascii="Calibri" w:eastAsia="Calibri" w:hAnsi="Calibri" w:cs="Calibri"/>
          <w:i/>
          <w:iCs/>
          <w:szCs w:val="24"/>
        </w:rPr>
        <w:t>τοσ</w:t>
      </w:r>
      <w:r>
        <w:rPr>
          <w:rFonts w:ascii="Calibri" w:eastAsia="Calibri" w:hAnsi="Calibri" w:cs="Calibri"/>
          <w:i/>
          <w:iCs/>
          <w:szCs w:val="24"/>
        </w:rPr>
        <w:t>ί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r>
        <w:rPr>
          <w:rFonts w:ascii="Calibri" w:eastAsia="Calibri" w:hAnsi="Calibri" w:cs="Calibri"/>
          <w:i/>
          <w:iCs/>
          <w:szCs w:val="24"/>
        </w:rPr>
        <w:t>ὦ</w:t>
      </w:r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ἄ</w:t>
      </w:r>
      <w:r>
        <w:rPr>
          <w:rFonts w:ascii="Calibri" w:eastAsia="Calibri" w:hAnsi="Calibri" w:cs="Calibri"/>
          <w:i/>
          <w:iCs/>
          <w:szCs w:val="24"/>
        </w:rPr>
        <w:t>νδρες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δικαστα</w:t>
      </w:r>
      <w:r>
        <w:rPr>
          <w:rFonts w:ascii="Calibri" w:eastAsia="Calibri" w:hAnsi="Calibri" w:cs="Calibri"/>
          <w:i/>
          <w:iCs/>
          <w:szCs w:val="24"/>
        </w:rPr>
        <w:t>ί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ὅ</w:t>
      </w:r>
      <w:r>
        <w:rPr>
          <w:rFonts w:ascii="Calibri" w:eastAsia="Calibri" w:hAnsi="Calibri" w:cs="Calibri"/>
          <w:i/>
          <w:iCs/>
          <w:szCs w:val="24"/>
        </w:rPr>
        <w:t>ταν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ἐ</w:t>
      </w:r>
      <w:r>
        <w:rPr>
          <w:rFonts w:ascii="Calibri" w:eastAsia="Calibri" w:hAnsi="Calibri" w:cs="Calibri"/>
          <w:i/>
          <w:iCs/>
          <w:szCs w:val="24"/>
        </w:rPr>
        <w:t>νθυμηθ</w:t>
      </w:r>
      <w:r>
        <w:rPr>
          <w:rFonts w:ascii="Calibri" w:eastAsia="Calibri" w:hAnsi="Calibri" w:cs="Calibri"/>
          <w:i/>
          <w:iCs/>
          <w:szCs w:val="24"/>
        </w:rPr>
        <w:t>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ὅ</w:t>
      </w:r>
      <w:r>
        <w:rPr>
          <w:rFonts w:ascii="Calibri" w:eastAsia="Calibri" w:hAnsi="Calibri" w:cs="Calibri"/>
          <w:i/>
          <w:iCs/>
          <w:szCs w:val="24"/>
        </w:rPr>
        <w:t>τι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Cs w:val="24"/>
        </w:rPr>
        <w:t>ἐὰ</w:t>
      </w:r>
      <w:r>
        <w:rPr>
          <w:rFonts w:ascii="Calibri" w:eastAsia="Calibri" w:hAnsi="Calibri" w:cs="Calibri"/>
          <w:b/>
          <w:bCs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b/>
          <w:bCs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Cs w:val="24"/>
        </w:rPr>
        <w:t>ἐ</w:t>
      </w:r>
      <w:r>
        <w:rPr>
          <w:rFonts w:ascii="Calibri" w:eastAsia="Calibri" w:hAnsi="Calibri" w:cs="Calibri"/>
          <w:b/>
          <w:bCs/>
          <w:i/>
          <w:iCs/>
          <w:szCs w:val="24"/>
        </w:rPr>
        <w:t>γ</w:t>
      </w:r>
      <w:r>
        <w:rPr>
          <w:rFonts w:ascii="Calibri" w:eastAsia="Calibri" w:hAnsi="Calibri" w:cs="Calibri"/>
          <w:b/>
          <w:bCs/>
          <w:i/>
          <w:iCs/>
          <w:szCs w:val="24"/>
        </w:rPr>
        <w:t>ὼ</w:t>
      </w:r>
      <w:proofErr w:type="spellEnd"/>
      <w:r>
        <w:rPr>
          <w:rFonts w:ascii="Calibri" w:eastAsia="Calibri" w:hAnsi="Calibri" w:cs="Calibri"/>
          <w:b/>
          <w:bCs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Cs w:val="24"/>
        </w:rPr>
        <w:t>μ</w:t>
      </w:r>
      <w:r>
        <w:rPr>
          <w:rFonts w:ascii="Calibri" w:eastAsia="Calibri" w:hAnsi="Calibri" w:cs="Calibri"/>
          <w:b/>
          <w:bCs/>
          <w:i/>
          <w:iCs/>
          <w:szCs w:val="24"/>
        </w:rPr>
        <w:t>ὲ</w:t>
      </w:r>
      <w:r>
        <w:rPr>
          <w:rFonts w:ascii="Calibri" w:eastAsia="Calibri" w:hAnsi="Calibri" w:cs="Calibri"/>
          <w:b/>
          <w:bCs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b/>
          <w:bCs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Cs w:val="24"/>
        </w:rPr>
        <w:t>μ</w:t>
      </w:r>
      <w:r>
        <w:rPr>
          <w:rFonts w:ascii="Calibri" w:eastAsia="Calibri" w:hAnsi="Calibri" w:cs="Calibri"/>
          <w:b/>
          <w:bCs/>
          <w:i/>
          <w:iCs/>
          <w:szCs w:val="24"/>
        </w:rPr>
        <w:t>ὴ</w:t>
      </w:r>
      <w:proofErr w:type="spellEnd"/>
      <w:r>
        <w:rPr>
          <w:rFonts w:ascii="Calibri" w:eastAsia="Calibri" w:hAnsi="Calibri" w:cs="Calibri"/>
          <w:b/>
          <w:bCs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Cs w:val="24"/>
        </w:rPr>
        <w:t>ν</w:t>
      </w:r>
      <w:r>
        <w:rPr>
          <w:rFonts w:ascii="Calibri" w:eastAsia="Calibri" w:hAnsi="Calibri" w:cs="Calibri"/>
          <w:b/>
          <w:bCs/>
          <w:i/>
          <w:iCs/>
          <w:szCs w:val="24"/>
        </w:rPr>
        <w:t>ῦ</w:t>
      </w:r>
      <w:r>
        <w:rPr>
          <w:rFonts w:ascii="Calibri" w:eastAsia="Calibri" w:hAnsi="Calibri" w:cs="Calibri"/>
          <w:b/>
          <w:bCs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b/>
          <w:bCs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Cs w:val="24"/>
        </w:rPr>
        <w:t>ε</w:t>
      </w:r>
      <w:r>
        <w:rPr>
          <w:rFonts w:ascii="Calibri" w:eastAsia="Calibri" w:hAnsi="Calibri" w:cs="Calibri"/>
          <w:b/>
          <w:bCs/>
          <w:i/>
          <w:iCs/>
          <w:szCs w:val="24"/>
        </w:rPr>
        <w:t>ὖ</w:t>
      </w:r>
      <w:proofErr w:type="spellEnd"/>
      <w:r>
        <w:rPr>
          <w:rFonts w:ascii="Calibri" w:eastAsia="Calibri" w:hAnsi="Calibri" w:cs="Calibri"/>
          <w:b/>
          <w:bCs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Cs w:val="24"/>
        </w:rPr>
        <w:t>ε</w:t>
      </w:r>
      <w:r>
        <w:rPr>
          <w:rFonts w:ascii="Calibri" w:eastAsia="Calibri" w:hAnsi="Calibri" w:cs="Calibri"/>
          <w:b/>
          <w:bCs/>
          <w:i/>
          <w:iCs/>
          <w:szCs w:val="24"/>
        </w:rPr>
        <w:t>ἴ</w:t>
      </w:r>
      <w:r>
        <w:rPr>
          <w:rFonts w:ascii="Calibri" w:eastAsia="Calibri" w:hAnsi="Calibri" w:cs="Calibri"/>
          <w:b/>
          <w:bCs/>
          <w:i/>
          <w:iCs/>
          <w:szCs w:val="24"/>
        </w:rPr>
        <w:t>πω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ο</w:t>
      </w:r>
      <w:r>
        <w:rPr>
          <w:rFonts w:ascii="Calibri" w:eastAsia="Calibri" w:hAnsi="Calibri" w:cs="Calibri"/>
          <w:i/>
          <w:iCs/>
          <w:szCs w:val="24"/>
        </w:rPr>
        <w:t>ὐ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μ</w:t>
      </w:r>
      <w:r>
        <w:rPr>
          <w:rFonts w:ascii="Calibri" w:eastAsia="Calibri" w:hAnsi="Calibri" w:cs="Calibri"/>
          <w:i/>
          <w:iCs/>
          <w:szCs w:val="24"/>
        </w:rPr>
        <w:t>ό</w:t>
      </w:r>
      <w:r>
        <w:rPr>
          <w:rFonts w:ascii="Calibri" w:eastAsia="Calibri" w:hAnsi="Calibri" w:cs="Calibri"/>
          <w:i/>
          <w:iCs/>
          <w:szCs w:val="24"/>
        </w:rPr>
        <w:t>νον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ἐ</w:t>
      </w:r>
      <w:r>
        <w:rPr>
          <w:rFonts w:ascii="Calibri" w:eastAsia="Calibri" w:hAnsi="Calibri" w:cs="Calibri"/>
          <w:i/>
          <w:iCs/>
          <w:szCs w:val="24"/>
        </w:rPr>
        <w:t>γ</w:t>
      </w:r>
      <w:r>
        <w:rPr>
          <w:rFonts w:ascii="Calibri" w:eastAsia="Calibri" w:hAnsi="Calibri" w:cs="Calibri"/>
          <w:i/>
          <w:iCs/>
          <w:szCs w:val="24"/>
        </w:rPr>
        <w:t>ὼ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ἀ</w:t>
      </w:r>
      <w:r>
        <w:rPr>
          <w:rFonts w:ascii="Calibri" w:eastAsia="Calibri" w:hAnsi="Calibri" w:cs="Calibri"/>
          <w:i/>
          <w:iCs/>
          <w:szCs w:val="24"/>
        </w:rPr>
        <w:t>λλ</w:t>
      </w:r>
      <w:r>
        <w:rPr>
          <w:rFonts w:ascii="Calibri" w:eastAsia="Calibri" w:hAnsi="Calibri" w:cs="Calibri"/>
          <w:i/>
          <w:iCs/>
          <w:szCs w:val="24"/>
        </w:rPr>
        <w:t>ὰ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κα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r>
        <w:rPr>
          <w:rFonts w:ascii="Calibri" w:eastAsia="Calibri" w:hAnsi="Calibri" w:cs="Calibri"/>
          <w:i/>
          <w:iCs/>
          <w:szCs w:val="24"/>
        </w:rPr>
        <w:t>ὁ</w:t>
      </w:r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πατ</w:t>
      </w:r>
      <w:r>
        <w:rPr>
          <w:rFonts w:ascii="Calibri" w:eastAsia="Calibri" w:hAnsi="Calibri" w:cs="Calibri"/>
          <w:i/>
          <w:iCs/>
          <w:szCs w:val="24"/>
        </w:rPr>
        <w:t>ὴ</w:t>
      </w:r>
      <w:r>
        <w:rPr>
          <w:rFonts w:ascii="Calibri" w:eastAsia="Calibri" w:hAnsi="Calibri" w:cs="Calibri"/>
          <w:i/>
          <w:iCs/>
          <w:szCs w:val="24"/>
        </w:rPr>
        <w:t>ρ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δ</w:t>
      </w:r>
      <w:r>
        <w:rPr>
          <w:rFonts w:ascii="Calibri" w:eastAsia="Calibri" w:hAnsi="Calibri" w:cs="Calibri"/>
          <w:i/>
          <w:iCs/>
          <w:szCs w:val="24"/>
        </w:rPr>
        <w:t>ό</w:t>
      </w:r>
      <w:r>
        <w:rPr>
          <w:rFonts w:ascii="Calibri" w:eastAsia="Calibri" w:hAnsi="Calibri" w:cs="Calibri"/>
          <w:i/>
          <w:iCs/>
          <w:szCs w:val="24"/>
        </w:rPr>
        <w:t>ξει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ἄ</w:t>
      </w:r>
      <w:r>
        <w:rPr>
          <w:rFonts w:ascii="Calibri" w:eastAsia="Calibri" w:hAnsi="Calibri" w:cs="Calibri"/>
          <w:i/>
          <w:iCs/>
          <w:szCs w:val="24"/>
        </w:rPr>
        <w:t>δικος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ε</w:t>
      </w:r>
      <w:r>
        <w:rPr>
          <w:rFonts w:ascii="Calibri" w:eastAsia="Calibri" w:hAnsi="Calibri" w:cs="Calibri"/>
          <w:i/>
          <w:iCs/>
          <w:szCs w:val="24"/>
        </w:rPr>
        <w:t>ἶ</w:t>
      </w:r>
      <w:r>
        <w:rPr>
          <w:rFonts w:ascii="Calibri" w:eastAsia="Calibri" w:hAnsi="Calibri" w:cs="Calibri"/>
          <w:i/>
          <w:iCs/>
          <w:szCs w:val="24"/>
        </w:rPr>
        <w:t>ναι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κα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τ</w:t>
      </w:r>
      <w:r>
        <w:rPr>
          <w:rFonts w:ascii="Calibri" w:eastAsia="Calibri" w:hAnsi="Calibri" w:cs="Calibri"/>
          <w:i/>
          <w:iCs/>
          <w:szCs w:val="24"/>
        </w:rPr>
        <w:t>ῶ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ὄ</w:t>
      </w:r>
      <w:r>
        <w:rPr>
          <w:rFonts w:ascii="Calibri" w:eastAsia="Calibri" w:hAnsi="Calibri" w:cs="Calibri"/>
          <w:i/>
          <w:iCs/>
          <w:szCs w:val="24"/>
        </w:rPr>
        <w:t>ντων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ἁ</w:t>
      </w:r>
      <w:r>
        <w:rPr>
          <w:rFonts w:ascii="Calibri" w:eastAsia="Calibri" w:hAnsi="Calibri" w:cs="Calibri"/>
          <w:i/>
          <w:iCs/>
          <w:szCs w:val="24"/>
        </w:rPr>
        <w:t>π</w:t>
      </w:r>
      <w:r>
        <w:rPr>
          <w:rFonts w:ascii="Calibri" w:eastAsia="Calibri" w:hAnsi="Calibri" w:cs="Calibri"/>
          <w:i/>
          <w:iCs/>
          <w:szCs w:val="24"/>
        </w:rPr>
        <w:t>ά</w:t>
      </w:r>
      <w:r>
        <w:rPr>
          <w:rFonts w:ascii="Calibri" w:eastAsia="Calibri" w:hAnsi="Calibri" w:cs="Calibri"/>
          <w:i/>
          <w:iCs/>
          <w:szCs w:val="24"/>
        </w:rPr>
        <w:t>ντων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στερ</w:t>
      </w:r>
      <w:r>
        <w:rPr>
          <w:rFonts w:ascii="Calibri" w:eastAsia="Calibri" w:hAnsi="Calibri" w:cs="Calibri"/>
          <w:i/>
          <w:iCs/>
          <w:szCs w:val="24"/>
        </w:rPr>
        <w:t>ή</w:t>
      </w:r>
      <w:r>
        <w:rPr>
          <w:rFonts w:ascii="Calibri" w:eastAsia="Calibri" w:hAnsi="Calibri" w:cs="Calibri"/>
          <w:i/>
          <w:iCs/>
          <w:szCs w:val="24"/>
        </w:rPr>
        <w:t>σομαι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Ἀ</w:t>
      </w:r>
      <w:r>
        <w:rPr>
          <w:rFonts w:ascii="Calibri" w:eastAsia="Calibri" w:hAnsi="Calibri" w:cs="Calibri"/>
          <w:i/>
          <w:iCs/>
          <w:szCs w:val="24"/>
        </w:rPr>
        <w:t>ν</w:t>
      </w:r>
      <w:r>
        <w:rPr>
          <w:rFonts w:ascii="Calibri" w:eastAsia="Calibri" w:hAnsi="Calibri" w:cs="Calibri"/>
          <w:i/>
          <w:iCs/>
          <w:szCs w:val="24"/>
        </w:rPr>
        <w:t>ά</w:t>
      </w:r>
      <w:r>
        <w:rPr>
          <w:rFonts w:ascii="Calibri" w:eastAsia="Calibri" w:hAnsi="Calibri" w:cs="Calibri"/>
          <w:i/>
          <w:iCs/>
          <w:szCs w:val="24"/>
        </w:rPr>
        <w:t>γκη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ο</w:t>
      </w:r>
      <w:r>
        <w:rPr>
          <w:rFonts w:ascii="Calibri" w:eastAsia="Calibri" w:hAnsi="Calibri" w:cs="Calibri"/>
          <w:i/>
          <w:iCs/>
          <w:szCs w:val="24"/>
        </w:rPr>
        <w:t>ὖ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ε</w:t>
      </w:r>
      <w:r>
        <w:rPr>
          <w:rFonts w:ascii="Calibri" w:eastAsia="Calibri" w:hAnsi="Calibri" w:cs="Calibri"/>
          <w:i/>
          <w:iCs/>
          <w:szCs w:val="24"/>
        </w:rPr>
        <w:t>ἰ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κα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μ</w:t>
      </w:r>
      <w:r>
        <w:rPr>
          <w:rFonts w:ascii="Calibri" w:eastAsia="Calibri" w:hAnsi="Calibri" w:cs="Calibri"/>
          <w:i/>
          <w:iCs/>
          <w:szCs w:val="24"/>
        </w:rPr>
        <w:t>ὴ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δειν</w:t>
      </w:r>
      <w:r>
        <w:rPr>
          <w:rFonts w:ascii="Calibri" w:eastAsia="Calibri" w:hAnsi="Calibri" w:cs="Calibri"/>
          <w:i/>
          <w:iCs/>
          <w:szCs w:val="24"/>
        </w:rPr>
        <w:t>ὸ</w:t>
      </w:r>
      <w:r>
        <w:rPr>
          <w:rFonts w:ascii="Calibri" w:eastAsia="Calibri" w:hAnsi="Calibri" w:cs="Calibri"/>
          <w:i/>
          <w:iCs/>
          <w:szCs w:val="24"/>
        </w:rPr>
        <w:t>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πρ</w:t>
      </w:r>
      <w:r>
        <w:rPr>
          <w:rFonts w:ascii="Calibri" w:eastAsia="Calibri" w:hAnsi="Calibri" w:cs="Calibri"/>
          <w:i/>
          <w:iCs/>
          <w:szCs w:val="24"/>
        </w:rPr>
        <w:t>ὸ</w:t>
      </w:r>
      <w:r>
        <w:rPr>
          <w:rFonts w:ascii="Calibri" w:eastAsia="Calibri" w:hAnsi="Calibri" w:cs="Calibri"/>
          <w:i/>
          <w:iCs/>
          <w:szCs w:val="24"/>
        </w:rPr>
        <w:t>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τα</w:t>
      </w:r>
      <w:r>
        <w:rPr>
          <w:rFonts w:ascii="Calibri" w:eastAsia="Calibri" w:hAnsi="Calibri" w:cs="Calibri"/>
          <w:i/>
          <w:iCs/>
          <w:szCs w:val="24"/>
        </w:rPr>
        <w:t>ῦ</w:t>
      </w:r>
      <w:r>
        <w:rPr>
          <w:rFonts w:ascii="Calibri" w:eastAsia="Calibri" w:hAnsi="Calibri" w:cs="Calibri"/>
          <w:i/>
          <w:iCs/>
          <w:szCs w:val="24"/>
        </w:rPr>
        <w:t>τα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π</w:t>
      </w:r>
      <w:r>
        <w:rPr>
          <w:rFonts w:ascii="Calibri" w:eastAsia="Calibri" w:hAnsi="Calibri" w:cs="Calibri"/>
          <w:i/>
          <w:iCs/>
          <w:szCs w:val="24"/>
        </w:rPr>
        <w:t>έ</w:t>
      </w:r>
      <w:r>
        <w:rPr>
          <w:rFonts w:ascii="Calibri" w:eastAsia="Calibri" w:hAnsi="Calibri" w:cs="Calibri"/>
          <w:i/>
          <w:iCs/>
          <w:szCs w:val="24"/>
        </w:rPr>
        <w:t>φυκα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βοηθε</w:t>
      </w:r>
      <w:r>
        <w:rPr>
          <w:rFonts w:ascii="Calibri" w:eastAsia="Calibri" w:hAnsi="Calibri" w:cs="Calibri"/>
          <w:i/>
          <w:iCs/>
          <w:szCs w:val="24"/>
        </w:rPr>
        <w:t>ῖ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bookmarkStart w:id="3" w:name="_Hlk99011086"/>
      <w:proofErr w:type="spellStart"/>
      <w:r>
        <w:rPr>
          <w:rFonts w:ascii="Calibri" w:eastAsia="Calibri" w:hAnsi="Calibri" w:cs="Calibri"/>
          <w:i/>
          <w:iCs/>
          <w:szCs w:val="24"/>
          <w:u w:val="single"/>
        </w:rPr>
        <w:t>τ</w:t>
      </w:r>
      <w:r>
        <w:rPr>
          <w:rFonts w:ascii="Calibri" w:eastAsia="Calibri" w:hAnsi="Calibri" w:cs="Calibri"/>
          <w:i/>
          <w:iCs/>
          <w:szCs w:val="24"/>
          <w:u w:val="single"/>
        </w:rPr>
        <w:t>ῷ</w:t>
      </w:r>
      <w:proofErr w:type="spellEnd"/>
      <w:r>
        <w:rPr>
          <w:rFonts w:ascii="Calibri" w:eastAsia="Calibri" w:hAnsi="Calibri" w:cs="Calibri"/>
          <w:i/>
          <w:iCs/>
          <w:szCs w:val="24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  <w:u w:val="single"/>
        </w:rPr>
        <w:t>πατρ</w:t>
      </w:r>
      <w:r>
        <w:rPr>
          <w:rFonts w:ascii="Calibri" w:eastAsia="Calibri" w:hAnsi="Calibri" w:cs="Calibri"/>
          <w:i/>
          <w:iCs/>
          <w:szCs w:val="24"/>
          <w:u w:val="single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bookmarkEnd w:id="3"/>
      <w:proofErr w:type="spellStart"/>
      <w:r>
        <w:rPr>
          <w:rFonts w:ascii="Calibri" w:eastAsia="Calibri" w:hAnsi="Calibri" w:cs="Calibri"/>
          <w:i/>
          <w:iCs/>
          <w:szCs w:val="24"/>
        </w:rPr>
        <w:lastRenderedPageBreak/>
        <w:t>κα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ἐ</w:t>
      </w:r>
      <w:r>
        <w:rPr>
          <w:rFonts w:ascii="Calibri" w:eastAsia="Calibri" w:hAnsi="Calibri" w:cs="Calibri"/>
          <w:i/>
          <w:iCs/>
          <w:szCs w:val="24"/>
        </w:rPr>
        <w:t>μαυτ</w:t>
      </w:r>
      <w:r>
        <w:rPr>
          <w:rFonts w:ascii="Calibri" w:eastAsia="Calibri" w:hAnsi="Calibri" w:cs="Calibri"/>
          <w:i/>
          <w:iCs/>
          <w:szCs w:val="24"/>
        </w:rPr>
        <w:t>ῷ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ο</w:t>
      </w:r>
      <w:r>
        <w:rPr>
          <w:rFonts w:ascii="Calibri" w:eastAsia="Calibri" w:hAnsi="Calibri" w:cs="Calibri"/>
          <w:i/>
          <w:iCs/>
          <w:szCs w:val="24"/>
        </w:rPr>
        <w:t>ὕ</w:t>
      </w:r>
      <w:r>
        <w:rPr>
          <w:rFonts w:ascii="Calibri" w:eastAsia="Calibri" w:hAnsi="Calibri" w:cs="Calibri"/>
          <w:i/>
          <w:iCs/>
          <w:szCs w:val="24"/>
        </w:rPr>
        <w:t>τως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ὅ</w:t>
      </w:r>
      <w:r>
        <w:rPr>
          <w:rFonts w:ascii="Calibri" w:eastAsia="Calibri" w:hAnsi="Calibri" w:cs="Calibri"/>
          <w:i/>
          <w:iCs/>
          <w:szCs w:val="24"/>
        </w:rPr>
        <w:t>πως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ἂ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δ</w:t>
      </w:r>
      <w:r>
        <w:rPr>
          <w:rFonts w:ascii="Calibri" w:eastAsia="Calibri" w:hAnsi="Calibri" w:cs="Calibri"/>
          <w:i/>
          <w:iCs/>
          <w:szCs w:val="24"/>
        </w:rPr>
        <w:t>ύ</w:t>
      </w:r>
      <w:r>
        <w:rPr>
          <w:rFonts w:ascii="Calibri" w:eastAsia="Calibri" w:hAnsi="Calibri" w:cs="Calibri"/>
          <w:i/>
          <w:iCs/>
          <w:szCs w:val="24"/>
        </w:rPr>
        <w:t>νωμαι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Τ</w:t>
      </w:r>
      <w:r>
        <w:rPr>
          <w:rFonts w:ascii="Calibri" w:eastAsia="Calibri" w:hAnsi="Calibri" w:cs="Calibri"/>
          <w:i/>
          <w:iCs/>
          <w:szCs w:val="24"/>
        </w:rPr>
        <w:t>ὴ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μ</w:t>
      </w:r>
      <w:r>
        <w:rPr>
          <w:rFonts w:ascii="Calibri" w:eastAsia="Calibri" w:hAnsi="Calibri" w:cs="Calibri"/>
          <w:i/>
          <w:iCs/>
          <w:szCs w:val="24"/>
        </w:rPr>
        <w:t>ὲ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ο</w:t>
      </w:r>
      <w:r>
        <w:rPr>
          <w:rFonts w:ascii="Calibri" w:eastAsia="Calibri" w:hAnsi="Calibri" w:cs="Calibri"/>
          <w:i/>
          <w:iCs/>
          <w:szCs w:val="24"/>
        </w:rPr>
        <w:t>ὖ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παρασκευ</w:t>
      </w:r>
      <w:r>
        <w:rPr>
          <w:rFonts w:ascii="Calibri" w:eastAsia="Calibri" w:hAnsi="Calibri" w:cs="Calibri"/>
          <w:i/>
          <w:iCs/>
          <w:szCs w:val="24"/>
        </w:rPr>
        <w:t>ὴ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κα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&lt;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τ</w:t>
      </w:r>
      <w:r>
        <w:rPr>
          <w:rFonts w:ascii="Calibri" w:eastAsia="Calibri" w:hAnsi="Calibri" w:cs="Calibri"/>
          <w:i/>
          <w:iCs/>
          <w:szCs w:val="24"/>
        </w:rPr>
        <w:t>ὴ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>&gt;</w:t>
      </w:r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προθυμ</w:t>
      </w:r>
      <w:r>
        <w:rPr>
          <w:rFonts w:ascii="Calibri" w:eastAsia="Calibri" w:hAnsi="Calibri" w:cs="Calibri"/>
          <w:i/>
          <w:iCs/>
          <w:szCs w:val="24"/>
        </w:rPr>
        <w:t>ί</w:t>
      </w:r>
      <w:r>
        <w:rPr>
          <w:rFonts w:ascii="Calibri" w:eastAsia="Calibri" w:hAnsi="Calibri" w:cs="Calibri"/>
          <w:i/>
          <w:iCs/>
          <w:szCs w:val="24"/>
        </w:rPr>
        <w:t>αν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τ</w:t>
      </w:r>
      <w:r>
        <w:rPr>
          <w:rFonts w:ascii="Calibri" w:eastAsia="Calibri" w:hAnsi="Calibri" w:cs="Calibri"/>
          <w:i/>
          <w:iCs/>
          <w:szCs w:val="24"/>
        </w:rPr>
        <w:t>ῶ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ἐ</w:t>
      </w:r>
      <w:r>
        <w:rPr>
          <w:rFonts w:ascii="Calibri" w:eastAsia="Calibri" w:hAnsi="Calibri" w:cs="Calibri"/>
          <w:i/>
          <w:iCs/>
          <w:szCs w:val="24"/>
        </w:rPr>
        <w:t>χθρ</w:t>
      </w:r>
      <w:r>
        <w:rPr>
          <w:rFonts w:ascii="Calibri" w:eastAsia="Calibri" w:hAnsi="Calibri" w:cs="Calibri"/>
          <w:i/>
          <w:iCs/>
          <w:szCs w:val="24"/>
        </w:rPr>
        <w:t>ῶ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ὁ</w:t>
      </w:r>
      <w:r>
        <w:rPr>
          <w:rFonts w:ascii="Calibri" w:eastAsia="Calibri" w:hAnsi="Calibri" w:cs="Calibri"/>
          <w:i/>
          <w:iCs/>
          <w:szCs w:val="24"/>
        </w:rPr>
        <w:t>ρ</w:t>
      </w:r>
      <w:r>
        <w:rPr>
          <w:rFonts w:ascii="Calibri" w:eastAsia="Calibri" w:hAnsi="Calibri" w:cs="Calibri"/>
          <w:i/>
          <w:iCs/>
          <w:szCs w:val="24"/>
        </w:rPr>
        <w:t>ᾶ</w:t>
      </w:r>
      <w:r>
        <w:rPr>
          <w:rFonts w:ascii="Calibri" w:eastAsia="Calibri" w:hAnsi="Calibri" w:cs="Calibri"/>
          <w:i/>
          <w:iCs/>
          <w:szCs w:val="24"/>
        </w:rPr>
        <w:t>τε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κα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ο</w:t>
      </w:r>
      <w:r>
        <w:rPr>
          <w:rFonts w:ascii="Calibri" w:eastAsia="Calibri" w:hAnsi="Calibri" w:cs="Calibri"/>
          <w:i/>
          <w:iCs/>
          <w:szCs w:val="24"/>
        </w:rPr>
        <w:t>ὐ</w:t>
      </w:r>
      <w:r>
        <w:rPr>
          <w:rFonts w:ascii="Calibri" w:eastAsia="Calibri" w:hAnsi="Calibri" w:cs="Calibri"/>
          <w:i/>
          <w:iCs/>
          <w:szCs w:val="24"/>
        </w:rPr>
        <w:t>δ</w:t>
      </w:r>
      <w:r>
        <w:rPr>
          <w:rFonts w:ascii="Calibri" w:eastAsia="Calibri" w:hAnsi="Calibri" w:cs="Calibri"/>
          <w:i/>
          <w:iCs/>
          <w:szCs w:val="24"/>
        </w:rPr>
        <w:t>ὲ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δε</w:t>
      </w:r>
      <w:r>
        <w:rPr>
          <w:rFonts w:ascii="Calibri" w:eastAsia="Calibri" w:hAnsi="Calibri" w:cs="Calibri"/>
          <w:i/>
          <w:iCs/>
          <w:szCs w:val="24"/>
        </w:rPr>
        <w:t>ῖ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περ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το</w:t>
      </w:r>
      <w:r>
        <w:rPr>
          <w:rFonts w:ascii="Calibri" w:eastAsia="Calibri" w:hAnsi="Calibri" w:cs="Calibri"/>
          <w:i/>
          <w:iCs/>
          <w:szCs w:val="24"/>
        </w:rPr>
        <w:t>ύ</w:t>
      </w:r>
      <w:r>
        <w:rPr>
          <w:rFonts w:ascii="Calibri" w:eastAsia="Calibri" w:hAnsi="Calibri" w:cs="Calibri"/>
          <w:i/>
          <w:iCs/>
          <w:szCs w:val="24"/>
        </w:rPr>
        <w:t>των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λ</w:t>
      </w:r>
      <w:r>
        <w:rPr>
          <w:rFonts w:ascii="Calibri" w:eastAsia="Calibri" w:hAnsi="Calibri" w:cs="Calibri"/>
          <w:i/>
          <w:iCs/>
          <w:szCs w:val="24"/>
        </w:rPr>
        <w:t>έ</w:t>
      </w:r>
      <w:r>
        <w:rPr>
          <w:rFonts w:ascii="Calibri" w:eastAsia="Calibri" w:hAnsi="Calibri" w:cs="Calibri"/>
          <w:i/>
          <w:iCs/>
          <w:szCs w:val="24"/>
        </w:rPr>
        <w:t>γειν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· </w:t>
      </w:r>
      <w:proofErr w:type="spellStart"/>
      <w:r>
        <w:rPr>
          <w:rFonts w:ascii="Calibri" w:eastAsia="Calibri" w:hAnsi="Calibri" w:cs="Calibri"/>
          <w:i/>
          <w:iCs/>
          <w:szCs w:val="24"/>
          <w:u w:val="single"/>
        </w:rPr>
        <w:t>τ</w:t>
      </w:r>
      <w:r>
        <w:rPr>
          <w:rFonts w:ascii="Calibri" w:eastAsia="Calibri" w:hAnsi="Calibri" w:cs="Calibri"/>
          <w:i/>
          <w:iCs/>
          <w:szCs w:val="24"/>
          <w:u w:val="single"/>
        </w:rPr>
        <w:t>ὴ</w:t>
      </w:r>
      <w:r>
        <w:rPr>
          <w:rFonts w:ascii="Calibri" w:eastAsia="Calibri" w:hAnsi="Calibri" w:cs="Calibri"/>
          <w:i/>
          <w:iCs/>
          <w:szCs w:val="24"/>
          <w:u w:val="single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δ’ </w:t>
      </w:r>
      <w:proofErr w:type="spellStart"/>
      <w:r>
        <w:rPr>
          <w:rFonts w:ascii="Calibri" w:eastAsia="Calibri" w:hAnsi="Calibri" w:cs="Calibri"/>
          <w:i/>
          <w:iCs/>
          <w:szCs w:val="24"/>
          <w:u w:val="single"/>
        </w:rPr>
        <w:t>ἐ</w:t>
      </w:r>
      <w:r>
        <w:rPr>
          <w:rFonts w:ascii="Calibri" w:eastAsia="Calibri" w:hAnsi="Calibri" w:cs="Calibri"/>
          <w:i/>
          <w:iCs/>
          <w:szCs w:val="24"/>
          <w:u w:val="single"/>
        </w:rPr>
        <w:t>μ</w:t>
      </w:r>
      <w:r>
        <w:rPr>
          <w:rFonts w:ascii="Calibri" w:eastAsia="Calibri" w:hAnsi="Calibri" w:cs="Calibri"/>
          <w:i/>
          <w:iCs/>
          <w:szCs w:val="24"/>
          <w:u w:val="single"/>
        </w:rPr>
        <w:t>ὴ</w:t>
      </w:r>
      <w:r>
        <w:rPr>
          <w:rFonts w:ascii="Calibri" w:eastAsia="Calibri" w:hAnsi="Calibri" w:cs="Calibri"/>
          <w:i/>
          <w:iCs/>
          <w:szCs w:val="24"/>
          <w:u w:val="single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ἀ</w:t>
      </w:r>
      <w:r>
        <w:rPr>
          <w:rFonts w:ascii="Calibri" w:eastAsia="Calibri" w:hAnsi="Calibri" w:cs="Calibri"/>
          <w:i/>
          <w:iCs/>
          <w:szCs w:val="24"/>
        </w:rPr>
        <w:t>πειρ</w:t>
      </w:r>
      <w:r>
        <w:rPr>
          <w:rFonts w:ascii="Calibri" w:eastAsia="Calibri" w:hAnsi="Calibri" w:cs="Calibri"/>
          <w:i/>
          <w:iCs/>
          <w:szCs w:val="24"/>
        </w:rPr>
        <w:t>ί</w:t>
      </w:r>
      <w:r>
        <w:rPr>
          <w:rFonts w:ascii="Calibri" w:eastAsia="Calibri" w:hAnsi="Calibri" w:cs="Calibri"/>
          <w:i/>
          <w:iCs/>
          <w:szCs w:val="24"/>
        </w:rPr>
        <w:t>αν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π</w:t>
      </w:r>
      <w:r>
        <w:rPr>
          <w:rFonts w:ascii="Calibri" w:eastAsia="Calibri" w:hAnsi="Calibri" w:cs="Calibri"/>
          <w:i/>
          <w:iCs/>
          <w:szCs w:val="24"/>
        </w:rPr>
        <w:t>ά</w:t>
      </w:r>
      <w:r>
        <w:rPr>
          <w:rFonts w:ascii="Calibri" w:eastAsia="Calibri" w:hAnsi="Calibri" w:cs="Calibri"/>
          <w:i/>
          <w:iCs/>
          <w:szCs w:val="24"/>
        </w:rPr>
        <w:t>ντες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ἴ</w:t>
      </w:r>
      <w:r>
        <w:rPr>
          <w:rFonts w:ascii="Calibri" w:eastAsia="Calibri" w:hAnsi="Calibri" w:cs="Calibri"/>
          <w:i/>
          <w:iCs/>
          <w:szCs w:val="24"/>
        </w:rPr>
        <w:t>σασιν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ὅ</w:t>
      </w:r>
      <w:r>
        <w:rPr>
          <w:rFonts w:ascii="Calibri" w:eastAsia="Calibri" w:hAnsi="Calibri" w:cs="Calibri"/>
          <w:i/>
          <w:iCs/>
          <w:szCs w:val="24"/>
        </w:rPr>
        <w:t>σοι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ἐ</w:t>
      </w:r>
      <w:r>
        <w:rPr>
          <w:rFonts w:ascii="Calibri" w:eastAsia="Calibri" w:hAnsi="Calibri" w:cs="Calibri"/>
          <w:i/>
          <w:iCs/>
          <w:szCs w:val="24"/>
        </w:rPr>
        <w:t>μ</w:t>
      </w:r>
      <w:r>
        <w:rPr>
          <w:rFonts w:ascii="Calibri" w:eastAsia="Calibri" w:hAnsi="Calibri" w:cs="Calibri"/>
          <w:i/>
          <w:iCs/>
          <w:szCs w:val="24"/>
        </w:rPr>
        <w:t>ὲ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γιγν</w:t>
      </w:r>
      <w:r>
        <w:rPr>
          <w:rFonts w:ascii="Calibri" w:eastAsia="Calibri" w:hAnsi="Calibri" w:cs="Calibri"/>
          <w:i/>
          <w:iCs/>
          <w:szCs w:val="24"/>
        </w:rPr>
        <w:t>ώ</w:t>
      </w:r>
      <w:r>
        <w:rPr>
          <w:rFonts w:ascii="Calibri" w:eastAsia="Calibri" w:hAnsi="Calibri" w:cs="Calibri"/>
          <w:i/>
          <w:iCs/>
          <w:szCs w:val="24"/>
        </w:rPr>
        <w:t>σκουσιν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Α</w:t>
      </w:r>
      <w:r>
        <w:rPr>
          <w:rFonts w:ascii="Calibri" w:eastAsia="Calibri" w:hAnsi="Calibri" w:cs="Calibri"/>
          <w:i/>
          <w:iCs/>
          <w:szCs w:val="24"/>
        </w:rPr>
        <w:t>ἰ</w:t>
      </w:r>
      <w:r>
        <w:rPr>
          <w:rFonts w:ascii="Calibri" w:eastAsia="Calibri" w:hAnsi="Calibri" w:cs="Calibri"/>
          <w:i/>
          <w:iCs/>
          <w:szCs w:val="24"/>
        </w:rPr>
        <w:t>τ</w:t>
      </w:r>
      <w:r>
        <w:rPr>
          <w:rFonts w:ascii="Calibri" w:eastAsia="Calibri" w:hAnsi="Calibri" w:cs="Calibri"/>
          <w:i/>
          <w:iCs/>
          <w:szCs w:val="24"/>
        </w:rPr>
        <w:t>ή</w:t>
      </w:r>
      <w:r>
        <w:rPr>
          <w:rFonts w:ascii="Calibri" w:eastAsia="Calibri" w:hAnsi="Calibri" w:cs="Calibri"/>
          <w:i/>
          <w:iCs/>
          <w:szCs w:val="24"/>
        </w:rPr>
        <w:t>σομαι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ο</w:t>
      </w:r>
      <w:r>
        <w:rPr>
          <w:rFonts w:ascii="Calibri" w:eastAsia="Calibri" w:hAnsi="Calibri" w:cs="Calibri"/>
          <w:i/>
          <w:iCs/>
          <w:szCs w:val="24"/>
        </w:rPr>
        <w:t>ὖ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ὑ</w:t>
      </w:r>
      <w:r>
        <w:rPr>
          <w:rFonts w:ascii="Calibri" w:eastAsia="Calibri" w:hAnsi="Calibri" w:cs="Calibri"/>
          <w:i/>
          <w:iCs/>
          <w:szCs w:val="24"/>
        </w:rPr>
        <w:t>μ</w:t>
      </w:r>
      <w:r>
        <w:rPr>
          <w:rFonts w:ascii="Calibri" w:eastAsia="Calibri" w:hAnsi="Calibri" w:cs="Calibri"/>
          <w:i/>
          <w:iCs/>
          <w:szCs w:val="24"/>
        </w:rPr>
        <w:t>ᾶ</w:t>
      </w:r>
      <w:r>
        <w:rPr>
          <w:rFonts w:ascii="Calibri" w:eastAsia="Calibri" w:hAnsi="Calibri" w:cs="Calibri"/>
          <w:i/>
          <w:iCs/>
          <w:szCs w:val="24"/>
        </w:rPr>
        <w:t>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δ</w:t>
      </w:r>
      <w:r>
        <w:rPr>
          <w:rFonts w:ascii="Calibri" w:eastAsia="Calibri" w:hAnsi="Calibri" w:cs="Calibri"/>
          <w:i/>
          <w:iCs/>
          <w:szCs w:val="24"/>
        </w:rPr>
        <w:t>ί</w:t>
      </w:r>
      <w:r>
        <w:rPr>
          <w:rFonts w:ascii="Calibri" w:eastAsia="Calibri" w:hAnsi="Calibri" w:cs="Calibri"/>
          <w:i/>
          <w:iCs/>
          <w:szCs w:val="24"/>
        </w:rPr>
        <w:t>καια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κα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ῥᾴ</w:t>
      </w:r>
      <w:r>
        <w:rPr>
          <w:rFonts w:ascii="Calibri" w:eastAsia="Calibri" w:hAnsi="Calibri" w:cs="Calibri"/>
          <w:i/>
          <w:iCs/>
          <w:szCs w:val="24"/>
        </w:rPr>
        <w:t>δια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bookmarkStart w:id="4" w:name="_Hlk94441610"/>
      <w:proofErr w:type="spellStart"/>
      <w:r>
        <w:rPr>
          <w:rFonts w:ascii="Calibri" w:eastAsia="Calibri" w:hAnsi="Calibri" w:cs="Calibri"/>
          <w:i/>
          <w:iCs/>
          <w:szCs w:val="24"/>
        </w:rPr>
        <w:t>χαρ</w:t>
      </w:r>
      <w:r>
        <w:rPr>
          <w:rFonts w:ascii="Calibri" w:eastAsia="Calibri" w:hAnsi="Calibri" w:cs="Calibri"/>
          <w:i/>
          <w:iCs/>
          <w:szCs w:val="24"/>
        </w:rPr>
        <w:t>ί</w:t>
      </w:r>
      <w:r>
        <w:rPr>
          <w:rFonts w:ascii="Calibri" w:eastAsia="Calibri" w:hAnsi="Calibri" w:cs="Calibri"/>
          <w:i/>
          <w:iCs/>
          <w:szCs w:val="24"/>
        </w:rPr>
        <w:t>σασθαι</w:t>
      </w:r>
      <w:bookmarkEnd w:id="4"/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ἄ</w:t>
      </w:r>
      <w:r>
        <w:rPr>
          <w:rFonts w:ascii="Calibri" w:eastAsia="Calibri" w:hAnsi="Calibri" w:cs="Calibri"/>
          <w:i/>
          <w:iCs/>
          <w:szCs w:val="24"/>
        </w:rPr>
        <w:t>νευ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ὀ</w:t>
      </w:r>
      <w:r>
        <w:rPr>
          <w:rFonts w:ascii="Calibri" w:eastAsia="Calibri" w:hAnsi="Calibri" w:cs="Calibri"/>
          <w:i/>
          <w:iCs/>
          <w:szCs w:val="24"/>
        </w:rPr>
        <w:t>ργ</w:t>
      </w:r>
      <w:r>
        <w:rPr>
          <w:rFonts w:ascii="Calibri" w:eastAsia="Calibri" w:hAnsi="Calibri" w:cs="Calibri"/>
          <w:i/>
          <w:iCs/>
          <w:szCs w:val="24"/>
        </w:rPr>
        <w:t>ῆ</w:t>
      </w:r>
      <w:r>
        <w:rPr>
          <w:rFonts w:ascii="Calibri" w:eastAsia="Calibri" w:hAnsi="Calibri" w:cs="Calibri"/>
          <w:i/>
          <w:iCs/>
          <w:szCs w:val="24"/>
        </w:rPr>
        <w:t>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κα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ἡ</w:t>
      </w:r>
      <w:r>
        <w:rPr>
          <w:rFonts w:ascii="Calibri" w:eastAsia="Calibri" w:hAnsi="Calibri" w:cs="Calibri"/>
          <w:i/>
          <w:iCs/>
          <w:szCs w:val="24"/>
        </w:rPr>
        <w:t>μ</w:t>
      </w:r>
      <w:r>
        <w:rPr>
          <w:rFonts w:ascii="Calibri" w:eastAsia="Calibri" w:hAnsi="Calibri" w:cs="Calibri"/>
          <w:i/>
          <w:iCs/>
          <w:szCs w:val="24"/>
        </w:rPr>
        <w:t>ῶ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ἀ</w:t>
      </w:r>
      <w:r>
        <w:rPr>
          <w:rFonts w:ascii="Calibri" w:eastAsia="Calibri" w:hAnsi="Calibri" w:cs="Calibri"/>
          <w:i/>
          <w:iCs/>
          <w:szCs w:val="24"/>
        </w:rPr>
        <w:t>κο</w:t>
      </w:r>
      <w:r>
        <w:rPr>
          <w:rFonts w:ascii="Calibri" w:eastAsia="Calibri" w:hAnsi="Calibri" w:cs="Calibri"/>
          <w:i/>
          <w:iCs/>
          <w:szCs w:val="24"/>
        </w:rPr>
        <w:t>ῦ</w:t>
      </w:r>
      <w:r>
        <w:rPr>
          <w:rFonts w:ascii="Calibri" w:eastAsia="Calibri" w:hAnsi="Calibri" w:cs="Calibri"/>
          <w:i/>
          <w:iCs/>
          <w:szCs w:val="24"/>
        </w:rPr>
        <w:t>σαι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ὥ</w:t>
      </w:r>
      <w:r>
        <w:rPr>
          <w:rFonts w:ascii="Calibri" w:eastAsia="Calibri" w:hAnsi="Calibri" w:cs="Calibri"/>
          <w:i/>
          <w:iCs/>
          <w:szCs w:val="24"/>
        </w:rPr>
        <w:t>σπερ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&lt;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κα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&gt;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τ</w:t>
      </w:r>
      <w:r>
        <w:rPr>
          <w:rFonts w:ascii="Calibri" w:eastAsia="Calibri" w:hAnsi="Calibri" w:cs="Calibri"/>
          <w:i/>
          <w:iCs/>
          <w:szCs w:val="24"/>
        </w:rPr>
        <w:t>ῶ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κατηγ</w:t>
      </w:r>
      <w:r>
        <w:rPr>
          <w:rFonts w:ascii="Calibri" w:eastAsia="Calibri" w:hAnsi="Calibri" w:cs="Calibri"/>
          <w:i/>
          <w:iCs/>
          <w:szCs w:val="24"/>
        </w:rPr>
        <w:t>ό</w:t>
      </w:r>
      <w:r>
        <w:rPr>
          <w:rFonts w:ascii="Calibri" w:eastAsia="Calibri" w:hAnsi="Calibri" w:cs="Calibri"/>
          <w:i/>
          <w:iCs/>
          <w:szCs w:val="24"/>
        </w:rPr>
        <w:t>ρων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Ἀ</w:t>
      </w:r>
      <w:r>
        <w:rPr>
          <w:rFonts w:ascii="Calibri" w:eastAsia="Calibri" w:hAnsi="Calibri" w:cs="Calibri"/>
          <w:i/>
          <w:iCs/>
          <w:szCs w:val="24"/>
        </w:rPr>
        <w:t>ν</w:t>
      </w:r>
      <w:r>
        <w:rPr>
          <w:rFonts w:ascii="Calibri" w:eastAsia="Calibri" w:hAnsi="Calibri" w:cs="Calibri"/>
          <w:i/>
          <w:iCs/>
          <w:szCs w:val="24"/>
        </w:rPr>
        <w:t>ά</w:t>
      </w:r>
      <w:r>
        <w:rPr>
          <w:rFonts w:ascii="Calibri" w:eastAsia="Calibri" w:hAnsi="Calibri" w:cs="Calibri"/>
          <w:i/>
          <w:iCs/>
          <w:szCs w:val="24"/>
        </w:rPr>
        <w:t>γκη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γ</w:t>
      </w:r>
      <w:r>
        <w:rPr>
          <w:rFonts w:ascii="Calibri" w:eastAsia="Calibri" w:hAnsi="Calibri" w:cs="Calibri"/>
          <w:i/>
          <w:iCs/>
          <w:szCs w:val="24"/>
        </w:rPr>
        <w:t>ὰ</w:t>
      </w:r>
      <w:r>
        <w:rPr>
          <w:rFonts w:ascii="Calibri" w:eastAsia="Calibri" w:hAnsi="Calibri" w:cs="Calibri"/>
          <w:i/>
          <w:iCs/>
          <w:szCs w:val="24"/>
        </w:rPr>
        <w:t>ρ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τ</w:t>
      </w:r>
      <w:r>
        <w:rPr>
          <w:rFonts w:ascii="Calibri" w:eastAsia="Calibri" w:hAnsi="Calibri" w:cs="Calibri"/>
          <w:i/>
          <w:iCs/>
          <w:szCs w:val="24"/>
        </w:rPr>
        <w:t>ὸ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ἀ</w:t>
      </w:r>
      <w:r>
        <w:rPr>
          <w:rFonts w:ascii="Calibri" w:eastAsia="Calibri" w:hAnsi="Calibri" w:cs="Calibri"/>
          <w:i/>
          <w:iCs/>
          <w:szCs w:val="24"/>
        </w:rPr>
        <w:t>πολογο</w:t>
      </w:r>
      <w:r>
        <w:rPr>
          <w:rFonts w:ascii="Calibri" w:eastAsia="Calibri" w:hAnsi="Calibri" w:cs="Calibri"/>
          <w:i/>
          <w:iCs/>
          <w:szCs w:val="24"/>
        </w:rPr>
        <w:t>ύ</w:t>
      </w:r>
      <w:r>
        <w:rPr>
          <w:rFonts w:ascii="Calibri" w:eastAsia="Calibri" w:hAnsi="Calibri" w:cs="Calibri"/>
          <w:i/>
          <w:iCs/>
          <w:szCs w:val="24"/>
        </w:rPr>
        <w:t>μενον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</w:t>
      </w:r>
      <w:r>
        <w:rPr>
          <w:rFonts w:ascii="Calibri" w:eastAsia="Calibri" w:hAnsi="Calibri" w:cs="Calibri"/>
          <w:i/>
          <w:iCs/>
          <w:szCs w:val="24"/>
        </w:rPr>
        <w:t>ἂ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ἐ</w:t>
      </w:r>
      <w:r>
        <w:rPr>
          <w:rFonts w:ascii="Calibri" w:eastAsia="Calibri" w:hAnsi="Calibri" w:cs="Calibri"/>
          <w:i/>
          <w:iCs/>
          <w:szCs w:val="24"/>
        </w:rPr>
        <w:t>ξ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ἴ</w:t>
      </w:r>
      <w:r>
        <w:rPr>
          <w:rFonts w:ascii="Calibri" w:eastAsia="Calibri" w:hAnsi="Calibri" w:cs="Calibri"/>
          <w:i/>
          <w:iCs/>
          <w:szCs w:val="24"/>
        </w:rPr>
        <w:t>σου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ἀ</w:t>
      </w:r>
      <w:r>
        <w:rPr>
          <w:rFonts w:ascii="Calibri" w:eastAsia="Calibri" w:hAnsi="Calibri" w:cs="Calibri"/>
          <w:i/>
          <w:iCs/>
          <w:szCs w:val="24"/>
        </w:rPr>
        <w:t>κρο</w:t>
      </w:r>
      <w:r>
        <w:rPr>
          <w:rFonts w:ascii="Calibri" w:eastAsia="Calibri" w:hAnsi="Calibri" w:cs="Calibri"/>
          <w:i/>
          <w:iCs/>
          <w:szCs w:val="24"/>
        </w:rPr>
        <w:t>ᾶ</w:t>
      </w:r>
      <w:r>
        <w:rPr>
          <w:rFonts w:ascii="Calibri" w:eastAsia="Calibri" w:hAnsi="Calibri" w:cs="Calibri"/>
          <w:i/>
          <w:iCs/>
          <w:szCs w:val="24"/>
        </w:rPr>
        <w:t>σθε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ἔ</w:t>
      </w:r>
      <w:r>
        <w:rPr>
          <w:rFonts w:ascii="Calibri" w:eastAsia="Calibri" w:hAnsi="Calibri" w:cs="Calibri"/>
          <w:i/>
          <w:iCs/>
          <w:szCs w:val="24"/>
        </w:rPr>
        <w:t>λαττον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ἔ</w:t>
      </w:r>
      <w:r>
        <w:rPr>
          <w:rFonts w:ascii="Calibri" w:eastAsia="Calibri" w:hAnsi="Calibri" w:cs="Calibri"/>
          <w:i/>
          <w:iCs/>
          <w:szCs w:val="24"/>
        </w:rPr>
        <w:t>χειν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Ο</w:t>
      </w:r>
      <w:r>
        <w:rPr>
          <w:rFonts w:ascii="Calibri" w:eastAsia="Calibri" w:hAnsi="Calibri" w:cs="Calibri"/>
          <w:i/>
          <w:iCs/>
          <w:szCs w:val="24"/>
        </w:rPr>
        <w:t>ἱ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μ</w:t>
      </w:r>
      <w:r>
        <w:rPr>
          <w:rFonts w:ascii="Calibri" w:eastAsia="Calibri" w:hAnsi="Calibri" w:cs="Calibri"/>
          <w:i/>
          <w:iCs/>
          <w:szCs w:val="24"/>
        </w:rPr>
        <w:t>ὲ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γ</w:t>
      </w:r>
      <w:r>
        <w:rPr>
          <w:rFonts w:ascii="Calibri" w:eastAsia="Calibri" w:hAnsi="Calibri" w:cs="Calibri"/>
          <w:i/>
          <w:iCs/>
          <w:szCs w:val="24"/>
        </w:rPr>
        <w:t>ὰ</w:t>
      </w:r>
      <w:r>
        <w:rPr>
          <w:rFonts w:ascii="Calibri" w:eastAsia="Calibri" w:hAnsi="Calibri" w:cs="Calibri"/>
          <w:i/>
          <w:iCs/>
          <w:szCs w:val="24"/>
        </w:rPr>
        <w:t>ρ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ἐ</w:t>
      </w:r>
      <w:r>
        <w:rPr>
          <w:rFonts w:ascii="Calibri" w:eastAsia="Calibri" w:hAnsi="Calibri" w:cs="Calibri"/>
          <w:i/>
          <w:iCs/>
          <w:szCs w:val="24"/>
        </w:rPr>
        <w:t>κ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πολλο</w:t>
      </w:r>
      <w:r>
        <w:rPr>
          <w:rFonts w:ascii="Calibri" w:eastAsia="Calibri" w:hAnsi="Calibri" w:cs="Calibri"/>
          <w:i/>
          <w:iCs/>
          <w:szCs w:val="24"/>
        </w:rPr>
        <w:t>ῦ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χρ</w:t>
      </w:r>
      <w:r>
        <w:rPr>
          <w:rFonts w:ascii="Calibri" w:eastAsia="Calibri" w:hAnsi="Calibri" w:cs="Calibri"/>
          <w:i/>
          <w:iCs/>
          <w:szCs w:val="24"/>
        </w:rPr>
        <w:t>ό</w:t>
      </w:r>
      <w:r>
        <w:rPr>
          <w:rFonts w:ascii="Calibri" w:eastAsia="Calibri" w:hAnsi="Calibri" w:cs="Calibri"/>
          <w:i/>
          <w:iCs/>
          <w:szCs w:val="24"/>
        </w:rPr>
        <w:t>νου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ἐ</w:t>
      </w:r>
      <w:r>
        <w:rPr>
          <w:rFonts w:ascii="Calibri" w:eastAsia="Calibri" w:hAnsi="Calibri" w:cs="Calibri"/>
          <w:i/>
          <w:iCs/>
          <w:szCs w:val="24"/>
        </w:rPr>
        <w:t>πιβουλε</w:t>
      </w:r>
      <w:r>
        <w:rPr>
          <w:rFonts w:ascii="Calibri" w:eastAsia="Calibri" w:hAnsi="Calibri" w:cs="Calibri"/>
          <w:i/>
          <w:iCs/>
          <w:szCs w:val="24"/>
        </w:rPr>
        <w:t>ύ</w:t>
      </w:r>
      <w:r>
        <w:rPr>
          <w:rFonts w:ascii="Calibri" w:eastAsia="Calibri" w:hAnsi="Calibri" w:cs="Calibri"/>
          <w:i/>
          <w:iCs/>
          <w:szCs w:val="24"/>
        </w:rPr>
        <w:t>οντες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α</w:t>
      </w:r>
      <w:r>
        <w:rPr>
          <w:rFonts w:ascii="Calibri" w:eastAsia="Calibri" w:hAnsi="Calibri" w:cs="Calibri"/>
          <w:i/>
          <w:iCs/>
          <w:szCs w:val="24"/>
        </w:rPr>
        <w:t>ὐ</w:t>
      </w:r>
      <w:r>
        <w:rPr>
          <w:rFonts w:ascii="Calibri" w:eastAsia="Calibri" w:hAnsi="Calibri" w:cs="Calibri"/>
          <w:i/>
          <w:iCs/>
          <w:szCs w:val="24"/>
        </w:rPr>
        <w:t>το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ἄ</w:t>
      </w:r>
      <w:r>
        <w:rPr>
          <w:rFonts w:ascii="Calibri" w:eastAsia="Calibri" w:hAnsi="Calibri" w:cs="Calibri"/>
          <w:i/>
          <w:iCs/>
          <w:szCs w:val="24"/>
        </w:rPr>
        <w:t>νευ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κινδ</w:t>
      </w:r>
      <w:r>
        <w:rPr>
          <w:rFonts w:ascii="Calibri" w:eastAsia="Calibri" w:hAnsi="Calibri" w:cs="Calibri"/>
          <w:i/>
          <w:iCs/>
          <w:szCs w:val="24"/>
        </w:rPr>
        <w:t>ύ</w:t>
      </w:r>
      <w:r>
        <w:rPr>
          <w:rFonts w:ascii="Calibri" w:eastAsia="Calibri" w:hAnsi="Calibri" w:cs="Calibri"/>
          <w:i/>
          <w:iCs/>
          <w:szCs w:val="24"/>
        </w:rPr>
        <w:t>νων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ὄ</w:t>
      </w:r>
      <w:r>
        <w:rPr>
          <w:rFonts w:ascii="Calibri" w:eastAsia="Calibri" w:hAnsi="Calibri" w:cs="Calibri"/>
          <w:i/>
          <w:iCs/>
          <w:szCs w:val="24"/>
        </w:rPr>
        <w:t>ντες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τ</w:t>
      </w:r>
      <w:r>
        <w:rPr>
          <w:rFonts w:ascii="Calibri" w:eastAsia="Calibri" w:hAnsi="Calibri" w:cs="Calibri"/>
          <w:i/>
          <w:iCs/>
          <w:szCs w:val="24"/>
        </w:rPr>
        <w:t>ὴ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κατηγορ</w:t>
      </w:r>
      <w:r>
        <w:rPr>
          <w:rFonts w:ascii="Calibri" w:eastAsia="Calibri" w:hAnsi="Calibri" w:cs="Calibri"/>
          <w:i/>
          <w:iCs/>
          <w:szCs w:val="24"/>
        </w:rPr>
        <w:t>ί</w:t>
      </w:r>
      <w:r>
        <w:rPr>
          <w:rFonts w:ascii="Calibri" w:eastAsia="Calibri" w:hAnsi="Calibri" w:cs="Calibri"/>
          <w:i/>
          <w:iCs/>
          <w:szCs w:val="24"/>
        </w:rPr>
        <w:t>αν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ἐ</w:t>
      </w:r>
      <w:r>
        <w:rPr>
          <w:rFonts w:ascii="Calibri" w:eastAsia="Calibri" w:hAnsi="Calibri" w:cs="Calibri"/>
          <w:i/>
          <w:iCs/>
          <w:szCs w:val="24"/>
        </w:rPr>
        <w:t>ποι</w:t>
      </w:r>
      <w:r>
        <w:rPr>
          <w:rFonts w:ascii="Calibri" w:eastAsia="Calibri" w:hAnsi="Calibri" w:cs="Calibri"/>
          <w:i/>
          <w:iCs/>
          <w:szCs w:val="24"/>
        </w:rPr>
        <w:t>ή</w:t>
      </w:r>
      <w:r>
        <w:rPr>
          <w:rFonts w:ascii="Calibri" w:eastAsia="Calibri" w:hAnsi="Calibri" w:cs="Calibri"/>
          <w:i/>
          <w:iCs/>
          <w:szCs w:val="24"/>
        </w:rPr>
        <w:t>σαντο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ἡ</w:t>
      </w:r>
      <w:r>
        <w:rPr>
          <w:rFonts w:ascii="Calibri" w:eastAsia="Calibri" w:hAnsi="Calibri" w:cs="Calibri"/>
          <w:i/>
          <w:iCs/>
          <w:szCs w:val="24"/>
        </w:rPr>
        <w:t>με</w:t>
      </w:r>
      <w:r>
        <w:rPr>
          <w:rFonts w:ascii="Calibri" w:eastAsia="Calibri" w:hAnsi="Calibri" w:cs="Calibri"/>
          <w:i/>
          <w:iCs/>
          <w:szCs w:val="24"/>
        </w:rPr>
        <w:t>ῖ</w:t>
      </w:r>
      <w:r>
        <w:rPr>
          <w:rFonts w:ascii="Calibri" w:eastAsia="Calibri" w:hAnsi="Calibri" w:cs="Calibri"/>
          <w:i/>
          <w:iCs/>
          <w:szCs w:val="24"/>
        </w:rPr>
        <w:t>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δ</w:t>
      </w:r>
      <w:r>
        <w:rPr>
          <w:rFonts w:ascii="Calibri" w:eastAsia="Calibri" w:hAnsi="Calibri" w:cs="Calibri"/>
          <w:i/>
          <w:iCs/>
          <w:szCs w:val="24"/>
        </w:rPr>
        <w:t>ὲ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ἀ</w:t>
      </w:r>
      <w:r>
        <w:rPr>
          <w:rFonts w:ascii="Calibri" w:eastAsia="Calibri" w:hAnsi="Calibri" w:cs="Calibri"/>
          <w:i/>
          <w:iCs/>
          <w:szCs w:val="24"/>
        </w:rPr>
        <w:t>γωνιζ</w:t>
      </w:r>
      <w:r>
        <w:rPr>
          <w:rFonts w:ascii="Calibri" w:eastAsia="Calibri" w:hAnsi="Calibri" w:cs="Calibri"/>
          <w:i/>
          <w:iCs/>
          <w:szCs w:val="24"/>
        </w:rPr>
        <w:t>ό</w:t>
      </w:r>
      <w:r>
        <w:rPr>
          <w:rFonts w:ascii="Calibri" w:eastAsia="Calibri" w:hAnsi="Calibri" w:cs="Calibri"/>
          <w:i/>
          <w:iCs/>
          <w:szCs w:val="24"/>
        </w:rPr>
        <w:t>μεθα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μετ</w:t>
      </w:r>
      <w:r>
        <w:rPr>
          <w:rFonts w:ascii="Calibri" w:eastAsia="Calibri" w:hAnsi="Calibri" w:cs="Calibri"/>
          <w:i/>
          <w:iCs/>
          <w:szCs w:val="24"/>
        </w:rPr>
        <w:t>ὰ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δ</w:t>
      </w:r>
      <w:r>
        <w:rPr>
          <w:rFonts w:ascii="Calibri" w:eastAsia="Calibri" w:hAnsi="Calibri" w:cs="Calibri"/>
          <w:i/>
          <w:iCs/>
          <w:szCs w:val="24"/>
        </w:rPr>
        <w:t>έ</w:t>
      </w:r>
      <w:r>
        <w:rPr>
          <w:rFonts w:ascii="Calibri" w:eastAsia="Calibri" w:hAnsi="Calibri" w:cs="Calibri"/>
          <w:i/>
          <w:iCs/>
          <w:szCs w:val="24"/>
        </w:rPr>
        <w:t>ους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κα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διαβολ</w:t>
      </w:r>
      <w:r>
        <w:rPr>
          <w:rFonts w:ascii="Calibri" w:eastAsia="Calibri" w:hAnsi="Calibri" w:cs="Calibri"/>
          <w:i/>
          <w:iCs/>
          <w:szCs w:val="24"/>
        </w:rPr>
        <w:t>ῆ</w:t>
      </w:r>
      <w:r>
        <w:rPr>
          <w:rFonts w:ascii="Calibri" w:eastAsia="Calibri" w:hAnsi="Calibri" w:cs="Calibri"/>
          <w:i/>
          <w:iCs/>
          <w:szCs w:val="24"/>
        </w:rPr>
        <w:t>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κα</w:t>
      </w:r>
      <w:r>
        <w:rPr>
          <w:rFonts w:ascii="Calibri" w:eastAsia="Calibri" w:hAnsi="Calibri" w:cs="Calibri"/>
          <w:i/>
          <w:iCs/>
          <w:szCs w:val="24"/>
        </w:rPr>
        <w:t>ὶ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κινδ</w:t>
      </w:r>
      <w:r>
        <w:rPr>
          <w:rFonts w:ascii="Calibri" w:eastAsia="Calibri" w:hAnsi="Calibri" w:cs="Calibri"/>
          <w:i/>
          <w:iCs/>
          <w:szCs w:val="24"/>
        </w:rPr>
        <w:t>ύ</w:t>
      </w:r>
      <w:r>
        <w:rPr>
          <w:rFonts w:ascii="Calibri" w:eastAsia="Calibri" w:hAnsi="Calibri" w:cs="Calibri"/>
          <w:i/>
          <w:iCs/>
          <w:szCs w:val="24"/>
        </w:rPr>
        <w:t>νου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&lt;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το</w:t>
      </w:r>
      <w:r>
        <w:rPr>
          <w:rFonts w:ascii="Calibri" w:eastAsia="Calibri" w:hAnsi="Calibri" w:cs="Calibri"/>
          <w:i/>
          <w:iCs/>
          <w:szCs w:val="24"/>
        </w:rPr>
        <w:t>ῦ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&gt;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μεγ</w:t>
      </w:r>
      <w:r>
        <w:rPr>
          <w:rFonts w:ascii="Calibri" w:eastAsia="Calibri" w:hAnsi="Calibri" w:cs="Calibri"/>
          <w:i/>
          <w:iCs/>
          <w:szCs w:val="24"/>
        </w:rPr>
        <w:t>ί</w:t>
      </w:r>
      <w:r>
        <w:rPr>
          <w:rFonts w:ascii="Calibri" w:eastAsia="Calibri" w:hAnsi="Calibri" w:cs="Calibri"/>
          <w:i/>
          <w:iCs/>
          <w:szCs w:val="24"/>
        </w:rPr>
        <w:t>στου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Ε</w:t>
      </w:r>
      <w:r>
        <w:rPr>
          <w:rFonts w:ascii="Calibri" w:eastAsia="Calibri" w:hAnsi="Calibri" w:cs="Calibri"/>
          <w:i/>
          <w:iCs/>
          <w:szCs w:val="24"/>
        </w:rPr>
        <w:t>ἰ</w:t>
      </w:r>
      <w:r>
        <w:rPr>
          <w:rFonts w:ascii="Calibri" w:eastAsia="Calibri" w:hAnsi="Calibri" w:cs="Calibri"/>
          <w:i/>
          <w:iCs/>
          <w:szCs w:val="24"/>
        </w:rPr>
        <w:t>κ</w:t>
      </w:r>
      <w:r>
        <w:rPr>
          <w:rFonts w:ascii="Calibri" w:eastAsia="Calibri" w:hAnsi="Calibri" w:cs="Calibri"/>
          <w:i/>
          <w:iCs/>
          <w:szCs w:val="24"/>
        </w:rPr>
        <w:t>ὸ</w:t>
      </w:r>
      <w:r>
        <w:rPr>
          <w:rFonts w:ascii="Calibri" w:eastAsia="Calibri" w:hAnsi="Calibri" w:cs="Calibri"/>
          <w:i/>
          <w:iCs/>
          <w:szCs w:val="24"/>
        </w:rPr>
        <w:t>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ο</w:t>
      </w:r>
      <w:r>
        <w:rPr>
          <w:rFonts w:ascii="Calibri" w:eastAsia="Calibri" w:hAnsi="Calibri" w:cs="Calibri"/>
          <w:i/>
          <w:iCs/>
          <w:szCs w:val="24"/>
        </w:rPr>
        <w:t>ὖ</w:t>
      </w:r>
      <w:r>
        <w:rPr>
          <w:rFonts w:ascii="Calibri" w:eastAsia="Calibri" w:hAnsi="Calibri" w:cs="Calibri"/>
          <w:i/>
          <w:iCs/>
          <w:szCs w:val="24"/>
        </w:rPr>
        <w:t>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  <w:u w:val="single"/>
        </w:rPr>
        <w:t>ὑ</w:t>
      </w:r>
      <w:r>
        <w:rPr>
          <w:rFonts w:ascii="Calibri" w:eastAsia="Calibri" w:hAnsi="Calibri" w:cs="Calibri"/>
          <w:i/>
          <w:iCs/>
          <w:szCs w:val="24"/>
          <w:u w:val="single"/>
        </w:rPr>
        <w:t>μ</w:t>
      </w:r>
      <w:r>
        <w:rPr>
          <w:rFonts w:ascii="Calibri" w:eastAsia="Calibri" w:hAnsi="Calibri" w:cs="Calibri"/>
          <w:i/>
          <w:iCs/>
          <w:szCs w:val="24"/>
          <w:u w:val="single"/>
        </w:rPr>
        <w:t>ᾶ</w:t>
      </w:r>
      <w:r>
        <w:rPr>
          <w:rFonts w:ascii="Calibri" w:eastAsia="Calibri" w:hAnsi="Calibri" w:cs="Calibri"/>
          <w:i/>
          <w:iCs/>
          <w:szCs w:val="24"/>
          <w:u w:val="single"/>
        </w:rPr>
        <w:t>ς</w:t>
      </w:r>
      <w:proofErr w:type="spellEnd"/>
      <w:r>
        <w:rPr>
          <w:rFonts w:ascii="Calibri" w:eastAsia="Calibri" w:hAnsi="Calibri" w:cs="Calibri"/>
          <w:i/>
          <w:iCs/>
          <w:szCs w:val="24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ε</w:t>
      </w:r>
      <w:r>
        <w:rPr>
          <w:rFonts w:ascii="Calibri" w:eastAsia="Calibri" w:hAnsi="Calibri" w:cs="Calibri"/>
          <w:i/>
          <w:iCs/>
          <w:szCs w:val="24"/>
        </w:rPr>
        <w:t>ὔ</w:t>
      </w:r>
      <w:r>
        <w:rPr>
          <w:rFonts w:ascii="Calibri" w:eastAsia="Calibri" w:hAnsi="Calibri" w:cs="Calibri"/>
          <w:i/>
          <w:iCs/>
          <w:szCs w:val="24"/>
        </w:rPr>
        <w:t>νοιαν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πλε</w:t>
      </w:r>
      <w:r>
        <w:rPr>
          <w:rFonts w:ascii="Calibri" w:eastAsia="Calibri" w:hAnsi="Calibri" w:cs="Calibri"/>
          <w:i/>
          <w:iCs/>
          <w:szCs w:val="24"/>
        </w:rPr>
        <w:t>ί</w:t>
      </w:r>
      <w:r>
        <w:rPr>
          <w:rFonts w:ascii="Calibri" w:eastAsia="Calibri" w:hAnsi="Calibri" w:cs="Calibri"/>
          <w:i/>
          <w:iCs/>
          <w:szCs w:val="24"/>
        </w:rPr>
        <w:t>ω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ἔ</w:t>
      </w:r>
      <w:r>
        <w:rPr>
          <w:rFonts w:ascii="Calibri" w:eastAsia="Calibri" w:hAnsi="Calibri" w:cs="Calibri"/>
          <w:i/>
          <w:iCs/>
          <w:szCs w:val="24"/>
        </w:rPr>
        <w:t>χειν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το</w:t>
      </w:r>
      <w:r>
        <w:rPr>
          <w:rFonts w:ascii="Calibri" w:eastAsia="Calibri" w:hAnsi="Calibri" w:cs="Calibri"/>
          <w:i/>
          <w:iCs/>
          <w:szCs w:val="24"/>
        </w:rPr>
        <w:t>ῖ</w:t>
      </w:r>
      <w:r>
        <w:rPr>
          <w:rFonts w:ascii="Calibri" w:eastAsia="Calibri" w:hAnsi="Calibri" w:cs="Calibri"/>
          <w:i/>
          <w:iCs/>
          <w:szCs w:val="24"/>
        </w:rPr>
        <w:t>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Cs w:val="24"/>
        </w:rPr>
        <w:t>ἀ</w:t>
      </w:r>
      <w:r>
        <w:rPr>
          <w:rFonts w:ascii="Calibri" w:eastAsia="Calibri" w:hAnsi="Calibri" w:cs="Calibri"/>
          <w:i/>
          <w:iCs/>
          <w:szCs w:val="24"/>
        </w:rPr>
        <w:t>πολογο</w:t>
      </w:r>
      <w:r>
        <w:rPr>
          <w:rFonts w:ascii="Calibri" w:eastAsia="Calibri" w:hAnsi="Calibri" w:cs="Calibri"/>
          <w:i/>
          <w:iCs/>
          <w:szCs w:val="24"/>
        </w:rPr>
        <w:t>υμ</w:t>
      </w:r>
      <w:r>
        <w:rPr>
          <w:rFonts w:ascii="Calibri" w:eastAsia="Calibri" w:hAnsi="Calibri" w:cs="Calibri"/>
          <w:i/>
          <w:iCs/>
          <w:szCs w:val="24"/>
        </w:rPr>
        <w:t>έ</w:t>
      </w:r>
      <w:r>
        <w:rPr>
          <w:rFonts w:ascii="Calibri" w:eastAsia="Calibri" w:hAnsi="Calibri" w:cs="Calibri"/>
          <w:i/>
          <w:iCs/>
          <w:szCs w:val="24"/>
        </w:rPr>
        <w:t>νοις</w:t>
      </w:r>
      <w:proofErr w:type="spellEnd"/>
      <w:r>
        <w:rPr>
          <w:rFonts w:ascii="Calibri" w:eastAsia="Calibri" w:hAnsi="Calibri" w:cs="Calibri"/>
          <w:i/>
          <w:iCs/>
          <w:szCs w:val="24"/>
        </w:rPr>
        <w:t xml:space="preserve">. </w:t>
      </w:r>
    </w:p>
    <w:p w:rsidR="00B80785" w:rsidRDefault="00793A0F">
      <w:pPr>
        <w:rPr>
          <w:rFonts w:ascii="Calibri" w:eastAsia="Calibri" w:hAnsi="Calibri" w:cs="Calibri"/>
          <w:sz w:val="22"/>
          <w:shd w:val="clear" w:color="auto" w:fill="FFFFFF"/>
        </w:rPr>
      </w:pPr>
      <w:r>
        <w:rPr>
          <w:rFonts w:ascii="Calibri" w:eastAsia="Calibri" w:hAnsi="Calibri" w:cs="Calibri"/>
          <w:i/>
          <w:iCs/>
          <w:sz w:val="22"/>
          <w:shd w:val="clear" w:color="auto" w:fill="FFFFFF"/>
        </w:rPr>
        <w:t>----------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</w:p>
    <w:p w:rsidR="00B80785" w:rsidRDefault="00793A0F">
      <w:pPr>
        <w:rPr>
          <w:rFonts w:ascii="Calibri" w:eastAsia="Calibri" w:hAnsi="Calibri" w:cs="Times New Roman"/>
          <w:szCs w:val="24"/>
        </w:rPr>
      </w:pPr>
      <w:proofErr w:type="spellStart"/>
      <w:r>
        <w:rPr>
          <w:rFonts w:ascii="Calibri" w:eastAsia="Calibri" w:hAnsi="Calibri" w:cs="Times New Roman"/>
          <w:b/>
          <w:bCs/>
          <w:i/>
          <w:iCs/>
          <w:szCs w:val="24"/>
        </w:rPr>
        <w:t>ο</w:t>
      </w:r>
      <w:r>
        <w:rPr>
          <w:rFonts w:ascii="Calibri" w:eastAsia="Calibri" w:hAnsi="Calibri" w:cs="Times New Roman"/>
          <w:b/>
          <w:bCs/>
          <w:i/>
          <w:iCs/>
          <w:szCs w:val="24"/>
        </w:rPr>
        <w:t>ὑ</w:t>
      </w:r>
      <w:r>
        <w:rPr>
          <w:rFonts w:ascii="Calibri" w:eastAsia="Calibri" w:hAnsi="Calibri" w:cs="Times New Roman"/>
          <w:b/>
          <w:bCs/>
          <w:i/>
          <w:iCs/>
          <w:szCs w:val="24"/>
        </w:rPr>
        <w:t>τοσί</w:t>
      </w:r>
      <w:proofErr w:type="spellEnd"/>
      <w:r>
        <w:rPr>
          <w:rFonts w:ascii="Calibri" w:eastAsia="Calibri" w:hAnsi="Calibri" w:cs="Times New Roman"/>
          <w:szCs w:val="24"/>
        </w:rPr>
        <w:t>: αυτός εδώ</w:t>
      </w:r>
    </w:p>
    <w:p w:rsidR="00B80785" w:rsidRDefault="00793A0F">
      <w:pPr>
        <w:rPr>
          <w:rFonts w:ascii="Calibri" w:eastAsia="Calibri" w:hAnsi="Calibri" w:cs="Times New Roman"/>
          <w:szCs w:val="24"/>
        </w:rPr>
      </w:pPr>
      <w:proofErr w:type="spellStart"/>
      <w:r>
        <w:rPr>
          <w:rFonts w:ascii="Calibri" w:eastAsia="Calibri" w:hAnsi="Calibri" w:cs="Times New Roman"/>
          <w:b/>
          <w:bCs/>
          <w:i/>
          <w:iCs/>
          <w:szCs w:val="24"/>
        </w:rPr>
        <w:t>ἔ</w:t>
      </w:r>
      <w:r>
        <w:rPr>
          <w:rFonts w:ascii="Calibri" w:eastAsia="Calibri" w:hAnsi="Calibri" w:cs="Times New Roman"/>
          <w:b/>
          <w:bCs/>
          <w:i/>
          <w:iCs/>
          <w:szCs w:val="24"/>
        </w:rPr>
        <w:t>λαττον</w:t>
      </w:r>
      <w:proofErr w:type="spellEnd"/>
      <w:r>
        <w:rPr>
          <w:rFonts w:ascii="Calibri" w:eastAsia="Calibri" w:hAnsi="Calibri" w:cs="Times New Roman"/>
          <w:b/>
          <w:bCs/>
          <w:i/>
          <w:iCs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bCs/>
          <w:i/>
          <w:iCs/>
          <w:szCs w:val="24"/>
        </w:rPr>
        <w:t>ἔ</w:t>
      </w:r>
      <w:r>
        <w:rPr>
          <w:rFonts w:ascii="Calibri" w:eastAsia="Calibri" w:hAnsi="Calibri" w:cs="Times New Roman"/>
          <w:b/>
          <w:bCs/>
          <w:i/>
          <w:iCs/>
          <w:szCs w:val="24"/>
        </w:rPr>
        <w:t>χω</w:t>
      </w:r>
      <w:proofErr w:type="spellEnd"/>
      <w:r>
        <w:rPr>
          <w:rFonts w:ascii="Calibri" w:eastAsia="Calibri" w:hAnsi="Calibri" w:cs="Times New Roman"/>
          <w:szCs w:val="24"/>
        </w:rPr>
        <w:t>: μειονεκτώ</w:t>
      </w:r>
    </w:p>
    <w:p w:rsidR="00B80785" w:rsidRDefault="00793A0F">
      <w:pPr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>
        <w:rPr>
          <w:rFonts w:ascii="Calibri" w:eastAsia="Times New Roman" w:hAnsi="Calibri" w:cs="Calibri"/>
          <w:b/>
          <w:bCs/>
          <w:szCs w:val="24"/>
          <w:lang w:eastAsia="el-GR"/>
        </w:rPr>
        <w:t>ΠΑΡΑΤΗΡΗΣΕΙΣ</w:t>
      </w:r>
      <w:r>
        <w:rPr>
          <w:rFonts w:ascii="Calibri" w:eastAsia="Times New Roman" w:hAnsi="Calibri" w:cs="Calibri"/>
          <w:szCs w:val="24"/>
          <w:lang w:eastAsia="el-GR"/>
        </w:rPr>
        <w:t> </w:t>
      </w:r>
    </w:p>
    <w:p w:rsidR="00B80785" w:rsidRDefault="00793A0F">
      <w:pPr>
        <w:textAlignment w:val="baseline"/>
        <w:rPr>
          <w:rFonts w:ascii="Calibri" w:eastAsia="Times New Roman" w:hAnsi="Calibri" w:cs="Times New Roman"/>
          <w:b/>
          <w:bCs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Cs w:val="24"/>
          <w:lang w:eastAsia="el-GR"/>
        </w:rPr>
        <w:t>Γ1. </w:t>
      </w:r>
      <w:r>
        <w:rPr>
          <w:rFonts w:ascii="Calibri" w:eastAsia="Times New Roman" w:hAnsi="Calibri" w:cs="Calibri"/>
          <w:szCs w:val="24"/>
          <w:lang w:eastAsia="el-GR"/>
        </w:rPr>
        <w:t xml:space="preserve">Να μεταφράσετε στη Νέα Ελληνική το απόσπασμα: </w:t>
      </w:r>
      <w:r>
        <w:rPr>
          <w:rFonts w:ascii="Calibri" w:eastAsia="Times New Roman" w:hAnsi="Calibri" w:cs="Calibri"/>
          <w:b/>
          <w:bCs/>
          <w:szCs w:val="24"/>
          <w:lang w:eastAsia="el-GR"/>
        </w:rPr>
        <w:t>«</w:t>
      </w:r>
      <w:proofErr w:type="spellStart"/>
      <w:r>
        <w:rPr>
          <w:rFonts w:ascii="Calibri" w:eastAsia="Times New Roman" w:hAnsi="Calibri" w:cs="Calibri"/>
          <w:b/>
          <w:bCs/>
          <w:i/>
          <w:iCs/>
          <w:szCs w:val="24"/>
          <w:lang w:eastAsia="el-GR"/>
        </w:rPr>
        <w:t>Πολλήν</w:t>
      </w:r>
      <w:proofErr w:type="spellEnd"/>
      <w:r>
        <w:rPr>
          <w:rFonts w:ascii="Calibri" w:eastAsia="Times New Roman" w:hAnsi="Calibri" w:cs="Calibri"/>
          <w:b/>
          <w:bCs/>
          <w:i/>
          <w:iCs/>
          <w:szCs w:val="24"/>
          <w:lang w:eastAsia="el-GR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i/>
          <w:iCs/>
          <w:szCs w:val="24"/>
          <w:lang w:eastAsia="el-GR"/>
        </w:rPr>
        <w:t>μοι</w:t>
      </w:r>
      <w:proofErr w:type="spellEnd"/>
      <w:r>
        <w:rPr>
          <w:rFonts w:ascii="Calibri" w:eastAsia="Times New Roman" w:hAnsi="Calibri" w:cs="Calibri"/>
          <w:b/>
          <w:bCs/>
          <w:i/>
          <w:iCs/>
          <w:szCs w:val="24"/>
          <w:lang w:eastAsia="el-GR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i/>
          <w:iCs/>
          <w:szCs w:val="24"/>
          <w:lang w:eastAsia="el-GR"/>
        </w:rPr>
        <w:t>ἀπορίαν</w:t>
      </w:r>
      <w:proofErr w:type="spellEnd"/>
      <w:r>
        <w:rPr>
          <w:rFonts w:ascii="Calibri" w:eastAsia="Times New Roman" w:hAnsi="Calibri" w:cs="Times New Roman"/>
          <w:b/>
          <w:bCs/>
          <w:i/>
          <w:iCs/>
          <w:szCs w:val="24"/>
          <w:lang w:eastAsia="el-GR"/>
        </w:rPr>
        <w:t xml:space="preserve"> …</w:t>
      </w:r>
      <w:r>
        <w:rPr>
          <w:rFonts w:ascii="Calibri" w:eastAsia="Times New Roman" w:hAnsi="Calibri" w:cs="Calibri"/>
          <w:i/>
          <w:iCs/>
          <w:szCs w:val="24"/>
          <w:lang w:eastAsia="el-GR"/>
        </w:rPr>
        <w:t xml:space="preserve">, </w:t>
      </w:r>
      <w:proofErr w:type="spellStart"/>
      <w:r>
        <w:rPr>
          <w:rFonts w:ascii="Calibri" w:eastAsia="Times New Roman" w:hAnsi="Calibri" w:cs="Calibri"/>
          <w:b/>
          <w:bCs/>
          <w:i/>
          <w:iCs/>
          <w:szCs w:val="24"/>
          <w:lang w:eastAsia="el-GR"/>
        </w:rPr>
        <w:t>ἐμὲ</w:t>
      </w:r>
      <w:proofErr w:type="spellEnd"/>
      <w:r>
        <w:rPr>
          <w:rFonts w:ascii="Calibri" w:eastAsia="Times New Roman" w:hAnsi="Calibri" w:cs="Calibri"/>
          <w:b/>
          <w:bCs/>
          <w:i/>
          <w:iCs/>
          <w:szCs w:val="24"/>
          <w:lang w:eastAsia="el-GR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i/>
          <w:iCs/>
          <w:szCs w:val="24"/>
          <w:lang w:eastAsia="el-GR"/>
        </w:rPr>
        <w:t>γινὠσκουσιν</w:t>
      </w:r>
      <w:proofErr w:type="spellEnd"/>
      <w:r>
        <w:rPr>
          <w:rFonts w:ascii="Calibri" w:eastAsia="Times New Roman" w:hAnsi="Calibri" w:cs="Times New Roman"/>
          <w:b/>
          <w:bCs/>
          <w:szCs w:val="24"/>
          <w:lang w:eastAsia="el-GR"/>
        </w:rPr>
        <w:t>»</w:t>
      </w:r>
      <w:r>
        <w:rPr>
          <w:rFonts w:ascii="Calibri" w:eastAsia="Times New Roman" w:hAnsi="Calibri" w:cs="Times New Roman"/>
          <w:szCs w:val="24"/>
          <w:lang w:eastAsia="el-GR"/>
        </w:rPr>
        <w:t>.</w:t>
      </w:r>
    </w:p>
    <w:p w:rsidR="00B80785" w:rsidRDefault="00793A0F">
      <w:pPr>
        <w:jc w:val="right"/>
        <w:textAlignment w:val="baseline"/>
        <w:rPr>
          <w:rFonts w:ascii="Calibri" w:eastAsia="Times New Roman" w:hAnsi="Calibri" w:cs="Calibri"/>
          <w:szCs w:val="24"/>
          <w:shd w:val="clear" w:color="auto" w:fill="FFFFFF"/>
          <w:lang w:eastAsia="el-GR"/>
        </w:rPr>
      </w:pPr>
      <w:bookmarkStart w:id="5" w:name="_Hlk92202092"/>
      <w:r>
        <w:rPr>
          <w:rFonts w:ascii="Calibri" w:eastAsia="Times New Roman" w:hAnsi="Calibri" w:cs="Calibri"/>
          <w:b/>
          <w:bCs/>
          <w:szCs w:val="24"/>
          <w:shd w:val="clear" w:color="auto" w:fill="FFFFFF"/>
          <w:lang w:eastAsia="el-GR"/>
        </w:rPr>
        <w:t>Μονάδες 20</w:t>
      </w:r>
      <w:r>
        <w:rPr>
          <w:rFonts w:ascii="Calibri" w:eastAsia="Times New Roman" w:hAnsi="Calibri" w:cs="Calibri"/>
          <w:szCs w:val="24"/>
          <w:shd w:val="clear" w:color="auto" w:fill="FFFFFF"/>
          <w:lang w:eastAsia="el-GR"/>
        </w:rPr>
        <w:t> </w:t>
      </w:r>
    </w:p>
    <w:p w:rsidR="00B80785" w:rsidRDefault="00793A0F">
      <w:pPr>
        <w:rPr>
          <w:szCs w:val="24"/>
        </w:rPr>
      </w:pPr>
      <w:bookmarkStart w:id="6" w:name="_Hlk99009877"/>
      <w:bookmarkEnd w:id="5"/>
      <w:r>
        <w:rPr>
          <w:b/>
          <w:bCs/>
          <w:szCs w:val="24"/>
        </w:rPr>
        <w:t xml:space="preserve">Γ4. </w:t>
      </w:r>
      <w:r>
        <w:rPr>
          <w:szCs w:val="24"/>
        </w:rPr>
        <w:t xml:space="preserve">Να επιλέξετε τη σωστή συντακτική αναγνώριση των υπογραμμισμένων λέξεων/φράσεων του κειμένου: </w:t>
      </w:r>
    </w:p>
    <w:p w:rsidR="00B80785" w:rsidRDefault="00793A0F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ἀπορίαν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α. αντικείμενο στο ρήμα </w:t>
      </w:r>
      <w:r>
        <w:rPr>
          <w:i/>
          <w:iCs/>
          <w:sz w:val="24"/>
          <w:szCs w:val="24"/>
        </w:rPr>
        <w:t xml:space="preserve">παρέχει </w:t>
      </w:r>
      <w:r>
        <w:rPr>
          <w:i/>
          <w:iCs/>
          <w:sz w:val="24"/>
          <w:szCs w:val="24"/>
        </w:rPr>
        <w:tab/>
      </w:r>
      <w:r>
        <w:rPr>
          <w:sz w:val="24"/>
          <w:szCs w:val="24"/>
        </w:rPr>
        <w:tab/>
      </w:r>
    </w:p>
    <w:p w:rsidR="00B80785" w:rsidRDefault="00793A0F">
      <w:pPr>
        <w:pStyle w:val="a3"/>
        <w:spacing w:line="360" w:lineRule="auto"/>
        <w:ind w:left="1800" w:firstLine="360"/>
        <w:rPr>
          <w:sz w:val="24"/>
          <w:szCs w:val="24"/>
        </w:rPr>
      </w:pPr>
      <w:r>
        <w:rPr>
          <w:sz w:val="24"/>
          <w:szCs w:val="24"/>
        </w:rPr>
        <w:t xml:space="preserve">β. υποκείμενο στο ρήμα </w:t>
      </w:r>
      <w:r>
        <w:rPr>
          <w:i/>
          <w:iCs/>
          <w:sz w:val="24"/>
          <w:szCs w:val="24"/>
        </w:rPr>
        <w:t>παρέχει</w:t>
      </w:r>
    </w:p>
    <w:p w:rsidR="00B80785" w:rsidRDefault="00793A0F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τῷ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πατρί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α. υποκείμενο στο απαρέμφατο </w:t>
      </w:r>
      <w:proofErr w:type="spellStart"/>
      <w:r>
        <w:rPr>
          <w:i/>
          <w:iCs/>
          <w:sz w:val="24"/>
          <w:szCs w:val="24"/>
        </w:rPr>
        <w:t>βοηθεῖν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B80785" w:rsidRDefault="00793A0F">
      <w:pPr>
        <w:pStyle w:val="a3"/>
        <w:spacing w:line="360" w:lineRule="auto"/>
        <w:ind w:left="1800" w:firstLine="360"/>
        <w:rPr>
          <w:sz w:val="24"/>
          <w:szCs w:val="24"/>
        </w:rPr>
      </w:pPr>
      <w:r>
        <w:rPr>
          <w:sz w:val="24"/>
          <w:szCs w:val="24"/>
        </w:rPr>
        <w:t xml:space="preserve">β. αντικείμενο στο απαρέμφατο </w:t>
      </w:r>
      <w:proofErr w:type="spellStart"/>
      <w:r>
        <w:rPr>
          <w:i/>
          <w:iCs/>
          <w:sz w:val="24"/>
          <w:szCs w:val="24"/>
        </w:rPr>
        <w:t>βοηθεῖν</w:t>
      </w:r>
      <w:proofErr w:type="spellEnd"/>
    </w:p>
    <w:p w:rsidR="00B80785" w:rsidRDefault="00793A0F">
      <w:pPr>
        <w:pStyle w:val="a3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τὴν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ἐμήν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α. ομοιόπτωτος επιθετικός προσδιορισμός στο </w:t>
      </w:r>
      <w:proofErr w:type="spellStart"/>
      <w:r>
        <w:rPr>
          <w:i/>
          <w:iCs/>
          <w:sz w:val="24"/>
          <w:szCs w:val="24"/>
        </w:rPr>
        <w:t>ἀπειρίαν</w:t>
      </w:r>
      <w:proofErr w:type="spellEnd"/>
    </w:p>
    <w:p w:rsidR="00B80785" w:rsidRDefault="00793A0F">
      <w:pPr>
        <w:pStyle w:val="a3"/>
        <w:spacing w:line="360" w:lineRule="auto"/>
        <w:ind w:left="1800" w:firstLine="360"/>
        <w:rPr>
          <w:sz w:val="24"/>
          <w:szCs w:val="24"/>
        </w:rPr>
      </w:pPr>
      <w:r>
        <w:rPr>
          <w:sz w:val="24"/>
          <w:szCs w:val="24"/>
        </w:rPr>
        <w:t xml:space="preserve">β. αντικείμενο στο ρήμα </w:t>
      </w:r>
      <w:proofErr w:type="spellStart"/>
      <w:r>
        <w:rPr>
          <w:i/>
          <w:iCs/>
          <w:sz w:val="24"/>
          <w:szCs w:val="24"/>
        </w:rPr>
        <w:t>ἴσασιν</w:t>
      </w:r>
      <w:proofErr w:type="spellEnd"/>
    </w:p>
    <w:p w:rsidR="00B80785" w:rsidRDefault="00793A0F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ὑμᾶς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α. αντικείμενο στο απαρέμφατο </w:t>
      </w:r>
      <w:proofErr w:type="spellStart"/>
      <w:r>
        <w:rPr>
          <w:i/>
          <w:iCs/>
          <w:sz w:val="24"/>
          <w:szCs w:val="24"/>
        </w:rPr>
        <w:t>ἔχειν</w:t>
      </w:r>
      <w:proofErr w:type="spellEnd"/>
    </w:p>
    <w:p w:rsidR="00B80785" w:rsidRDefault="00793A0F">
      <w:pPr>
        <w:pStyle w:val="a3"/>
        <w:spacing w:line="36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β. υποκείμενο στη απαρέμφατο </w:t>
      </w:r>
      <w:proofErr w:type="spellStart"/>
      <w:r>
        <w:rPr>
          <w:i/>
          <w:iCs/>
          <w:sz w:val="24"/>
          <w:szCs w:val="24"/>
        </w:rPr>
        <w:t>ἔχειν</w:t>
      </w:r>
      <w:proofErr w:type="spellEnd"/>
      <w:r>
        <w:rPr>
          <w:sz w:val="24"/>
          <w:szCs w:val="24"/>
        </w:rPr>
        <w:t xml:space="preserve"> (ετεροπροσωπία)</w:t>
      </w:r>
    </w:p>
    <w:p w:rsidR="00B80785" w:rsidRDefault="00793A0F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proofErr w:type="spellStart"/>
      <w:r>
        <w:rPr>
          <w:rFonts w:cstheme="minorHAnsi"/>
          <w:b/>
          <w:bCs/>
          <w:i/>
          <w:iCs/>
          <w:sz w:val="24"/>
          <w:szCs w:val="24"/>
        </w:rPr>
        <w:t>ἐὰν</w:t>
      </w:r>
      <w:proofErr w:type="spellEnd"/>
      <w:r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i/>
          <w:iCs/>
          <w:sz w:val="24"/>
          <w:szCs w:val="24"/>
        </w:rPr>
        <w:t>ἐγὼ</w:t>
      </w:r>
      <w:proofErr w:type="spellEnd"/>
      <w:r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i/>
          <w:iCs/>
          <w:sz w:val="24"/>
          <w:szCs w:val="24"/>
        </w:rPr>
        <w:t>μὲν</w:t>
      </w:r>
      <w:proofErr w:type="spellEnd"/>
      <w:r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i/>
          <w:iCs/>
          <w:sz w:val="24"/>
          <w:szCs w:val="24"/>
        </w:rPr>
        <w:t>μὴ</w:t>
      </w:r>
      <w:proofErr w:type="spellEnd"/>
      <w:r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i/>
          <w:iCs/>
          <w:sz w:val="24"/>
          <w:szCs w:val="24"/>
        </w:rPr>
        <w:t>νῦν</w:t>
      </w:r>
      <w:proofErr w:type="spellEnd"/>
      <w:r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i/>
          <w:iCs/>
          <w:sz w:val="24"/>
          <w:szCs w:val="24"/>
        </w:rPr>
        <w:t>εὖ</w:t>
      </w:r>
      <w:proofErr w:type="spellEnd"/>
      <w:r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i/>
          <w:iCs/>
          <w:sz w:val="24"/>
          <w:szCs w:val="24"/>
        </w:rPr>
        <w:t>εἴπω</w:t>
      </w:r>
      <w:proofErr w:type="spellEnd"/>
      <w:r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α. κύρια πρόταση</w:t>
      </w:r>
    </w:p>
    <w:p w:rsidR="00B80785" w:rsidRDefault="00793A0F">
      <w:pPr>
        <w:pStyle w:val="a3"/>
        <w:spacing w:line="360" w:lineRule="auto"/>
        <w:ind w:left="3600" w:firstLine="720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β. </w:t>
      </w:r>
      <w:r>
        <w:rPr>
          <w:rFonts w:cstheme="minorHAnsi"/>
          <w:sz w:val="24"/>
          <w:szCs w:val="24"/>
        </w:rPr>
        <w:t>δευτερεύουσα υποθετική πρόταση</w:t>
      </w:r>
    </w:p>
    <w:p w:rsidR="00B80785" w:rsidRDefault="00793A0F">
      <w:pPr>
        <w:ind w:left="357" w:hanging="357"/>
        <w:jc w:val="right"/>
        <w:rPr>
          <w:b/>
          <w:bCs/>
        </w:rPr>
      </w:pPr>
      <w:r>
        <w:rPr>
          <w:b/>
          <w:bCs/>
        </w:rPr>
        <w:t xml:space="preserve"> Μονάδες 10</w:t>
      </w:r>
      <w:bookmarkEnd w:id="6"/>
    </w:p>
    <w:sectPr w:rsidR="00B80785" w:rsidSect="00B80785">
      <w:pgSz w:w="11906" w:h="16838"/>
      <w:pgMar w:top="1418" w:right="1418" w:bottom="1418" w:left="1418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A0F" w:rsidRDefault="00793A0F">
      <w:pPr>
        <w:spacing w:line="240" w:lineRule="auto"/>
      </w:pPr>
      <w:r>
        <w:separator/>
      </w:r>
    </w:p>
  </w:endnote>
  <w:endnote w:type="continuationSeparator" w:id="0">
    <w:p w:rsidR="00793A0F" w:rsidRDefault="00793A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A0F" w:rsidRDefault="00793A0F">
      <w:r>
        <w:separator/>
      </w:r>
    </w:p>
  </w:footnote>
  <w:footnote w:type="continuationSeparator" w:id="0">
    <w:p w:rsidR="00793A0F" w:rsidRDefault="00793A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184C"/>
    <w:multiLevelType w:val="multilevel"/>
    <w:tmpl w:val="08141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9E6AAA"/>
    <w:multiLevelType w:val="multilevel"/>
    <w:tmpl w:val="129E6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208"/>
    <w:rsid w:val="00015EFB"/>
    <w:rsid w:val="00035F95"/>
    <w:rsid w:val="00060D94"/>
    <w:rsid w:val="000A3A08"/>
    <w:rsid w:val="000B3726"/>
    <w:rsid w:val="000C1AB3"/>
    <w:rsid w:val="000D2170"/>
    <w:rsid w:val="000E5193"/>
    <w:rsid w:val="000F2EE8"/>
    <w:rsid w:val="00107BE1"/>
    <w:rsid w:val="001266E3"/>
    <w:rsid w:val="00151514"/>
    <w:rsid w:val="00165535"/>
    <w:rsid w:val="00187891"/>
    <w:rsid w:val="001D0213"/>
    <w:rsid w:val="001F2FF4"/>
    <w:rsid w:val="001F7D27"/>
    <w:rsid w:val="0021088E"/>
    <w:rsid w:val="00214F37"/>
    <w:rsid w:val="0023454D"/>
    <w:rsid w:val="002555BC"/>
    <w:rsid w:val="00255ECE"/>
    <w:rsid w:val="002C23EE"/>
    <w:rsid w:val="002C631D"/>
    <w:rsid w:val="002D6655"/>
    <w:rsid w:val="002F4325"/>
    <w:rsid w:val="00307643"/>
    <w:rsid w:val="00315821"/>
    <w:rsid w:val="00345D2B"/>
    <w:rsid w:val="00355E12"/>
    <w:rsid w:val="0039292E"/>
    <w:rsid w:val="00396B2B"/>
    <w:rsid w:val="003A5BC0"/>
    <w:rsid w:val="003C0E81"/>
    <w:rsid w:val="003E13C7"/>
    <w:rsid w:val="003E5609"/>
    <w:rsid w:val="003F2FEF"/>
    <w:rsid w:val="00411739"/>
    <w:rsid w:val="00446E9B"/>
    <w:rsid w:val="0045041F"/>
    <w:rsid w:val="004534FD"/>
    <w:rsid w:val="00457D16"/>
    <w:rsid w:val="004D06F3"/>
    <w:rsid w:val="00524800"/>
    <w:rsid w:val="00531E2D"/>
    <w:rsid w:val="005439C8"/>
    <w:rsid w:val="00545BEC"/>
    <w:rsid w:val="00554C78"/>
    <w:rsid w:val="00563E5E"/>
    <w:rsid w:val="005721CF"/>
    <w:rsid w:val="005767E7"/>
    <w:rsid w:val="00594A3E"/>
    <w:rsid w:val="005A26D2"/>
    <w:rsid w:val="005D31EB"/>
    <w:rsid w:val="005E1714"/>
    <w:rsid w:val="005E1DF1"/>
    <w:rsid w:val="006158AC"/>
    <w:rsid w:val="006417A2"/>
    <w:rsid w:val="00655FC5"/>
    <w:rsid w:val="006847AD"/>
    <w:rsid w:val="00692108"/>
    <w:rsid w:val="00704960"/>
    <w:rsid w:val="0070741A"/>
    <w:rsid w:val="007605C9"/>
    <w:rsid w:val="007763E0"/>
    <w:rsid w:val="0078542F"/>
    <w:rsid w:val="00793A0F"/>
    <w:rsid w:val="007A513F"/>
    <w:rsid w:val="007B5A36"/>
    <w:rsid w:val="00834050"/>
    <w:rsid w:val="00836834"/>
    <w:rsid w:val="00843720"/>
    <w:rsid w:val="00844935"/>
    <w:rsid w:val="00857EEE"/>
    <w:rsid w:val="008A6F4A"/>
    <w:rsid w:val="008C39F8"/>
    <w:rsid w:val="008D2082"/>
    <w:rsid w:val="009017F6"/>
    <w:rsid w:val="00927F08"/>
    <w:rsid w:val="009410B4"/>
    <w:rsid w:val="00942EED"/>
    <w:rsid w:val="00946377"/>
    <w:rsid w:val="009565AA"/>
    <w:rsid w:val="0098029B"/>
    <w:rsid w:val="009931B1"/>
    <w:rsid w:val="009B46F8"/>
    <w:rsid w:val="009C19E6"/>
    <w:rsid w:val="009E0B61"/>
    <w:rsid w:val="009E0D8A"/>
    <w:rsid w:val="009E51E0"/>
    <w:rsid w:val="009F1A53"/>
    <w:rsid w:val="00A0432E"/>
    <w:rsid w:val="00A50DE4"/>
    <w:rsid w:val="00A66A2A"/>
    <w:rsid w:val="00A81E7C"/>
    <w:rsid w:val="00A824D9"/>
    <w:rsid w:val="00AD5DE3"/>
    <w:rsid w:val="00AF3E88"/>
    <w:rsid w:val="00B44352"/>
    <w:rsid w:val="00B463B2"/>
    <w:rsid w:val="00B523D1"/>
    <w:rsid w:val="00B66208"/>
    <w:rsid w:val="00B80785"/>
    <w:rsid w:val="00BE0CAB"/>
    <w:rsid w:val="00C14890"/>
    <w:rsid w:val="00C15D3B"/>
    <w:rsid w:val="00C23F7A"/>
    <w:rsid w:val="00C41B40"/>
    <w:rsid w:val="00C574AB"/>
    <w:rsid w:val="00C615CB"/>
    <w:rsid w:val="00C835DC"/>
    <w:rsid w:val="00C944BF"/>
    <w:rsid w:val="00CB75C3"/>
    <w:rsid w:val="00CD3F05"/>
    <w:rsid w:val="00CD6172"/>
    <w:rsid w:val="00CE3EFB"/>
    <w:rsid w:val="00CF4226"/>
    <w:rsid w:val="00D24160"/>
    <w:rsid w:val="00D25AD8"/>
    <w:rsid w:val="00D53200"/>
    <w:rsid w:val="00D546DC"/>
    <w:rsid w:val="00D82E2A"/>
    <w:rsid w:val="00D87A2F"/>
    <w:rsid w:val="00DC4EF9"/>
    <w:rsid w:val="00DD0307"/>
    <w:rsid w:val="00E02EE1"/>
    <w:rsid w:val="00E274B5"/>
    <w:rsid w:val="00E42C46"/>
    <w:rsid w:val="00E5110D"/>
    <w:rsid w:val="00E709A1"/>
    <w:rsid w:val="00EB5FB5"/>
    <w:rsid w:val="00F0154B"/>
    <w:rsid w:val="00F34CC5"/>
    <w:rsid w:val="00F64CE7"/>
    <w:rsid w:val="00F77A1E"/>
    <w:rsid w:val="00FA000E"/>
    <w:rsid w:val="00FC5CD7"/>
    <w:rsid w:val="00FD270A"/>
    <w:rsid w:val="00FF570F"/>
    <w:rsid w:val="00FF6B69"/>
    <w:rsid w:val="35832A66"/>
    <w:rsid w:val="42521FCD"/>
    <w:rsid w:val="5252709A"/>
    <w:rsid w:val="71165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85"/>
    <w:pPr>
      <w:spacing w:line="360" w:lineRule="auto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785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824</Words>
  <Characters>4455</Characters>
  <Application>Microsoft Office Word</Application>
  <DocSecurity>0</DocSecurity>
  <Lines>37</Lines>
  <Paragraphs>10</Paragraphs>
  <ScaleCrop>false</ScaleCrop>
  <Company>e-shop.gr</Company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8</cp:revision>
  <dcterms:created xsi:type="dcterms:W3CDTF">2022-03-24T08:36:00Z</dcterms:created>
  <dcterms:modified xsi:type="dcterms:W3CDTF">2022-04-01T19:13:00Z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BD09CB08CF5944D0B62968E7E17DD2C9</vt:lpwstr>
  </property>
</Properties>
</file>