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014B355D" w14:textId="3946D696" w:rsidR="007C2149" w:rsidRDefault="00A5357B" w:rsidP="005A6471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5A6471">
        <w:rPr>
          <w:rFonts w:asciiTheme="minorHAnsi" w:hAnsiTheme="minorHAnsi"/>
          <w:b/>
          <w:sz w:val="22"/>
          <w:szCs w:val="22"/>
        </w:rPr>
        <w:t xml:space="preserve"> </w:t>
      </w:r>
      <w:r w:rsidR="001C665F">
        <w:rPr>
          <w:rFonts w:ascii="Calibri" w:hAnsi="Calibri" w:cs="Calibri"/>
          <w:sz w:val="22"/>
        </w:rPr>
        <w:t>Τα φορτία</w:t>
      </w:r>
      <w:r w:rsidR="005A6471" w:rsidRPr="005A6471">
        <w:rPr>
          <w:rFonts w:ascii="Calibri" w:hAnsi="Calibri" w:cs="Calibri"/>
          <w:sz w:val="22"/>
        </w:rPr>
        <w:t xml:space="preserve"> απωθούνται γιατί </w:t>
      </w:r>
      <w:r w:rsidR="001C665F">
        <w:rPr>
          <w:rFonts w:ascii="Calibri" w:hAnsi="Calibri" w:cs="Calibri"/>
          <w:sz w:val="22"/>
        </w:rPr>
        <w:t>είναι</w:t>
      </w:r>
      <w:r w:rsidR="005A6471" w:rsidRPr="005A6471">
        <w:rPr>
          <w:rFonts w:ascii="Calibri" w:hAnsi="Calibri" w:cs="Calibri"/>
          <w:sz w:val="22"/>
        </w:rPr>
        <w:t xml:space="preserve"> και </w:t>
      </w:r>
      <w:r w:rsidR="001C665F">
        <w:rPr>
          <w:rFonts w:ascii="Calibri" w:hAnsi="Calibri" w:cs="Calibri"/>
          <w:sz w:val="22"/>
        </w:rPr>
        <w:t>τα</w:t>
      </w:r>
      <w:r w:rsidR="005A6471" w:rsidRPr="005A6471">
        <w:rPr>
          <w:rFonts w:ascii="Calibri" w:hAnsi="Calibri" w:cs="Calibri"/>
          <w:sz w:val="22"/>
        </w:rPr>
        <w:t xml:space="preserve"> δύο θετικ</w:t>
      </w:r>
      <w:r w:rsidR="001C665F">
        <w:rPr>
          <w:rFonts w:ascii="Calibri" w:hAnsi="Calibri" w:cs="Calibri"/>
          <w:sz w:val="22"/>
        </w:rPr>
        <w:t>ά</w:t>
      </w:r>
      <w:r w:rsidR="005A6471" w:rsidRPr="005A6471">
        <w:rPr>
          <w:rFonts w:ascii="Calibri" w:hAnsi="Calibri" w:cs="Calibri"/>
          <w:sz w:val="22"/>
        </w:rPr>
        <w:t>.</w:t>
      </w:r>
    </w:p>
    <w:p w14:paraId="756CC979" w14:textId="1CEA9C6F" w:rsidR="003625EF" w:rsidRPr="001B7CA6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5</w:t>
      </w:r>
    </w:p>
    <w:p w14:paraId="27BB2201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828C4B0" w14:textId="5EFD62B8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5A6471" w:rsidRPr="005A6471">
        <w:rPr>
          <w:rFonts w:asciiTheme="minorHAnsi" w:hAnsiTheme="minorHAnsi"/>
          <w:sz w:val="22"/>
          <w:szCs w:val="22"/>
        </w:rPr>
        <w:t>Οι δυνάμεις που αναπτύσσονται μεταξύ τους έχουν ίσα μέτρα γιατί είναι δράση – αντίδραση.</w:t>
      </w:r>
    </w:p>
    <w:p w14:paraId="0A0028C8" w14:textId="20E27855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8</w:t>
      </w:r>
    </w:p>
    <w:p w14:paraId="12A1E7EA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27777F1" w14:textId="64B772C0" w:rsidR="00A31FAC" w:rsidRDefault="00A5357B" w:rsidP="00A31FA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4.3.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 xml:space="preserve">Από το νόμο του </w:t>
      </w:r>
      <w:r w:rsidR="005A6471">
        <w:rPr>
          <w:rFonts w:ascii="Calibri" w:hAnsi="Calibri" w:cs="Calibri"/>
          <w:color w:val="000000"/>
          <w:sz w:val="22"/>
          <w:szCs w:val="22"/>
          <w:lang w:val="en-US"/>
        </w:rPr>
        <w:t>Coulomb</w:t>
      </w:r>
      <w:r w:rsidR="005A6471" w:rsidRPr="005A647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>έχουμε</w:t>
      </w:r>
      <w:r w:rsidR="007C2149" w:rsidRPr="007C2149">
        <w:rPr>
          <w:rFonts w:ascii="Calibri" w:hAnsi="Calibri" w:cs="Calibri"/>
          <w:color w:val="000000"/>
          <w:sz w:val="22"/>
          <w:szCs w:val="22"/>
        </w:rPr>
        <w:t>:</w:t>
      </w:r>
    </w:p>
    <w:p w14:paraId="0B6255A8" w14:textId="3E29090D" w:rsidR="007C2149" w:rsidRPr="007C2149" w:rsidRDefault="005A6471" w:rsidP="00A31FAC">
      <w:pPr>
        <w:jc w:val="both"/>
        <w:rPr>
          <w:rFonts w:ascii="Calibri" w:hAnsi="Calibri" w:cs="Calibri"/>
          <w:color w:val="000000"/>
        </w:rPr>
      </w:pPr>
      <m:oMathPara>
        <m:oMath>
          <m:r>
            <w:rPr>
              <w:rFonts w:ascii="Cambria Math" w:hAnsi="Cambria Math" w:cs="Calibri"/>
              <w:color w:val="000000"/>
              <w:lang w:val="en-US"/>
            </w:rPr>
            <m:t>F</m:t>
          </m:r>
          <m:r>
            <w:rPr>
              <w:rFonts w:ascii="Cambria Math" w:hAnsi="Cambria Math" w:cs="Calibri"/>
              <w:color w:val="000000"/>
            </w:rPr>
            <m:t> = 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Κ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ηλ</m:t>
              </m:r>
            </m:sub>
          </m:sSub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r>
            <w:rPr>
              <w:rFonts w:ascii="Cambria Math" w:hAnsi="Cambria Math" w:cs="Calibri"/>
              <w:color w:val="000000"/>
              <w:lang w:val="en-US"/>
            </w:rPr>
            <m:t>F</m:t>
          </m:r>
          <m:r>
            <w:rPr>
              <w:rFonts w:ascii="Cambria Math" w:hAnsi="Cambria Math" w:cs="Calibri"/>
              <w:color w:val="000000"/>
            </w:rPr>
            <m:t> =</m:t>
          </m:r>
          <m:r>
            <w:rPr>
              <w:rFonts w:ascii="Cambria Math" w:hAnsi="Cambria Math" w:cs="Calibri"/>
              <w:color w:val="000000"/>
              <w:lang w:val="en-US"/>
            </w:rPr>
            <m:t>9∙</m:t>
          </m:r>
          <m:sSup>
            <m:sSup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Calibri"/>
                  <w:color w:val="000000"/>
                  <w:lang w:val="en-US"/>
                </w:rPr>
                <m:t>9</m:t>
              </m:r>
            </m:sup>
          </m:sSup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2∙8</m:t>
              </m:r>
            </m:num>
            <m:den>
              <m:sSup>
                <m:sSup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libri"/>
              <w:color w:val="000000"/>
              <w:lang w:val="en-US"/>
            </w:rPr>
            <m:t>N=16∙</m:t>
          </m:r>
          <m:sSup>
            <m:sSup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Calibri"/>
                  <w:color w:val="000000"/>
                  <w:lang w:val="en-US"/>
                </w:rPr>
                <m:t>9</m:t>
              </m:r>
            </m:sup>
          </m:sSup>
          <m:r>
            <w:rPr>
              <w:rFonts w:ascii="Cambria Math" w:hAnsi="Cambria Math" w:cs="Calibri"/>
              <w:color w:val="000000"/>
              <w:lang w:val="en-US"/>
            </w:rPr>
            <m:t>N</m:t>
          </m:r>
        </m:oMath>
      </m:oMathPara>
    </w:p>
    <w:p w14:paraId="35E35522" w14:textId="46F5D601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6</w:t>
      </w:r>
    </w:p>
    <w:p w14:paraId="2F53C945" w14:textId="45414EA8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</w:t>
      </w:r>
      <w:r w:rsidRPr="009A5828">
        <w:rPr>
          <w:rFonts w:ascii="Calibri" w:hAnsi="Calibri" w:cs="Calibri"/>
          <w:b/>
          <w:sz w:val="22"/>
          <w:szCs w:val="22"/>
        </w:rPr>
        <w:t>4</w:t>
      </w:r>
      <w:r w:rsidRPr="007C2149">
        <w:rPr>
          <w:rFonts w:ascii="Calibri" w:hAnsi="Calibri" w:cs="Calibri"/>
          <w:b/>
          <w:sz w:val="22"/>
          <w:szCs w:val="22"/>
        </w:rPr>
        <w:t>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Το ζητούμενο σχήμα είναι</w:t>
      </w:r>
      <w:r w:rsidRPr="007C2149">
        <w:rPr>
          <w:rFonts w:ascii="Calibri" w:hAnsi="Calibri" w:cs="Calibri"/>
          <w:color w:val="000000"/>
          <w:sz w:val="22"/>
          <w:szCs w:val="22"/>
        </w:rPr>
        <w:t>:</w:t>
      </w:r>
    </w:p>
    <w:p w14:paraId="51C6D03C" w14:textId="75735D51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CFE7E8" w14:textId="6DA31421" w:rsidR="009A5828" w:rsidRDefault="009A5828" w:rsidP="009A5828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lang w:eastAsia="ja-JP"/>
        </w:rPr>
        <w:drawing>
          <wp:inline distT="0" distB="0" distL="0" distR="0" wp14:anchorId="5DE2EE58" wp14:editId="4C2CE75C">
            <wp:extent cx="4638675" cy="109537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81573" w14:textId="5B549DE0" w:rsidR="001C665F" w:rsidRDefault="001C665F" w:rsidP="001C665F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Αφού</w:t>
      </w: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 xml:space="preserve"> τα φορτία απωθούνται, η δύναμη είναι προς τα δεξιά.</w:t>
      </w:r>
    </w:p>
    <w:p w14:paraId="5FB02E07" w14:textId="77777777" w:rsidR="009A5828" w:rsidRPr="001B7CA6" w:rsidRDefault="009A5828" w:rsidP="009A5828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6</w:t>
      </w:r>
    </w:p>
    <w:p w14:paraId="04E2B27D" w14:textId="77777777" w:rsidR="009A5828" w:rsidRDefault="009A5828" w:rsidP="009A5828">
      <w:pPr>
        <w:jc w:val="both"/>
        <w:rPr>
          <w:rFonts w:asciiTheme="minorHAnsi" w:hAnsiTheme="minorHAnsi"/>
          <w:b/>
          <w:sz w:val="22"/>
          <w:szCs w:val="22"/>
        </w:rPr>
      </w:pPr>
    </w:p>
    <w:p w14:paraId="07E62720" w14:textId="77777777" w:rsidR="009A5828" w:rsidRPr="00CF028F" w:rsidRDefault="009A5828" w:rsidP="009A582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47A36E0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B7CA6"/>
    <w:rsid w:val="001C665F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A6471"/>
    <w:rsid w:val="006366AA"/>
    <w:rsid w:val="00656A11"/>
    <w:rsid w:val="006B71AC"/>
    <w:rsid w:val="006E270C"/>
    <w:rsid w:val="00783560"/>
    <w:rsid w:val="007C2149"/>
    <w:rsid w:val="007D0C6C"/>
    <w:rsid w:val="008222B8"/>
    <w:rsid w:val="00954AEA"/>
    <w:rsid w:val="009572C4"/>
    <w:rsid w:val="00965178"/>
    <w:rsid w:val="009A5828"/>
    <w:rsid w:val="009E11EE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77279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0BD26B-64FB-4042-ADA9-FC1333E5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Π Τ</cp:lastModifiedBy>
  <cp:revision>5</cp:revision>
  <dcterms:created xsi:type="dcterms:W3CDTF">2022-03-29T15:09:00Z</dcterms:created>
  <dcterms:modified xsi:type="dcterms:W3CDTF">2022-03-29T17:25:00Z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