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63623808" w14:textId="77777777" w:rsidR="00187363" w:rsidRPr="00187363" w:rsidRDefault="00CB4248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187363" w:rsidRPr="00187363">
        <w:rPr>
          <w:sz w:val="24"/>
          <w:szCs w:val="24"/>
        </w:rPr>
        <w:t>σχεδιασμό ζήτησης</w:t>
      </w:r>
    </w:p>
    <w:p w14:paraId="4A0C6B0A" w14:textId="77777777" w:rsidR="00187363" w:rsidRPr="00187363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σχεδιασμό προμηθειών</w:t>
      </w:r>
    </w:p>
    <w:p w14:paraId="59733A32" w14:textId="77777777" w:rsidR="00187363" w:rsidRPr="00187363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προγραμματισμό παραγωγής</w:t>
      </w:r>
    </w:p>
    <w:p w14:paraId="799E59C3" w14:textId="348C68A8" w:rsidR="000D51C7" w:rsidRPr="004F4E11" w:rsidRDefault="00187363" w:rsidP="00187363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187363">
        <w:rPr>
          <w:sz w:val="24"/>
          <w:szCs w:val="24"/>
        </w:rPr>
        <w:t>προγραμματισμό μεταφορών</w:t>
      </w:r>
      <w:r w:rsidR="00906378">
        <w:rPr>
          <w:sz w:val="24"/>
          <w:szCs w:val="24"/>
        </w:rPr>
        <w:tab/>
      </w:r>
      <w:r w:rsidR="00CB4248"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9A8EA21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470EF7" w:rsidRPr="00470EF7">
        <w:rPr>
          <w:sz w:val="24"/>
          <w:szCs w:val="24"/>
        </w:rPr>
        <w:t>Η διαδικασία σχεδιασμού για τη βέλτιστη και οικονομικότερη μέθοδο μεταφορών και διανομών λαμβάνοντας υπόψη περιορ</w:t>
      </w:r>
      <w:r w:rsidR="00470EF7">
        <w:rPr>
          <w:sz w:val="24"/>
          <w:szCs w:val="24"/>
        </w:rPr>
        <w:t>ι</w:t>
      </w:r>
      <w:r w:rsidR="00470EF7" w:rsidRPr="00470EF7">
        <w:rPr>
          <w:sz w:val="24"/>
          <w:szCs w:val="24"/>
        </w:rPr>
        <w:t>σμούς όπως ημερομηνία/ώρα παραλαβής, τύπος μεταφορικού μέσου κλπ.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03B0E" w14:textId="77777777" w:rsidR="00FF6479" w:rsidRDefault="00FF6479">
      <w:pPr>
        <w:spacing w:after="0" w:line="240" w:lineRule="auto"/>
      </w:pPr>
      <w:r>
        <w:separator/>
      </w:r>
    </w:p>
  </w:endnote>
  <w:endnote w:type="continuationSeparator" w:id="0">
    <w:p w14:paraId="15CBF242" w14:textId="77777777" w:rsidR="00FF6479" w:rsidRDefault="00FF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F5D37" w14:textId="77777777" w:rsidR="00FF6479" w:rsidRDefault="00FF6479">
      <w:pPr>
        <w:spacing w:after="0" w:line="240" w:lineRule="auto"/>
      </w:pPr>
      <w:r>
        <w:separator/>
      </w:r>
    </w:p>
  </w:footnote>
  <w:footnote w:type="continuationSeparator" w:id="0">
    <w:p w14:paraId="57D9A2B8" w14:textId="77777777" w:rsidR="00FF6479" w:rsidRDefault="00FF6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C315A"/>
    <w:rsid w:val="003C7B4A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2022-03-06T17:04:00Z</dcterms:created>
  <dcterms:modified xsi:type="dcterms:W3CDTF">2022-03-06T17:04:00Z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