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2B62" w14:textId="2F65356C" w:rsidR="00C66ED3" w:rsidRDefault="00C66ED3" w:rsidP="005C6CC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2</w:t>
      </w:r>
      <w:r w:rsidRPr="00C66ED3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77DE70E9" w14:textId="4D5EEE62" w:rsidR="00106D22" w:rsidRDefault="00106D22" w:rsidP="005C6CC4">
      <w:pPr>
        <w:spacing w:after="0" w:line="360" w:lineRule="auto"/>
        <w:jc w:val="both"/>
        <w:rPr>
          <w:sz w:val="24"/>
          <w:szCs w:val="24"/>
        </w:rPr>
      </w:pPr>
      <w:r w:rsidRPr="00106D22">
        <w:rPr>
          <w:b/>
          <w:bCs/>
          <w:sz w:val="24"/>
          <w:szCs w:val="24"/>
        </w:rPr>
        <w:t xml:space="preserve">2.1. </w:t>
      </w:r>
      <w:r w:rsidRPr="00106D22">
        <w:rPr>
          <w:sz w:val="24"/>
          <w:szCs w:val="24"/>
        </w:rPr>
        <w:t xml:space="preserve">Να αντιστοιχίσετε </w:t>
      </w:r>
      <w:r w:rsidR="002563DE">
        <w:rPr>
          <w:sz w:val="24"/>
          <w:szCs w:val="24"/>
        </w:rPr>
        <w:t xml:space="preserve">τους αριθμούς </w:t>
      </w:r>
      <w:r w:rsidR="002563DE" w:rsidRPr="002563DE">
        <w:rPr>
          <w:b/>
          <w:bCs/>
          <w:sz w:val="24"/>
          <w:szCs w:val="24"/>
        </w:rPr>
        <w:t>1,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2,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3,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4,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5,</w:t>
      </w:r>
      <w:r w:rsidR="002563DE">
        <w:rPr>
          <w:sz w:val="24"/>
          <w:szCs w:val="24"/>
        </w:rPr>
        <w:t xml:space="preserve"> από τη</w:t>
      </w:r>
      <w:r w:rsidRPr="00106D22">
        <w:rPr>
          <w:sz w:val="24"/>
          <w:szCs w:val="24"/>
        </w:rPr>
        <w:t xml:space="preserve"> στήλη </w:t>
      </w:r>
      <w:r w:rsidRPr="00106D22">
        <w:rPr>
          <w:b/>
          <w:bCs/>
          <w:sz w:val="24"/>
          <w:szCs w:val="24"/>
        </w:rPr>
        <w:t>Α</w:t>
      </w:r>
      <w:r w:rsidRPr="00106D22">
        <w:rPr>
          <w:sz w:val="24"/>
          <w:szCs w:val="24"/>
        </w:rPr>
        <w:t xml:space="preserve"> </w:t>
      </w:r>
      <w:r w:rsidR="002563DE">
        <w:rPr>
          <w:sz w:val="24"/>
          <w:szCs w:val="24"/>
        </w:rPr>
        <w:t xml:space="preserve">σε ένα από τα γράμματα </w:t>
      </w:r>
      <w:r w:rsidR="002563DE" w:rsidRPr="002563DE">
        <w:rPr>
          <w:b/>
          <w:bCs/>
          <w:sz w:val="24"/>
          <w:szCs w:val="24"/>
        </w:rPr>
        <w:t xml:space="preserve">α, β, γ, δ, ε, </w:t>
      </w:r>
      <w:proofErr w:type="spellStart"/>
      <w:r w:rsidR="002563DE" w:rsidRPr="002563DE">
        <w:rPr>
          <w:b/>
          <w:bCs/>
          <w:sz w:val="24"/>
          <w:szCs w:val="24"/>
        </w:rPr>
        <w:t>στ</w:t>
      </w:r>
      <w:proofErr w:type="spellEnd"/>
      <w:r w:rsidR="002563DE" w:rsidRPr="002563DE">
        <w:rPr>
          <w:b/>
          <w:bCs/>
          <w:sz w:val="24"/>
          <w:szCs w:val="24"/>
        </w:rPr>
        <w:t>,</w:t>
      </w:r>
      <w:r w:rsidR="002563DE">
        <w:rPr>
          <w:sz w:val="24"/>
          <w:szCs w:val="24"/>
        </w:rPr>
        <w:t xml:space="preserve"> </w:t>
      </w:r>
      <w:r w:rsidRPr="00106D22">
        <w:rPr>
          <w:sz w:val="24"/>
          <w:szCs w:val="24"/>
        </w:rPr>
        <w:t>τη</w:t>
      </w:r>
      <w:r w:rsidR="002563DE">
        <w:rPr>
          <w:sz w:val="24"/>
          <w:szCs w:val="24"/>
        </w:rPr>
        <w:t>ς</w:t>
      </w:r>
      <w:r w:rsidRPr="00106D22">
        <w:rPr>
          <w:sz w:val="24"/>
          <w:szCs w:val="24"/>
        </w:rPr>
        <w:t xml:space="preserve"> στήλη</w:t>
      </w:r>
      <w:r w:rsidR="002563DE">
        <w:rPr>
          <w:sz w:val="24"/>
          <w:szCs w:val="24"/>
        </w:rPr>
        <w:t>ς</w:t>
      </w:r>
      <w:r w:rsidRPr="00106D22">
        <w:rPr>
          <w:sz w:val="24"/>
          <w:szCs w:val="24"/>
        </w:rPr>
        <w:t xml:space="preserve"> </w:t>
      </w:r>
      <w:r w:rsidRPr="00106D22">
        <w:rPr>
          <w:b/>
          <w:bCs/>
          <w:sz w:val="24"/>
          <w:szCs w:val="24"/>
        </w:rPr>
        <w:t>Β</w:t>
      </w:r>
      <w:r w:rsidRPr="00106D22">
        <w:rPr>
          <w:sz w:val="24"/>
          <w:szCs w:val="24"/>
        </w:rPr>
        <w:t xml:space="preserve">. Σημειώνεται ότι ένα </w:t>
      </w:r>
      <w:r w:rsidR="002563DE">
        <w:rPr>
          <w:sz w:val="24"/>
          <w:szCs w:val="24"/>
        </w:rPr>
        <w:t>γράμμα από τ</w:t>
      </w:r>
      <w:r w:rsidRPr="00106D22">
        <w:rPr>
          <w:sz w:val="24"/>
          <w:szCs w:val="24"/>
        </w:rPr>
        <w:t xml:space="preserve">η </w:t>
      </w:r>
      <w:r w:rsidR="002563DE">
        <w:rPr>
          <w:sz w:val="24"/>
          <w:szCs w:val="24"/>
        </w:rPr>
        <w:t>στήλη</w:t>
      </w:r>
      <w:r w:rsidRPr="00106D22">
        <w:rPr>
          <w:sz w:val="24"/>
          <w:szCs w:val="24"/>
        </w:rPr>
        <w:t xml:space="preserve"> </w:t>
      </w:r>
      <w:r w:rsidRPr="00106D22">
        <w:rPr>
          <w:b/>
          <w:bCs/>
          <w:sz w:val="24"/>
          <w:szCs w:val="24"/>
        </w:rPr>
        <w:t>Β</w:t>
      </w:r>
      <w:r w:rsidRPr="00106D22">
        <w:rPr>
          <w:sz w:val="24"/>
          <w:szCs w:val="24"/>
        </w:rPr>
        <w:t xml:space="preserve"> θα </w:t>
      </w:r>
      <w:r w:rsidR="002563DE" w:rsidRPr="00106D22">
        <w:rPr>
          <w:sz w:val="24"/>
          <w:szCs w:val="24"/>
        </w:rPr>
        <w:t>περισσέ</w:t>
      </w:r>
      <w:r w:rsidR="002563DE">
        <w:rPr>
          <w:sz w:val="24"/>
          <w:szCs w:val="24"/>
        </w:rPr>
        <w:t>ψ</w:t>
      </w:r>
      <w:r w:rsidR="002563DE" w:rsidRPr="00106D22">
        <w:rPr>
          <w:sz w:val="24"/>
          <w:szCs w:val="24"/>
        </w:rPr>
        <w:t>ει</w:t>
      </w:r>
      <w:r w:rsidR="002563DE">
        <w:rPr>
          <w:sz w:val="24"/>
          <w:szCs w:val="24"/>
        </w:rPr>
        <w:t>.</w:t>
      </w:r>
    </w:p>
    <w:p w14:paraId="4DEC0EF3" w14:textId="77777777" w:rsidR="002563DE" w:rsidRPr="00106D22" w:rsidRDefault="002563DE" w:rsidP="005C6CC4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456"/>
        <w:gridCol w:w="4827"/>
      </w:tblGrid>
      <w:tr w:rsidR="00106D22" w:rsidRPr="00106D22" w14:paraId="3D4A5C84" w14:textId="77777777" w:rsidTr="002563DE">
        <w:trPr>
          <w:trHeight w:val="645"/>
        </w:trPr>
        <w:tc>
          <w:tcPr>
            <w:tcW w:w="3456" w:type="dxa"/>
          </w:tcPr>
          <w:p w14:paraId="3F25FD5A" w14:textId="3E621433" w:rsidR="00106D22" w:rsidRPr="00106D22" w:rsidRDefault="00106D22" w:rsidP="005C6CC4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ΣΤΗΛΗ </w:t>
            </w:r>
            <w:r w:rsidRPr="00106D22">
              <w:rPr>
                <w:b/>
                <w:bCs/>
                <w:sz w:val="24"/>
              </w:rPr>
              <w:t>Α</w:t>
            </w:r>
          </w:p>
        </w:tc>
        <w:tc>
          <w:tcPr>
            <w:tcW w:w="4827" w:type="dxa"/>
          </w:tcPr>
          <w:p w14:paraId="2F752CF4" w14:textId="13C30D98" w:rsidR="00106D22" w:rsidRPr="00106D22" w:rsidRDefault="00106D22" w:rsidP="005C6CC4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ΣΤΗΛΗ </w:t>
            </w:r>
            <w:r w:rsidRPr="00106D22">
              <w:rPr>
                <w:b/>
                <w:bCs/>
                <w:sz w:val="24"/>
              </w:rPr>
              <w:t>Β</w:t>
            </w:r>
          </w:p>
        </w:tc>
      </w:tr>
      <w:tr w:rsidR="00106D22" w:rsidRPr="00106D22" w14:paraId="2D6CA909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68CBFF8E" w14:textId="39BBC966" w:rsidR="00106D22" w:rsidRPr="00106D22" w:rsidRDefault="00106D22" w:rsidP="005C6CC4">
            <w:pPr>
              <w:spacing w:line="360" w:lineRule="auto"/>
              <w:ind w:left="22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1.</w:t>
            </w:r>
            <w:r w:rsidR="002563DE">
              <w:rPr>
                <w:sz w:val="24"/>
              </w:rPr>
              <w:t xml:space="preserve"> </w:t>
            </w:r>
            <w:r w:rsidRPr="00106D22">
              <w:rPr>
                <w:sz w:val="24"/>
              </w:rPr>
              <w:t>Βραχογραφίες</w:t>
            </w:r>
          </w:p>
        </w:tc>
        <w:tc>
          <w:tcPr>
            <w:tcW w:w="4827" w:type="dxa"/>
            <w:vAlign w:val="center"/>
          </w:tcPr>
          <w:p w14:paraId="7517CEFD" w14:textId="2FB31482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>
              <w:rPr>
                <w:b/>
                <w:bCs/>
                <w:sz w:val="24"/>
              </w:rPr>
              <w:t>α.</w:t>
            </w:r>
            <w:r w:rsidR="00106D22" w:rsidRPr="00106D22">
              <w:rPr>
                <w:sz w:val="24"/>
              </w:rPr>
              <w:t xml:space="preserve"> </w:t>
            </w:r>
            <w:proofErr w:type="spellStart"/>
            <w:r w:rsidR="00106D22" w:rsidRPr="00106D22">
              <w:rPr>
                <w:sz w:val="24"/>
              </w:rPr>
              <w:t>Στόουνχεντζ</w:t>
            </w:r>
            <w:proofErr w:type="spellEnd"/>
          </w:p>
        </w:tc>
      </w:tr>
      <w:tr w:rsidR="00106D22" w:rsidRPr="00106D22" w14:paraId="59C08F9B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3C9D921D" w14:textId="77777777" w:rsidR="00106D22" w:rsidRPr="00106D22" w:rsidRDefault="00106D22" w:rsidP="005C6CC4">
            <w:pPr>
              <w:spacing w:line="360" w:lineRule="auto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2.</w:t>
            </w:r>
            <w:r w:rsidRPr="00106D22">
              <w:rPr>
                <w:sz w:val="24"/>
              </w:rPr>
              <w:t xml:space="preserve"> Εποχή των μετάλλων</w:t>
            </w:r>
          </w:p>
        </w:tc>
        <w:tc>
          <w:tcPr>
            <w:tcW w:w="4827" w:type="dxa"/>
            <w:vAlign w:val="center"/>
          </w:tcPr>
          <w:p w14:paraId="03FB4632" w14:textId="6A3A020D" w:rsidR="00106D22" w:rsidRPr="00CF4BD1" w:rsidRDefault="002563DE" w:rsidP="005C6CC4">
            <w:pPr>
              <w:spacing w:line="360" w:lineRule="auto"/>
              <w:rPr>
                <w:sz w:val="24"/>
                <w:lang w:val="en-US"/>
              </w:rPr>
            </w:pPr>
            <w:r w:rsidRPr="002563DE">
              <w:rPr>
                <w:b/>
                <w:bCs/>
                <w:sz w:val="24"/>
              </w:rPr>
              <w:t>β.</w:t>
            </w:r>
            <w:r w:rsidR="00106D22" w:rsidRPr="00106D22">
              <w:rPr>
                <w:sz w:val="24"/>
              </w:rPr>
              <w:t xml:space="preserve"> 30.000-10.000</w:t>
            </w:r>
            <w:r w:rsidR="00CF4BD1">
              <w:rPr>
                <w:sz w:val="24"/>
                <w:lang w:val="en-US"/>
              </w:rPr>
              <w:t xml:space="preserve"> </w:t>
            </w:r>
            <w:r w:rsidR="00106D22" w:rsidRPr="00106D22">
              <w:rPr>
                <w:sz w:val="24"/>
              </w:rPr>
              <w:t>π.Χ</w:t>
            </w:r>
            <w:r w:rsidR="009621CD">
              <w:rPr>
                <w:sz w:val="24"/>
              </w:rPr>
              <w:t>.</w:t>
            </w:r>
          </w:p>
        </w:tc>
      </w:tr>
      <w:tr w:rsidR="00106D22" w:rsidRPr="00106D22" w14:paraId="16096E6A" w14:textId="77777777" w:rsidTr="002563DE">
        <w:trPr>
          <w:trHeight w:val="631"/>
        </w:trPr>
        <w:tc>
          <w:tcPr>
            <w:tcW w:w="3456" w:type="dxa"/>
            <w:vAlign w:val="center"/>
          </w:tcPr>
          <w:p w14:paraId="4B5203ED" w14:textId="77777777" w:rsidR="00106D22" w:rsidRPr="00106D22" w:rsidRDefault="00106D22" w:rsidP="005C6CC4">
            <w:pPr>
              <w:spacing w:line="360" w:lineRule="auto"/>
              <w:ind w:left="22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3.</w:t>
            </w:r>
            <w:r w:rsidRPr="00106D22">
              <w:rPr>
                <w:sz w:val="24"/>
              </w:rPr>
              <w:t xml:space="preserve"> Μεγαλιθική αρχιτεκτονική</w:t>
            </w:r>
          </w:p>
        </w:tc>
        <w:tc>
          <w:tcPr>
            <w:tcW w:w="4827" w:type="dxa"/>
            <w:vAlign w:val="center"/>
          </w:tcPr>
          <w:p w14:paraId="246D740A" w14:textId="20D47F73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 w:rsidRPr="002563DE">
              <w:rPr>
                <w:b/>
                <w:bCs/>
                <w:sz w:val="24"/>
              </w:rPr>
              <w:t>γ.</w:t>
            </w:r>
            <w:r>
              <w:rPr>
                <w:sz w:val="24"/>
              </w:rPr>
              <w:t xml:space="preserve"> </w:t>
            </w:r>
            <w:r w:rsidR="003F3F50">
              <w:rPr>
                <w:sz w:val="24"/>
              </w:rPr>
              <w:t xml:space="preserve">Σπήλαια </w:t>
            </w:r>
            <w:r w:rsidR="00106D22" w:rsidRPr="00106D22">
              <w:rPr>
                <w:sz w:val="24"/>
              </w:rPr>
              <w:t>Λάσκο</w:t>
            </w:r>
            <w:r w:rsidR="003F3F50">
              <w:rPr>
                <w:sz w:val="24"/>
              </w:rPr>
              <w:t xml:space="preserve"> </w:t>
            </w:r>
            <w:r w:rsidR="00106D22" w:rsidRPr="00106D22">
              <w:rPr>
                <w:sz w:val="24"/>
              </w:rPr>
              <w:t>-</w:t>
            </w:r>
            <w:r w:rsidR="003F3F50">
              <w:rPr>
                <w:sz w:val="24"/>
              </w:rPr>
              <w:t xml:space="preserve"> </w:t>
            </w:r>
            <w:r w:rsidR="00106D22" w:rsidRPr="00106D22">
              <w:rPr>
                <w:sz w:val="24"/>
              </w:rPr>
              <w:t>Αλταμίρα</w:t>
            </w:r>
          </w:p>
        </w:tc>
      </w:tr>
      <w:tr w:rsidR="00106D22" w:rsidRPr="00106D22" w14:paraId="2E333E36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02DD96A1" w14:textId="516C1057" w:rsidR="00106D22" w:rsidRPr="00106D22" w:rsidRDefault="00106D22" w:rsidP="005C6CC4">
            <w:pPr>
              <w:spacing w:line="360" w:lineRule="auto"/>
              <w:ind w:left="720" w:hanging="698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4.</w:t>
            </w:r>
            <w:r w:rsidR="002563DE">
              <w:rPr>
                <w:sz w:val="24"/>
              </w:rPr>
              <w:t xml:space="preserve"> </w:t>
            </w:r>
            <w:r w:rsidRPr="00106D22">
              <w:rPr>
                <w:sz w:val="24"/>
              </w:rPr>
              <w:t>Παλαιολιθική Εποχή</w:t>
            </w:r>
          </w:p>
        </w:tc>
        <w:tc>
          <w:tcPr>
            <w:tcW w:w="4827" w:type="dxa"/>
            <w:vAlign w:val="center"/>
          </w:tcPr>
          <w:p w14:paraId="09E841DC" w14:textId="1AA8F15C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 w:rsidRPr="002563DE">
              <w:rPr>
                <w:b/>
                <w:bCs/>
                <w:sz w:val="24"/>
              </w:rPr>
              <w:t>δ.</w:t>
            </w:r>
            <w:r>
              <w:rPr>
                <w:sz w:val="24"/>
              </w:rPr>
              <w:t xml:space="preserve"> </w:t>
            </w:r>
            <w:r w:rsidR="00CF4BD1" w:rsidRPr="00106D22">
              <w:rPr>
                <w:sz w:val="24"/>
              </w:rPr>
              <w:t>Χύτευση</w:t>
            </w:r>
          </w:p>
        </w:tc>
      </w:tr>
      <w:tr w:rsidR="00106D22" w:rsidRPr="00106D22" w14:paraId="31ED4550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7EE66B4E" w14:textId="5987FFC5" w:rsidR="00106D22" w:rsidRPr="00106D22" w:rsidRDefault="00106D22" w:rsidP="005C6CC4">
            <w:pPr>
              <w:spacing w:line="360" w:lineRule="auto"/>
              <w:ind w:left="720" w:hanging="720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5.</w:t>
            </w:r>
            <w:r w:rsidR="002563DE">
              <w:rPr>
                <w:sz w:val="24"/>
              </w:rPr>
              <w:t xml:space="preserve"> </w:t>
            </w:r>
            <w:r w:rsidRPr="00106D22">
              <w:rPr>
                <w:sz w:val="24"/>
              </w:rPr>
              <w:t>Νεολιθική Εποχή</w:t>
            </w:r>
          </w:p>
        </w:tc>
        <w:tc>
          <w:tcPr>
            <w:tcW w:w="4827" w:type="dxa"/>
            <w:vAlign w:val="center"/>
          </w:tcPr>
          <w:p w14:paraId="68AF8E26" w14:textId="1FB457F3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 w:rsidRPr="002563DE">
              <w:rPr>
                <w:b/>
                <w:bCs/>
                <w:sz w:val="24"/>
              </w:rPr>
              <w:t>ε.</w:t>
            </w:r>
            <w:r>
              <w:rPr>
                <w:sz w:val="24"/>
              </w:rPr>
              <w:t xml:space="preserve"> </w:t>
            </w:r>
            <w:r w:rsidR="004B4F3B" w:rsidRPr="004B4F3B">
              <w:rPr>
                <w:sz w:val="24"/>
              </w:rPr>
              <w:t>7ος - 4ος αιώνας π.Χ</w:t>
            </w:r>
            <w:r w:rsidR="004B4411">
              <w:rPr>
                <w:sz w:val="24"/>
              </w:rPr>
              <w:t>.</w:t>
            </w:r>
          </w:p>
        </w:tc>
      </w:tr>
      <w:tr w:rsidR="00106D22" w:rsidRPr="00106D22" w14:paraId="2AFBEC6B" w14:textId="77777777" w:rsidTr="002563DE">
        <w:trPr>
          <w:trHeight w:val="645"/>
        </w:trPr>
        <w:tc>
          <w:tcPr>
            <w:tcW w:w="3456" w:type="dxa"/>
          </w:tcPr>
          <w:p w14:paraId="7688CB0D" w14:textId="77777777" w:rsidR="00106D22" w:rsidRPr="00106D22" w:rsidRDefault="00106D22" w:rsidP="005C6CC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27" w:type="dxa"/>
            <w:vAlign w:val="center"/>
          </w:tcPr>
          <w:p w14:paraId="78E2AC61" w14:textId="2EC08BBC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proofErr w:type="spellStart"/>
            <w:r w:rsidRPr="002563DE">
              <w:rPr>
                <w:b/>
                <w:bCs/>
                <w:sz w:val="24"/>
              </w:rPr>
              <w:t>στ</w:t>
            </w:r>
            <w:proofErr w:type="spellEnd"/>
            <w:r w:rsidR="00106D22" w:rsidRPr="00106D22">
              <w:rPr>
                <w:b/>
                <w:bCs/>
                <w:sz w:val="24"/>
              </w:rPr>
              <w:t>.</w:t>
            </w:r>
            <w:r w:rsidR="00106D22" w:rsidRPr="00106D22">
              <w:rPr>
                <w:sz w:val="24"/>
              </w:rPr>
              <w:t xml:space="preserve"> </w:t>
            </w:r>
            <w:r w:rsidR="003F3F50">
              <w:rPr>
                <w:sz w:val="24"/>
              </w:rPr>
              <w:t>Καλλιέργεια της γης και εκτροφή ζώων</w:t>
            </w:r>
          </w:p>
        </w:tc>
      </w:tr>
    </w:tbl>
    <w:p w14:paraId="0F38D98F" w14:textId="77777777" w:rsidR="00E7403F" w:rsidRDefault="00E7403F" w:rsidP="005C6CC4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2688A91C" w14:textId="3A08A4DD" w:rsidR="00E7403F" w:rsidRPr="006F761C" w:rsidRDefault="00E7403F" w:rsidP="005C6CC4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</w:t>
      </w:r>
      <w:r w:rsidR="005C6CC4">
        <w:rPr>
          <w:b/>
          <w:bCs/>
          <w:sz w:val="24"/>
          <w:szCs w:val="24"/>
        </w:rPr>
        <w:t>5</w:t>
      </w:r>
    </w:p>
    <w:p w14:paraId="2CBBF255" w14:textId="77777777" w:rsidR="00106D22" w:rsidRDefault="00106D22" w:rsidP="005C6CC4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BE87F0B" w14:textId="515EAD53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 w:rsidRPr="006F761C">
        <w:rPr>
          <w:b/>
          <w:bCs/>
          <w:sz w:val="24"/>
          <w:szCs w:val="24"/>
        </w:rPr>
        <w:t>2.2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Να γράψετε τον αριθμό καθεμιάς από τις παρακάτω προτάσεις και, δίπλα στον αριθμό, το γράμμα που αντιστοιχεί στη σωστή απάντηση.</w:t>
      </w:r>
    </w:p>
    <w:p w14:paraId="3E980798" w14:textId="696817D3" w:rsidR="00C66ED3" w:rsidRDefault="00C66ED3" w:rsidP="005C6CC4">
      <w:pPr>
        <w:spacing w:after="0" w:line="360" w:lineRule="auto"/>
        <w:jc w:val="both"/>
      </w:pPr>
    </w:p>
    <w:p w14:paraId="0BD72A52" w14:textId="46CA351A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66ED3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6F761C">
        <w:rPr>
          <w:sz w:val="24"/>
          <w:szCs w:val="24"/>
        </w:rPr>
        <w:t>Για πρώτη φορά στην ιστορία</w:t>
      </w:r>
      <w:r w:rsidR="00C77DE7" w:rsidRPr="00C77DE7">
        <w:rPr>
          <w:sz w:val="24"/>
          <w:szCs w:val="24"/>
        </w:rPr>
        <w:t>,</w:t>
      </w:r>
      <w:r w:rsidRPr="006F761C">
        <w:rPr>
          <w:sz w:val="24"/>
          <w:szCs w:val="24"/>
        </w:rPr>
        <w:t xml:space="preserve"> στο μνημείο του </w:t>
      </w:r>
      <w:proofErr w:type="spellStart"/>
      <w:r w:rsidRPr="006F761C">
        <w:rPr>
          <w:sz w:val="24"/>
          <w:szCs w:val="24"/>
        </w:rPr>
        <w:t>Στόουνχεντζ</w:t>
      </w:r>
      <w:proofErr w:type="spellEnd"/>
      <w:r w:rsidRPr="006F761C">
        <w:rPr>
          <w:sz w:val="24"/>
          <w:szCs w:val="24"/>
        </w:rPr>
        <w:t xml:space="preserve"> γίνονται:</w:t>
      </w:r>
    </w:p>
    <w:p w14:paraId="587F3227" w14:textId="459A2D57" w:rsidR="00C66ED3" w:rsidRPr="00C77DE7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α.</w:t>
      </w:r>
      <w:r w:rsidRPr="006F761C">
        <w:rPr>
          <w:sz w:val="24"/>
          <w:szCs w:val="24"/>
        </w:rPr>
        <w:t xml:space="preserve"> </w:t>
      </w:r>
      <w:r w:rsidR="00C77DE7" w:rsidRPr="00C77DE7">
        <w:rPr>
          <w:sz w:val="24"/>
          <w:szCs w:val="24"/>
        </w:rPr>
        <w:t>“</w:t>
      </w:r>
      <w:r w:rsidRPr="006F761C">
        <w:rPr>
          <w:sz w:val="24"/>
          <w:szCs w:val="24"/>
        </w:rPr>
        <w:t>οπτικές διορθώσεις</w:t>
      </w:r>
      <w:r w:rsidR="00C77DE7" w:rsidRPr="00C77DE7">
        <w:rPr>
          <w:sz w:val="24"/>
          <w:szCs w:val="24"/>
        </w:rPr>
        <w:t>”</w:t>
      </w:r>
    </w:p>
    <w:p w14:paraId="22B3DC02" w14:textId="3B687C29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β.</w:t>
      </w:r>
      <w:r w:rsidRPr="006F761C">
        <w:rPr>
          <w:sz w:val="24"/>
          <w:szCs w:val="24"/>
        </w:rPr>
        <w:t xml:space="preserve"> θεατρικές παραστάσεις</w:t>
      </w:r>
    </w:p>
    <w:p w14:paraId="690C0A65" w14:textId="0E7EC235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γ.</w:t>
      </w:r>
      <w:r w:rsidRPr="006F761C">
        <w:rPr>
          <w:sz w:val="24"/>
          <w:szCs w:val="24"/>
        </w:rPr>
        <w:t xml:space="preserve"> οπτικοακουστική μελέτη</w:t>
      </w:r>
    </w:p>
    <w:p w14:paraId="0DF7C473" w14:textId="77777777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</w:p>
    <w:p w14:paraId="753817A3" w14:textId="3F7C7DED" w:rsidR="00C66ED3" w:rsidRPr="006F761C" w:rsidRDefault="00C66ED3" w:rsidP="005C6CC4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C66ED3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6F761C">
        <w:rPr>
          <w:sz w:val="24"/>
          <w:szCs w:val="24"/>
        </w:rPr>
        <w:t xml:space="preserve">Το </w:t>
      </w:r>
      <w:proofErr w:type="spellStart"/>
      <w:r w:rsidRPr="006F761C">
        <w:rPr>
          <w:sz w:val="24"/>
          <w:szCs w:val="24"/>
        </w:rPr>
        <w:t>Στόουνχεντζ</w:t>
      </w:r>
      <w:proofErr w:type="spellEnd"/>
      <w:r w:rsidRPr="006F761C">
        <w:rPr>
          <w:sz w:val="24"/>
          <w:szCs w:val="24"/>
        </w:rPr>
        <w:t xml:space="preserve"> θεωρούνταν από πολλούς ότι ήταν ναός</w:t>
      </w:r>
    </w:p>
    <w:p w14:paraId="03EFBA56" w14:textId="75102581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α.</w:t>
      </w:r>
      <w:r w:rsidRPr="006F761C">
        <w:rPr>
          <w:sz w:val="24"/>
          <w:szCs w:val="24"/>
        </w:rPr>
        <w:t xml:space="preserve"> του ανέμου</w:t>
      </w:r>
    </w:p>
    <w:p w14:paraId="1ECC1AEF" w14:textId="077BC924" w:rsidR="00C66ED3" w:rsidRPr="006F761C" w:rsidRDefault="00C66ED3" w:rsidP="005C6CC4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β.</w:t>
      </w:r>
      <w:r w:rsidRPr="006F761C">
        <w:rPr>
          <w:sz w:val="24"/>
          <w:szCs w:val="24"/>
        </w:rPr>
        <w:t xml:space="preserve"> της βροχής</w:t>
      </w:r>
    </w:p>
    <w:p w14:paraId="17320450" w14:textId="4AD45264" w:rsidR="00C66ED3" w:rsidRPr="006F761C" w:rsidRDefault="00C66ED3" w:rsidP="005C6CC4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γ.</w:t>
      </w:r>
      <w:r w:rsidRPr="006F761C">
        <w:rPr>
          <w:sz w:val="24"/>
          <w:szCs w:val="24"/>
        </w:rPr>
        <w:t xml:space="preserve"> του ήλιου </w:t>
      </w:r>
    </w:p>
    <w:p w14:paraId="74DC4175" w14:textId="77777777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</w:p>
    <w:p w14:paraId="29D4B091" w14:textId="0D9278F0" w:rsidR="00C66ED3" w:rsidRPr="00E7403F" w:rsidRDefault="00C66ED3" w:rsidP="005C6CC4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</w:t>
      </w:r>
      <w:r w:rsidR="005F158F">
        <w:rPr>
          <w:b/>
          <w:bCs/>
          <w:sz w:val="24"/>
          <w:szCs w:val="24"/>
        </w:rPr>
        <w:t>0</w:t>
      </w:r>
    </w:p>
    <w:sectPr w:rsidR="00C66ED3" w:rsidRPr="00E7403F" w:rsidSect="00C66E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37D"/>
    <w:multiLevelType w:val="hybridMultilevel"/>
    <w:tmpl w:val="8B5C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396">
    <w:abstractNumId w:val="0"/>
  </w:num>
  <w:num w:numId="2" w16cid:durableId="1955208449">
    <w:abstractNumId w:val="1"/>
  </w:num>
  <w:num w:numId="3" w16cid:durableId="192423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D3"/>
    <w:rsid w:val="00106D22"/>
    <w:rsid w:val="002563DE"/>
    <w:rsid w:val="002C366C"/>
    <w:rsid w:val="002C7793"/>
    <w:rsid w:val="003C7783"/>
    <w:rsid w:val="003F3F50"/>
    <w:rsid w:val="004B4411"/>
    <w:rsid w:val="004B4F3B"/>
    <w:rsid w:val="005C6CC4"/>
    <w:rsid w:val="005F158F"/>
    <w:rsid w:val="00855CB5"/>
    <w:rsid w:val="008C07BF"/>
    <w:rsid w:val="009621CD"/>
    <w:rsid w:val="00C66ED3"/>
    <w:rsid w:val="00C77DE7"/>
    <w:rsid w:val="00CF4BD1"/>
    <w:rsid w:val="00E7403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7BB3"/>
  <w15:chartTrackingRefBased/>
  <w15:docId w15:val="{B7746F05-4D5E-4747-9045-58C671FC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8</cp:revision>
  <dcterms:created xsi:type="dcterms:W3CDTF">2022-03-23T19:31:00Z</dcterms:created>
  <dcterms:modified xsi:type="dcterms:W3CDTF">2022-04-12T11:30:00Z</dcterms:modified>
</cp:coreProperties>
</file>