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1B57E" w14:textId="69192A7A" w:rsidR="00AA62D8" w:rsidRPr="00CF2600" w:rsidRDefault="00AA62D8" w:rsidP="00AA62D8">
      <w:pPr>
        <w:ind w:left="720" w:hanging="360"/>
        <w:rPr>
          <w:b/>
          <w:bCs/>
          <w:szCs w:val="24"/>
        </w:rPr>
      </w:pPr>
      <w:r w:rsidRPr="00CF2600">
        <w:rPr>
          <w:b/>
          <w:bCs/>
          <w:szCs w:val="24"/>
        </w:rPr>
        <w:t xml:space="preserve">ΘΕΜΑ </w:t>
      </w:r>
      <w:r w:rsidR="00DF4CA7" w:rsidRPr="00CF2600">
        <w:rPr>
          <w:b/>
          <w:bCs/>
          <w:szCs w:val="24"/>
        </w:rPr>
        <w:t>2</w:t>
      </w:r>
      <w:r w:rsidR="00CF2600">
        <w:rPr>
          <w:b/>
          <w:bCs/>
          <w:szCs w:val="24"/>
        </w:rPr>
        <w:t xml:space="preserve"> </w:t>
      </w:r>
    </w:p>
    <w:p w14:paraId="0014A6B4" w14:textId="4D43559C" w:rsidR="00AA62D8" w:rsidRDefault="00166B98" w:rsidP="00CF2600">
      <w:pPr>
        <w:pStyle w:val="a3"/>
        <w:numPr>
          <w:ilvl w:val="0"/>
          <w:numId w:val="1"/>
        </w:numPr>
        <w:spacing w:before="0" w:after="0" w:line="360" w:lineRule="auto"/>
      </w:pPr>
      <w:r w:rsidRPr="00AA62D8">
        <w:rPr>
          <w:noProof/>
        </w:rPr>
        <w:drawing>
          <wp:anchor distT="0" distB="0" distL="114300" distR="114300" simplePos="0" relativeHeight="251663360" behindDoc="1" locked="0" layoutInCell="1" allowOverlap="1" wp14:anchorId="3DD93B69" wp14:editId="1F93AE31">
            <wp:simplePos x="0" y="0"/>
            <wp:positionH relativeFrom="column">
              <wp:posOffset>3611495</wp:posOffset>
            </wp:positionH>
            <wp:positionV relativeFrom="paragraph">
              <wp:posOffset>55779</wp:posOffset>
            </wp:positionV>
            <wp:extent cx="2536825" cy="2371725"/>
            <wp:effectExtent l="0" t="0" r="0" b="9525"/>
            <wp:wrapTight wrapText="bothSides">
              <wp:wrapPolygon edited="0">
                <wp:start x="0" y="0"/>
                <wp:lineTo x="0" y="21513"/>
                <wp:lineTo x="21411" y="21513"/>
                <wp:lineTo x="21411" y="0"/>
                <wp:lineTo x="0" y="0"/>
              </wp:wrapPolygon>
            </wp:wrapTight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682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2D8" w:rsidRPr="00AA62D8">
        <w:t xml:space="preserve">Να σχεδιάσετε κύκλο με ακτίνα ίση με 4 εκατοστά του μέτρου. </w:t>
      </w:r>
    </w:p>
    <w:p w14:paraId="3CEF48ED" w14:textId="74542B32" w:rsidR="00AA62D8" w:rsidRDefault="00AA62D8" w:rsidP="006C1B22">
      <w:pPr>
        <w:pStyle w:val="a3"/>
        <w:spacing w:before="0" w:after="0" w:line="360" w:lineRule="auto"/>
      </w:pPr>
      <w:r w:rsidRPr="00AA62D8">
        <w:t xml:space="preserve">Να χαράξετε τέσσερις διαμέτρους του, που να τον χωρίζουν σε 8 ίσους κυκλικούς τομείς, και να κατασκευάσετε τα τετράγωνα ΑΓΕΗΑ και ΒΔΖΘΒ </w:t>
      </w:r>
      <w:r w:rsidRPr="00166B98">
        <w:t>(βλ. σχήμα).</w:t>
      </w:r>
      <w:r w:rsidR="00166B98" w:rsidRPr="00166B98">
        <w:rPr>
          <w:noProof/>
        </w:rPr>
        <w:t xml:space="preserve"> </w:t>
      </w:r>
    </w:p>
    <w:p w14:paraId="36CB4B87" w14:textId="77777777" w:rsidR="00AA62D8" w:rsidRDefault="00AA62D8" w:rsidP="00CF2600">
      <w:pPr>
        <w:pStyle w:val="a3"/>
        <w:spacing w:before="0" w:after="0" w:line="360" w:lineRule="auto"/>
        <w:rPr>
          <w:b/>
          <w:bCs/>
        </w:rPr>
      </w:pPr>
      <w:r w:rsidRPr="00A834F8">
        <w:rPr>
          <w:b/>
          <w:bCs/>
        </w:rPr>
        <w:t>Κατά τη σχεδίαση να ληφθούν υπόψη οι παρακάτω οδηγίες:</w:t>
      </w:r>
    </w:p>
    <w:p w14:paraId="22AFA9FB" w14:textId="13C66CE2" w:rsidR="00AC4703" w:rsidRDefault="00AA62D8" w:rsidP="00CF2600">
      <w:pPr>
        <w:pStyle w:val="a3"/>
        <w:spacing w:before="0" w:after="0" w:line="360" w:lineRule="auto"/>
      </w:pPr>
      <w:r w:rsidRPr="00AA62D8">
        <w:t xml:space="preserve"> Για τη χάραξη των διαμέτρων και την κατασκευή των τετραγώνων να χρησιμοποιήσετε το τα</w:t>
      </w:r>
      <w:r w:rsidR="00BB7036">
        <w:t>φ</w:t>
      </w:r>
      <w:r w:rsidRPr="00AA62D8">
        <w:t xml:space="preserve"> ή το παράλληλο και τρίγωνο</w:t>
      </w:r>
      <w:r>
        <w:t xml:space="preserve"> 45</w:t>
      </w:r>
      <w:r w:rsidRPr="00AA62D8">
        <w:rPr>
          <w:vertAlign w:val="superscript"/>
        </w:rPr>
        <w:t>Ο</w:t>
      </w:r>
      <w:r>
        <w:t xml:space="preserve"> </w:t>
      </w:r>
      <w:r w:rsidRPr="00AA62D8">
        <w:t xml:space="preserve">. </w:t>
      </w:r>
    </w:p>
    <w:p w14:paraId="40EC1276" w14:textId="0716438D" w:rsidR="00AA62D8" w:rsidRDefault="00AA62D8" w:rsidP="00CF2600">
      <w:pPr>
        <w:pStyle w:val="a3"/>
        <w:spacing w:before="0" w:after="0" w:line="360" w:lineRule="auto"/>
      </w:pPr>
      <w:bookmarkStart w:id="0" w:name="_Hlk97205077"/>
      <w:r w:rsidRPr="00AA62D8">
        <w:t>Θα κάνετε την άσκηση με μολύβι</w:t>
      </w:r>
      <w:bookmarkEnd w:id="0"/>
      <w:r w:rsidR="00060EAC">
        <w:t>.</w:t>
      </w:r>
    </w:p>
    <w:p w14:paraId="7C2A3553" w14:textId="77777777" w:rsidR="0007727E" w:rsidRDefault="0007727E" w:rsidP="00CF2600">
      <w:pPr>
        <w:pStyle w:val="a3"/>
        <w:spacing w:before="0" w:after="0" w:line="360" w:lineRule="auto"/>
      </w:pPr>
    </w:p>
    <w:p w14:paraId="2F61FDE2" w14:textId="7A4CA314" w:rsidR="0007727E" w:rsidRPr="0007727E" w:rsidRDefault="0007727E" w:rsidP="0007727E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 w:rsidRPr="0007727E">
        <w:rPr>
          <w:rFonts w:ascii="Calibri" w:eastAsia="Times New Roman" w:hAnsi="Calibri" w:cs="Calibri"/>
          <w:color w:val="000000"/>
          <w:szCs w:val="24"/>
          <w:lang w:eastAsia="el-GR"/>
        </w:rPr>
        <w:t>Ορθότητα απεικόνισης (15</w:t>
      </w:r>
      <w:r>
        <w:rPr>
          <w:rFonts w:ascii="Calibri" w:eastAsia="Times New Roman" w:hAnsi="Calibri" w:cs="Calibri"/>
          <w:color w:val="000000"/>
          <w:szCs w:val="24"/>
          <w:lang w:eastAsia="el-GR"/>
        </w:rPr>
        <w:t xml:space="preserve"> </w:t>
      </w:r>
      <w:r w:rsidRPr="0007727E">
        <w:rPr>
          <w:rFonts w:ascii="Calibri" w:eastAsia="Times New Roman" w:hAnsi="Calibri" w:cs="Calibri"/>
          <w:color w:val="000000"/>
          <w:szCs w:val="24"/>
          <w:lang w:eastAsia="el-GR"/>
        </w:rPr>
        <w:t>μονάδες)</w:t>
      </w:r>
    </w:p>
    <w:p w14:paraId="5D55983F" w14:textId="77777777" w:rsidR="0007727E" w:rsidRPr="0007727E" w:rsidRDefault="0007727E" w:rsidP="0007727E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 w:rsidRPr="0007727E">
        <w:rPr>
          <w:rFonts w:ascii="Calibri" w:eastAsia="Times New Roman" w:hAnsi="Calibri" w:cs="Calibri"/>
          <w:color w:val="000000"/>
          <w:szCs w:val="24"/>
          <w:lang w:eastAsia="el-GR"/>
        </w:rPr>
        <w:t>Ποιότητα γραμμών και πληρότητα σχεδίου (10 μονάδες)</w:t>
      </w:r>
    </w:p>
    <w:p w14:paraId="37BE9E3A" w14:textId="77777777" w:rsidR="0007727E" w:rsidRPr="0007727E" w:rsidRDefault="0007727E" w:rsidP="0007727E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</w:p>
    <w:p w14:paraId="26C8DBC8" w14:textId="77777777" w:rsidR="0007727E" w:rsidRPr="0007727E" w:rsidRDefault="0007727E" w:rsidP="0007727E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 w:rsidRPr="0007727E">
        <w:rPr>
          <w:rFonts w:ascii="Calibri" w:eastAsia="Times New Roman" w:hAnsi="Calibri" w:cs="Calibri"/>
          <w:color w:val="000000"/>
          <w:szCs w:val="24"/>
          <w:lang w:eastAsia="el-GR"/>
        </w:rPr>
        <w:t>                                                               </w:t>
      </w:r>
      <w:r w:rsidRPr="0007727E">
        <w:rPr>
          <w:rFonts w:ascii="Calibri" w:eastAsia="Times New Roman" w:hAnsi="Calibri" w:cs="Calibri"/>
          <w:b/>
          <w:bCs/>
          <w:color w:val="000000"/>
          <w:szCs w:val="24"/>
          <w:lang w:eastAsia="el-GR"/>
        </w:rPr>
        <w:t>  Σύνολο: 25 μονάδες</w:t>
      </w:r>
    </w:p>
    <w:p w14:paraId="6C552FCA" w14:textId="77CA851F" w:rsidR="0080659E" w:rsidRDefault="0080659E" w:rsidP="0007727E">
      <w:pPr>
        <w:pStyle w:val="CM2"/>
        <w:spacing w:line="360" w:lineRule="auto"/>
        <w:jc w:val="right"/>
        <w:rPr>
          <w:rFonts w:ascii="Calibri" w:hAnsi="Calibri" w:cs="Calibri"/>
          <w:color w:val="221E1F"/>
          <w:lang w:val="el-GR"/>
        </w:rPr>
      </w:pPr>
    </w:p>
    <w:p w14:paraId="5B42F6BC" w14:textId="77777777" w:rsidR="00AA62D8" w:rsidRDefault="00AA62D8" w:rsidP="00AA62D8"/>
    <w:p w14:paraId="330077D8" w14:textId="77777777" w:rsidR="00AA62D8" w:rsidRDefault="00AA62D8" w:rsidP="00AA62D8"/>
    <w:p w14:paraId="4162CD6D" w14:textId="77777777" w:rsidR="008A0EEB" w:rsidRDefault="008A0EEB"/>
    <w:sectPr w:rsidR="008A0EEB" w:rsidSect="00CF260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 Pro">
    <w:altName w:val="﷽﷽﷽﷽﷽﷽﷽﷽ro"/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2D8"/>
    <w:rsid w:val="00036224"/>
    <w:rsid w:val="00060EAC"/>
    <w:rsid w:val="0007727E"/>
    <w:rsid w:val="000950D7"/>
    <w:rsid w:val="000B2C7D"/>
    <w:rsid w:val="00165383"/>
    <w:rsid w:val="00166B98"/>
    <w:rsid w:val="00173432"/>
    <w:rsid w:val="00247B74"/>
    <w:rsid w:val="0046673B"/>
    <w:rsid w:val="0056791D"/>
    <w:rsid w:val="006C1B22"/>
    <w:rsid w:val="00791D4F"/>
    <w:rsid w:val="007A38DD"/>
    <w:rsid w:val="0080659E"/>
    <w:rsid w:val="008125A5"/>
    <w:rsid w:val="008A0EEB"/>
    <w:rsid w:val="00AA62D8"/>
    <w:rsid w:val="00AC4703"/>
    <w:rsid w:val="00B527E6"/>
    <w:rsid w:val="00B61CD3"/>
    <w:rsid w:val="00BB7036"/>
    <w:rsid w:val="00C43D9F"/>
    <w:rsid w:val="00CF2600"/>
    <w:rsid w:val="00D82990"/>
    <w:rsid w:val="00DF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3B920"/>
  <w15:chartTrackingRefBased/>
  <w15:docId w15:val="{7E3D22AD-E20C-4A24-A6C2-5F074DF4A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2D8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2D8"/>
    <w:pPr>
      <w:ind w:left="720"/>
      <w:contextualSpacing/>
    </w:pPr>
  </w:style>
  <w:style w:type="paragraph" w:customStyle="1" w:styleId="Default">
    <w:name w:val="Default"/>
    <w:rsid w:val="0080659E"/>
    <w:pPr>
      <w:widowControl w:val="0"/>
      <w:autoSpaceDE w:val="0"/>
      <w:autoSpaceDN w:val="0"/>
      <w:adjustRightInd w:val="0"/>
      <w:spacing w:after="0" w:line="240" w:lineRule="auto"/>
    </w:pPr>
    <w:rPr>
      <w:rFonts w:ascii="Minion Pro" w:eastAsiaTheme="minorEastAsia" w:hAnsi="Minion Pro" w:cs="Minion Pro"/>
      <w:color w:val="000000"/>
      <w:sz w:val="24"/>
      <w:szCs w:val="24"/>
      <w:lang w:val="en-GB" w:eastAsia="en-GB"/>
    </w:rPr>
  </w:style>
  <w:style w:type="paragraph" w:customStyle="1" w:styleId="CM1">
    <w:name w:val="CM1"/>
    <w:basedOn w:val="Default"/>
    <w:next w:val="Default"/>
    <w:uiPriority w:val="99"/>
    <w:rsid w:val="0080659E"/>
    <w:pPr>
      <w:spacing w:line="28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80659E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80659E"/>
    <w:pPr>
      <w:spacing w:line="288" w:lineRule="atLeast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0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26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5</cp:revision>
  <dcterms:created xsi:type="dcterms:W3CDTF">2022-03-23T09:40:00Z</dcterms:created>
  <dcterms:modified xsi:type="dcterms:W3CDTF">2022-03-23T11:01:00Z</dcterms:modified>
</cp:coreProperties>
</file>