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5876D8" w:rsidRDefault="00AC04A9" w:rsidP="000F6D95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ΘΕΜΑ </w:t>
      </w:r>
      <w:r w:rsidRPr="005876D8">
        <w:rPr>
          <w:b/>
          <w:bCs/>
          <w:sz w:val="24"/>
          <w:szCs w:val="24"/>
        </w:rPr>
        <w:t>2</w:t>
      </w:r>
    </w:p>
    <w:p w:rsidR="002B2D88" w:rsidRPr="000F6D95" w:rsidRDefault="00081CAF" w:rsidP="000F6D95">
      <w:pPr>
        <w:spacing w:after="0" w:line="360" w:lineRule="auto"/>
        <w:rPr>
          <w:rFonts w:ascii="Calibri" w:eastAsia="Calibri" w:hAnsi="Calibri"/>
          <w:b/>
          <w:bCs/>
          <w:sz w:val="24"/>
          <w:szCs w:val="24"/>
        </w:rPr>
      </w:pPr>
      <w:r w:rsidRPr="000F6D95">
        <w:rPr>
          <w:b/>
          <w:bCs/>
          <w:sz w:val="24"/>
          <w:szCs w:val="24"/>
        </w:rPr>
        <w:t>2.</w:t>
      </w:r>
      <w:r w:rsidR="000F6D95">
        <w:rPr>
          <w:b/>
          <w:bCs/>
          <w:sz w:val="24"/>
          <w:szCs w:val="24"/>
        </w:rPr>
        <w:t>1.</w:t>
      </w:r>
      <w:r w:rsidRPr="000F6D95">
        <w:rPr>
          <w:b/>
          <w:bCs/>
          <w:sz w:val="24"/>
          <w:szCs w:val="24"/>
        </w:rPr>
        <w:t xml:space="preserve"> </w:t>
      </w:r>
    </w:p>
    <w:p w:rsidR="002B2D88" w:rsidRPr="00750BFA" w:rsidRDefault="00750BFA" w:rsidP="008B5289">
      <w:pPr>
        <w:spacing w:after="0" w:line="360" w:lineRule="auto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1</w:t>
      </w:r>
      <w:r w:rsidR="00E30B66"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en-US"/>
        </w:rPr>
        <w:t xml:space="preserve"> A</w:t>
      </w:r>
    </w:p>
    <w:p w:rsidR="00E30B66" w:rsidRPr="00750BFA" w:rsidRDefault="00750BFA" w:rsidP="008B5289">
      <w:pPr>
        <w:spacing w:after="0" w:line="360" w:lineRule="auto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2</w:t>
      </w:r>
      <w:r w:rsidR="00E30B66"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en-US"/>
        </w:rPr>
        <w:t xml:space="preserve"> B</w:t>
      </w:r>
    </w:p>
    <w:p w:rsidR="00E30B66" w:rsidRPr="00750BFA" w:rsidRDefault="00750BFA" w:rsidP="008B5289">
      <w:pPr>
        <w:spacing w:after="0" w:line="360" w:lineRule="auto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3</w:t>
      </w:r>
      <w:r w:rsidR="00E30B66"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en-US"/>
        </w:rPr>
        <w:t xml:space="preserve"> A</w:t>
      </w:r>
    </w:p>
    <w:p w:rsidR="00E30B66" w:rsidRPr="00750BFA" w:rsidRDefault="00750BFA" w:rsidP="008B5289">
      <w:pPr>
        <w:spacing w:after="0" w:line="360" w:lineRule="auto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4</w:t>
      </w:r>
      <w:r w:rsidR="00E30B66"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en-US"/>
        </w:rPr>
        <w:t xml:space="preserve"> A</w:t>
      </w:r>
    </w:p>
    <w:p w:rsidR="00E30B66" w:rsidRDefault="00750BFA" w:rsidP="008B5289">
      <w:pPr>
        <w:spacing w:after="0" w:line="360" w:lineRule="auto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5</w:t>
      </w:r>
      <w:r w:rsidR="00E30B66"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en-US"/>
        </w:rPr>
        <w:t xml:space="preserve"> A</w:t>
      </w:r>
    </w:p>
    <w:p w:rsidR="00750BFA" w:rsidRPr="00750BFA" w:rsidRDefault="00750BFA" w:rsidP="008B5289">
      <w:pPr>
        <w:spacing w:after="0" w:line="360" w:lineRule="auto"/>
        <w:ind w:left="720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6. B</w:t>
      </w:r>
    </w:p>
    <w:p w:rsidR="000F6D95" w:rsidRPr="00750BFA" w:rsidRDefault="000F6D95" w:rsidP="000F6D95">
      <w:pPr>
        <w:spacing w:after="0" w:line="360" w:lineRule="auto"/>
        <w:rPr>
          <w:b/>
          <w:bCs/>
          <w:sz w:val="24"/>
          <w:szCs w:val="24"/>
          <w:lang w:val="en-US"/>
        </w:rPr>
      </w:pPr>
    </w:p>
    <w:p w:rsidR="00823683" w:rsidRPr="000F6D95" w:rsidRDefault="00BE1F92" w:rsidP="000F6D95">
      <w:pPr>
        <w:spacing w:after="0" w:line="360" w:lineRule="auto"/>
        <w:rPr>
          <w:i/>
          <w:iCs/>
          <w:sz w:val="24"/>
          <w:szCs w:val="24"/>
          <w:u w:val="single"/>
        </w:rPr>
      </w:pPr>
      <w:r w:rsidRPr="00BE1F92">
        <w:rPr>
          <w:b/>
          <w:bCs/>
          <w:noProof/>
          <w:sz w:val="24"/>
          <w:szCs w:val="24"/>
          <w:lang w:eastAsia="el-GR"/>
        </w:rPr>
        <w:pict>
          <v:group id="_x0000_s1062" style="position:absolute;margin-left:59.45pt;margin-top:50.1pt;width:324.4pt;height:142.95pt;z-index:251685888" coordorigin="2607,6375" coordsize="6488,2859">
            <v:rect id="_x0000_s1044" style="position:absolute;left:5033;top:6375;width:1478;height:435" o:regroupid="1">
              <v:textbox style="mso-next-textbox:#_x0000_s1044">
                <w:txbxContent>
                  <w:p w:rsidR="00CC7958" w:rsidRPr="00750BFA" w:rsidRDefault="00750BFA" w:rsidP="00CC7958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F:</w:t>
                    </w:r>
                  </w:p>
                </w:txbxContent>
              </v:textbox>
            </v:rect>
            <v:rect id="_x0000_s1045" style="position:absolute;left:3824;top:7213;width:1402;height:406" o:regroupid="1">
              <v:textbox style="mso-next-textbox:#_x0000_s1045">
                <w:txbxContent>
                  <w:p w:rsidR="00CC7958" w:rsidRPr="00750BFA" w:rsidRDefault="00750BFA" w:rsidP="00CC7958">
                    <w:pPr>
                      <w:jc w:val="center"/>
                    </w:pPr>
                    <w:r>
                      <w:t>ΤΑΙΝΙΕΣ</w:t>
                    </w:r>
                  </w:p>
                </w:txbxContent>
              </v:textbox>
            </v:rect>
            <v:rect id="_x0000_s1046" style="position:absolute;left:6134;top:7213;width:1402;height:406" o:regroupid="1">
              <v:textbox style="mso-next-textbox:#_x0000_s1046">
                <w:txbxContent>
                  <w:p w:rsidR="00CC7958" w:rsidRPr="00823683" w:rsidRDefault="00750BFA" w:rsidP="00CC7958">
                    <w:pPr>
                      <w:jc w:val="center"/>
                    </w:pPr>
                    <w:r>
                      <w:t>ΜΟΥΣΙΚΗ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7" type="#_x0000_t32" style="position:absolute;left:4933;top:6810;width:776;height:403;flip:x" o:connectortype="straight" o:regroupid="1">
              <v:stroke endarrow="block"/>
            </v:shape>
            <v:shape id="_x0000_s1048" type="#_x0000_t32" style="position:absolute;left:5709;top:6810;width:802;height:403" o:connectortype="straight" o:regroupid="1">
              <v:stroke endarrow="block"/>
            </v:shape>
            <v:rect id="_x0000_s1049" style="position:absolute;left:2607;top:8011;width:1556;height:414" o:regroupid="1">
              <v:textbox style="mso-next-textbox:#_x0000_s1049">
                <w:txbxContent>
                  <w:p w:rsidR="00CC7958" w:rsidRPr="00823683" w:rsidRDefault="00750BFA" w:rsidP="00CC7958">
                    <w:pPr>
                      <w:jc w:val="center"/>
                    </w:pPr>
                    <w:r>
                      <w:t>ΚΩΜΩΔΙΕΣ</w:t>
                    </w:r>
                  </w:p>
                  <w:p w:rsidR="00CC7958" w:rsidRPr="00823683" w:rsidRDefault="00CC7958" w:rsidP="00CC7958">
                    <w:pPr>
                      <w:jc w:val="center"/>
                    </w:pPr>
                  </w:p>
                </w:txbxContent>
              </v:textbox>
            </v:rect>
            <v:rect id="_x0000_s1050" style="position:absolute;left:5975;top:8000;width:1561;height:425" o:regroupid="1">
              <v:textbox style="mso-next-textbox:#_x0000_s1050">
                <w:txbxContent>
                  <w:p w:rsidR="00CC7958" w:rsidRPr="00823683" w:rsidRDefault="00750BFA" w:rsidP="00CC7958">
                    <w:pPr>
                      <w:jc w:val="center"/>
                    </w:pPr>
                    <w:r>
                      <w:t>ΕΛΛΗΝΙΚΑ</w:t>
                    </w:r>
                  </w:p>
                </w:txbxContent>
              </v:textbox>
            </v:rect>
            <v:shape id="_x0000_s1051" type="#_x0000_t32" style="position:absolute;left:3610;top:7608;width:776;height:403;flip:x" o:connectortype="straight" o:regroupid="1">
              <v:stroke endarrow="block"/>
            </v:shape>
            <v:rect id="_x0000_s1058" style="position:absolute;left:5030;top:8828;width:1288;height:406">
              <v:textbox style="mso-next-textbox:#_x0000_s1058">
                <w:txbxContent>
                  <w:p w:rsidR="00750BFA" w:rsidRPr="00750BFA" w:rsidRDefault="00750BFA" w:rsidP="00750BFA">
                    <w:pPr>
                      <w:jc w:val="center"/>
                    </w:pPr>
                    <w:r>
                      <w:t>ΕΝΤΕΧΝΟ</w:t>
                    </w:r>
                  </w:p>
                </w:txbxContent>
              </v:textbox>
            </v:rect>
            <v:rect id="_x0000_s1059" style="position:absolute;left:7379;top:8828;width:1716;height:406">
              <v:textbox style="mso-next-textbox:#_x0000_s1059">
                <w:txbxContent>
                  <w:p w:rsidR="00750BFA" w:rsidRPr="00823683" w:rsidRDefault="00750BFA" w:rsidP="00750BFA">
                    <w:pPr>
                      <w:jc w:val="center"/>
                    </w:pPr>
                    <w:r>
                      <w:t>ΠΑΡΑΔΟΣΙΑΚΑ</w:t>
                    </w:r>
                  </w:p>
                </w:txbxContent>
              </v:textbox>
            </v:rect>
            <v:shape id="_x0000_s1060" type="#_x0000_t32" style="position:absolute;left:6088;top:8425;width:713;height:403;flip:x" o:connectortype="straight">
              <v:stroke endarrow="block"/>
            </v:shape>
            <v:shape id="_x0000_s1061" type="#_x0000_t32" style="position:absolute;left:6866;top:8425;width:737;height:403" o:connectortype="straight">
              <v:stroke endarrow="block"/>
            </v:shape>
          </v:group>
        </w:pict>
      </w:r>
      <w:r w:rsidRPr="00BE1F92">
        <w:rPr>
          <w:b/>
          <w:bCs/>
          <w:noProof/>
          <w:sz w:val="24"/>
          <w:szCs w:val="24"/>
          <w:lang w:eastAsia="el-GR"/>
        </w:rPr>
        <w:pict>
          <v:shape id="_x0000_s1052" type="#_x0000_t32" style="position:absolute;margin-left:264.5pt;margin-top:111.2pt;width:0;height:20.15pt;z-index:251680768" o:connectortype="straight" o:regroupid="1">
            <v:stroke endarrow="block"/>
          </v:shape>
        </w:pict>
      </w:r>
      <w:r w:rsidR="000F6D95">
        <w:rPr>
          <w:b/>
          <w:bCs/>
          <w:sz w:val="24"/>
          <w:szCs w:val="24"/>
        </w:rPr>
        <w:t>2.</w:t>
      </w:r>
      <w:r w:rsidR="00823683" w:rsidRPr="000F6D95">
        <w:rPr>
          <w:b/>
          <w:bCs/>
          <w:sz w:val="24"/>
          <w:szCs w:val="24"/>
        </w:rPr>
        <w:t>2.</w:t>
      </w:r>
    </w:p>
    <w:sectPr w:rsidR="00823683" w:rsidRPr="000F6D95" w:rsidSect="000F6D95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drawingGridHorizontalSpacing w:val="120"/>
  <w:displayHorizontalDrawingGridEvery w:val="2"/>
  <w:characterSpacingControl w:val="doNotCompress"/>
  <w:compat/>
  <w:rsids>
    <w:rsidRoot w:val="002B2D88"/>
    <w:rsid w:val="00081CAF"/>
    <w:rsid w:val="00093CF9"/>
    <w:rsid w:val="000D1BC0"/>
    <w:rsid w:val="000F6D95"/>
    <w:rsid w:val="00115149"/>
    <w:rsid w:val="001206FA"/>
    <w:rsid w:val="001F2741"/>
    <w:rsid w:val="0023594A"/>
    <w:rsid w:val="00286FC0"/>
    <w:rsid w:val="002B2D88"/>
    <w:rsid w:val="004510FD"/>
    <w:rsid w:val="00456755"/>
    <w:rsid w:val="005472F5"/>
    <w:rsid w:val="005876D8"/>
    <w:rsid w:val="005D368E"/>
    <w:rsid w:val="006B54D2"/>
    <w:rsid w:val="00750BFA"/>
    <w:rsid w:val="007E0905"/>
    <w:rsid w:val="00823683"/>
    <w:rsid w:val="00825A5E"/>
    <w:rsid w:val="00897265"/>
    <w:rsid w:val="008B2796"/>
    <w:rsid w:val="008B5289"/>
    <w:rsid w:val="008F73D5"/>
    <w:rsid w:val="00973504"/>
    <w:rsid w:val="00A63297"/>
    <w:rsid w:val="00AC04A9"/>
    <w:rsid w:val="00B2217C"/>
    <w:rsid w:val="00BE1F92"/>
    <w:rsid w:val="00BE45E5"/>
    <w:rsid w:val="00C33E1E"/>
    <w:rsid w:val="00CC7958"/>
    <w:rsid w:val="00D43F74"/>
    <w:rsid w:val="00E30B66"/>
    <w:rsid w:val="00EA446C"/>
    <w:rsid w:val="00EC4616"/>
    <w:rsid w:val="00F1237D"/>
    <w:rsid w:val="00F35C54"/>
    <w:rsid w:val="00F651C7"/>
    <w:rsid w:val="00FD7CC7"/>
    <w:rsid w:val="00FF6233"/>
    <w:rsid w:val="5B3E5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v:stroke endarrow="block"/>
    </o:shapedefaults>
    <o:shapelayout v:ext="edit">
      <o:idmap v:ext="edit" data="1"/>
      <o:rules v:ext="edit">
        <o:r id="V:Rule7" type="connector" idref="#_x0000_s1052"/>
        <o:r id="V:Rule8" type="connector" idref="#_x0000_s1061"/>
        <o:r id="V:Rule9" type="connector" idref="#_x0000_s1060"/>
        <o:r id="V:Rule10" type="connector" idref="#_x0000_s1048"/>
        <o:r id="V:Rule11" type="connector" idref="#_x0000_s1051"/>
        <o:r id="V:Rule12" type="connector" idref="#_x0000_s1047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0F6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42007-15E3-4DCB-B011-4DAD4216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6EC524-BB77-46C9-A9BD-33819E6F4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231B5B-28FC-4671-B120-A68740BC99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469ECA-1351-4249-BD1B-C149718FB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ΠΕΤΡΟΣ ΚΟΥΤΡΟΥΛΗΣ</dc:creator>
  <cp:lastModifiedBy>pL1</cp:lastModifiedBy>
  <cp:revision>17</cp:revision>
  <dcterms:created xsi:type="dcterms:W3CDTF">2022-01-06T18:06:00Z</dcterms:created>
  <dcterms:modified xsi:type="dcterms:W3CDTF">2022-03-21T21:47:00Z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