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5876D8" w:rsidRDefault="00AC04A9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ΘΕΜΑ </w:t>
      </w:r>
      <w:r w:rsidRPr="005876D8">
        <w:rPr>
          <w:b/>
          <w:bCs/>
          <w:sz w:val="24"/>
          <w:szCs w:val="24"/>
        </w:rPr>
        <w:t>2</w:t>
      </w:r>
    </w:p>
    <w:p w:rsidR="002B2D88" w:rsidRPr="000F6D95" w:rsidRDefault="00081CAF" w:rsidP="000F6D95">
      <w:pPr>
        <w:spacing w:after="0" w:line="360" w:lineRule="auto"/>
        <w:rPr>
          <w:rFonts w:ascii="Calibri" w:eastAsia="Calibri" w:hAnsi="Calibri"/>
          <w:b/>
          <w:bCs/>
          <w:sz w:val="24"/>
          <w:szCs w:val="24"/>
        </w:rPr>
      </w:pPr>
      <w:r w:rsidRPr="000F6D95">
        <w:rPr>
          <w:b/>
          <w:bCs/>
          <w:sz w:val="24"/>
          <w:szCs w:val="24"/>
        </w:rPr>
        <w:t>2.</w:t>
      </w:r>
      <w:r w:rsidR="000F6D95">
        <w:rPr>
          <w:b/>
          <w:bCs/>
          <w:sz w:val="24"/>
          <w:szCs w:val="24"/>
        </w:rPr>
        <w:t>1.</w:t>
      </w:r>
      <w:r w:rsidRPr="000F6D95">
        <w:rPr>
          <w:b/>
          <w:bCs/>
          <w:sz w:val="24"/>
          <w:szCs w:val="24"/>
        </w:rPr>
        <w:t xml:space="preserve"> </w:t>
      </w:r>
    </w:p>
    <w:p w:rsidR="00E30B66" w:rsidRPr="007C0130" w:rsidRDefault="007C0130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27144A">
        <w:rPr>
          <w:bCs/>
          <w:sz w:val="24"/>
          <w:szCs w:val="24"/>
        </w:rPr>
        <w:t xml:space="preserve">1. </w:t>
      </w:r>
      <w:r>
        <w:rPr>
          <w:bCs/>
          <w:sz w:val="24"/>
          <w:szCs w:val="24"/>
        </w:rPr>
        <w:t>Α</w:t>
      </w:r>
    </w:p>
    <w:p w:rsidR="007C0130" w:rsidRPr="007C0130" w:rsidRDefault="007C0130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27144A">
        <w:rPr>
          <w:bCs/>
          <w:sz w:val="24"/>
          <w:szCs w:val="24"/>
        </w:rPr>
        <w:t>2.</w:t>
      </w:r>
      <w:r w:rsidR="00757C61" w:rsidRPr="00757C6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Β</w:t>
      </w:r>
    </w:p>
    <w:p w:rsidR="007C0130" w:rsidRPr="007C0130" w:rsidRDefault="007C0130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27144A"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 xml:space="preserve"> Α</w:t>
      </w:r>
    </w:p>
    <w:p w:rsidR="007C0130" w:rsidRPr="007C0130" w:rsidRDefault="007C0130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27144A">
        <w:rPr>
          <w:bCs/>
          <w:sz w:val="24"/>
          <w:szCs w:val="24"/>
        </w:rPr>
        <w:t>4.</w:t>
      </w:r>
      <w:r>
        <w:rPr>
          <w:bCs/>
          <w:sz w:val="24"/>
          <w:szCs w:val="24"/>
        </w:rPr>
        <w:t xml:space="preserve"> Β</w:t>
      </w:r>
    </w:p>
    <w:p w:rsidR="007C0130" w:rsidRPr="007C0130" w:rsidRDefault="007C0130" w:rsidP="008B5289">
      <w:pPr>
        <w:spacing w:after="0" w:line="360" w:lineRule="auto"/>
        <w:ind w:left="720"/>
        <w:rPr>
          <w:bCs/>
          <w:sz w:val="24"/>
          <w:szCs w:val="24"/>
        </w:rPr>
      </w:pPr>
      <w:r w:rsidRPr="0027144A">
        <w:rPr>
          <w:bCs/>
          <w:sz w:val="24"/>
          <w:szCs w:val="24"/>
        </w:rPr>
        <w:t>5.</w:t>
      </w:r>
      <w:r>
        <w:rPr>
          <w:bCs/>
          <w:sz w:val="24"/>
          <w:szCs w:val="24"/>
        </w:rPr>
        <w:t xml:space="preserve"> Α</w:t>
      </w:r>
    </w:p>
    <w:p w:rsidR="000F6D95" w:rsidRDefault="000F6D95" w:rsidP="000F6D95">
      <w:pPr>
        <w:spacing w:after="0" w:line="360" w:lineRule="auto"/>
        <w:rPr>
          <w:b/>
          <w:bCs/>
          <w:sz w:val="24"/>
          <w:szCs w:val="24"/>
        </w:rPr>
      </w:pPr>
    </w:p>
    <w:p w:rsidR="00823683" w:rsidRDefault="000F6D95" w:rsidP="000F6D95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="00823683" w:rsidRPr="000F6D95">
        <w:rPr>
          <w:b/>
          <w:bCs/>
          <w:sz w:val="24"/>
          <w:szCs w:val="24"/>
        </w:rPr>
        <w:t>2.</w:t>
      </w:r>
    </w:p>
    <w:p w:rsidR="007C0130" w:rsidRDefault="007C0130" w:rsidP="000F6D95">
      <w:pPr>
        <w:spacing w:after="0" w:line="360" w:lineRule="auto"/>
        <w:rPr>
          <w:b/>
          <w:bCs/>
          <w:sz w:val="24"/>
          <w:szCs w:val="24"/>
        </w:rPr>
      </w:pPr>
    </w:p>
    <w:p w:rsidR="007C0130" w:rsidRPr="007C0130" w:rsidRDefault="007C0130" w:rsidP="007C0130">
      <w:pPr>
        <w:spacing w:after="0" w:line="360" w:lineRule="auto"/>
        <w:ind w:left="720"/>
        <w:rPr>
          <w:bCs/>
          <w:sz w:val="24"/>
          <w:szCs w:val="24"/>
        </w:rPr>
      </w:pPr>
      <w:r w:rsidRPr="007C0130">
        <w:rPr>
          <w:bCs/>
          <w:sz w:val="24"/>
          <w:szCs w:val="24"/>
        </w:rPr>
        <w:t xml:space="preserve">1. </w:t>
      </w:r>
      <w:r>
        <w:rPr>
          <w:bCs/>
          <w:sz w:val="24"/>
          <w:szCs w:val="24"/>
        </w:rPr>
        <w:t xml:space="preserve"> </w:t>
      </w:r>
      <w:r w:rsidRPr="007C0130">
        <w:rPr>
          <w:bCs/>
          <w:sz w:val="24"/>
          <w:szCs w:val="24"/>
        </w:rPr>
        <w:t>«Β ΤΑΞΗ»</w:t>
      </w:r>
    </w:p>
    <w:p w:rsidR="007C0130" w:rsidRPr="007C0130" w:rsidRDefault="007C0130" w:rsidP="007C0130">
      <w:pPr>
        <w:spacing w:after="0" w:line="360" w:lineRule="auto"/>
        <w:ind w:left="720"/>
        <w:rPr>
          <w:bCs/>
          <w:sz w:val="24"/>
          <w:szCs w:val="24"/>
        </w:rPr>
      </w:pPr>
      <w:r w:rsidRPr="007C0130"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  <w:lang w:val="en-US"/>
        </w:rPr>
        <w:t>F</w:t>
      </w:r>
      <w:r w:rsidRPr="007C0130">
        <w:rPr>
          <w:bCs/>
          <w:sz w:val="24"/>
          <w:szCs w:val="24"/>
        </w:rPr>
        <w:t xml:space="preserve">: \ </w:t>
      </w:r>
      <w:r>
        <w:rPr>
          <w:bCs/>
          <w:sz w:val="24"/>
          <w:szCs w:val="24"/>
        </w:rPr>
        <w:t>ΜΑΘΗΜΑΤΑ \ Β ΤΑΞΗ \ ΠΡΟΓΡΑΜΜΑΤΙΣΜΟΣ</w:t>
      </w:r>
    </w:p>
    <w:p w:rsidR="007C0130" w:rsidRPr="007C0130" w:rsidRDefault="007C0130" w:rsidP="007C0130">
      <w:pPr>
        <w:spacing w:after="0" w:line="360" w:lineRule="auto"/>
        <w:ind w:left="720"/>
        <w:rPr>
          <w:bCs/>
          <w:sz w:val="24"/>
          <w:szCs w:val="24"/>
        </w:rPr>
      </w:pPr>
      <w:r w:rsidRPr="007C0130"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 xml:space="preserve">  ..</w:t>
      </w:r>
      <w:r w:rsidRPr="007C0130">
        <w:rPr>
          <w:bCs/>
          <w:sz w:val="24"/>
          <w:szCs w:val="24"/>
        </w:rPr>
        <w:t xml:space="preserve"> \ </w:t>
      </w:r>
      <w:r>
        <w:rPr>
          <w:bCs/>
          <w:sz w:val="24"/>
          <w:szCs w:val="24"/>
        </w:rPr>
        <w:t xml:space="preserve">.. </w:t>
      </w:r>
      <w:r w:rsidRPr="007C0130">
        <w:rPr>
          <w:bCs/>
          <w:sz w:val="24"/>
          <w:szCs w:val="24"/>
        </w:rPr>
        <w:t>\ Β ΤΑΞΗ \ ΠΡΟΓΡΑΜΜΑΤΙΣΜΟΣ</w:t>
      </w:r>
    </w:p>
    <w:p w:rsidR="007C0130" w:rsidRPr="000F6D95" w:rsidRDefault="007C0130" w:rsidP="000F6D95">
      <w:pPr>
        <w:spacing w:after="0" w:line="360" w:lineRule="auto"/>
        <w:rPr>
          <w:i/>
          <w:iCs/>
          <w:sz w:val="24"/>
          <w:szCs w:val="24"/>
          <w:u w:val="single"/>
        </w:rPr>
      </w:pPr>
    </w:p>
    <w:sectPr w:rsidR="007C0130" w:rsidRPr="000F6D95" w:rsidSect="000F6D95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drawingGridHorizontalSpacing w:val="120"/>
  <w:displayHorizontalDrawingGridEvery w:val="2"/>
  <w:characterSpacingControl w:val="doNotCompress"/>
  <w:compat/>
  <w:rsids>
    <w:rsidRoot w:val="002B2D88"/>
    <w:rsid w:val="00081CAF"/>
    <w:rsid w:val="00093CF9"/>
    <w:rsid w:val="000D0DD8"/>
    <w:rsid w:val="000D1BC0"/>
    <w:rsid w:val="000F6D95"/>
    <w:rsid w:val="00115149"/>
    <w:rsid w:val="001206FA"/>
    <w:rsid w:val="0027144A"/>
    <w:rsid w:val="00286FC0"/>
    <w:rsid w:val="002B2D88"/>
    <w:rsid w:val="00386385"/>
    <w:rsid w:val="00456755"/>
    <w:rsid w:val="004C5531"/>
    <w:rsid w:val="005472F5"/>
    <w:rsid w:val="005876D8"/>
    <w:rsid w:val="006A60F7"/>
    <w:rsid w:val="006B54D2"/>
    <w:rsid w:val="00757C61"/>
    <w:rsid w:val="007C0130"/>
    <w:rsid w:val="00823683"/>
    <w:rsid w:val="00825A5E"/>
    <w:rsid w:val="00897265"/>
    <w:rsid w:val="008B2796"/>
    <w:rsid w:val="008B5289"/>
    <w:rsid w:val="008F73D5"/>
    <w:rsid w:val="00A63297"/>
    <w:rsid w:val="00AC04A9"/>
    <w:rsid w:val="00B2217C"/>
    <w:rsid w:val="00BE45E5"/>
    <w:rsid w:val="00C33E1E"/>
    <w:rsid w:val="00CB12FF"/>
    <w:rsid w:val="00CC7958"/>
    <w:rsid w:val="00D43F74"/>
    <w:rsid w:val="00E30B66"/>
    <w:rsid w:val="00EA446C"/>
    <w:rsid w:val="00F21CBA"/>
    <w:rsid w:val="00F35C54"/>
    <w:rsid w:val="00FF6233"/>
    <w:rsid w:val="782FE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stroke endarrow="blo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F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42007-15E3-4DCB-B011-4DAD421615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6A9026-24FF-476C-A33E-DF4833E69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31B5B-28FC-4671-B120-A68740BC99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121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ΠΕΤΡΟΣ ΚΟΥΤΡΟΥΛΗΣ</dc:creator>
  <cp:lastModifiedBy>pL1</cp:lastModifiedBy>
  <cp:revision>16</cp:revision>
  <dcterms:created xsi:type="dcterms:W3CDTF">2022-01-06T18:06:00Z</dcterms:created>
  <dcterms:modified xsi:type="dcterms:W3CDTF">2022-03-21T21:48:00Z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